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6680" w14:textId="77777777" w:rsidR="00DF537D" w:rsidRDefault="00DF537D" w:rsidP="00E126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621EF6" w14:textId="77777777" w:rsidR="00C71FB1" w:rsidRDefault="009D569B" w:rsidP="009D569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 w:rsidRPr="009D569B">
        <w:rPr>
          <w:b/>
          <w:sz w:val="28"/>
          <w:szCs w:val="28"/>
        </w:rPr>
        <w:t>онлайн-форума</w:t>
      </w:r>
    </w:p>
    <w:p w14:paraId="5A4A6A8E" w14:textId="77777777" w:rsidR="009D569B" w:rsidRPr="009D569B" w:rsidRDefault="009D569B" w:rsidP="009D569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«Региональная практика</w:t>
      </w:r>
      <w:r w:rsidRPr="009D569B">
        <w:rPr>
          <w:b/>
          <w:color w:val="000000"/>
          <w:sz w:val="28"/>
          <w:szCs w:val="28"/>
        </w:rPr>
        <w:t xml:space="preserve"> реализации моделей организации образования обучающихся с тяжелым множественными нарушениями развития</w:t>
      </w:r>
      <w:r>
        <w:rPr>
          <w:b/>
          <w:color w:val="000000"/>
          <w:sz w:val="28"/>
          <w:szCs w:val="28"/>
        </w:rPr>
        <w:t>»</w:t>
      </w:r>
    </w:p>
    <w:p w14:paraId="73E6A359" w14:textId="77777777" w:rsidR="00A82A71" w:rsidRDefault="00F76137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9D569B">
        <w:rPr>
          <w:b/>
          <w:color w:val="000000"/>
          <w:sz w:val="28"/>
          <w:szCs w:val="28"/>
        </w:rPr>
        <w:t xml:space="preserve"> октября</w:t>
      </w:r>
      <w:r w:rsidR="00C71FB1">
        <w:rPr>
          <w:b/>
          <w:color w:val="000000"/>
          <w:sz w:val="28"/>
          <w:szCs w:val="28"/>
        </w:rPr>
        <w:t xml:space="preserve"> 2022</w:t>
      </w:r>
      <w:r w:rsidR="00A82A71">
        <w:rPr>
          <w:b/>
          <w:color w:val="000000"/>
          <w:sz w:val="28"/>
          <w:szCs w:val="28"/>
        </w:rPr>
        <w:t xml:space="preserve"> г.</w:t>
      </w:r>
    </w:p>
    <w:p w14:paraId="72157E65" w14:textId="77777777" w:rsidR="009D569B" w:rsidRDefault="009D569B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D9EECA4" w14:textId="77777777" w:rsidR="009D569B" w:rsidRPr="009D569B" w:rsidRDefault="009D569B" w:rsidP="00A82A7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Модератор: Ларина Александра Валерьевна, </w:t>
      </w:r>
      <w:r w:rsidRPr="009D569B">
        <w:rPr>
          <w:color w:val="000000"/>
          <w:sz w:val="28"/>
          <w:szCs w:val="28"/>
        </w:rPr>
        <w:t xml:space="preserve">руководитель </w:t>
      </w:r>
      <w:r w:rsidRPr="009D569B">
        <w:rPr>
          <w:sz w:val="28"/>
          <w:szCs w:val="28"/>
        </w:rPr>
        <w:t>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</w:r>
    </w:p>
    <w:p w14:paraId="14E9247A" w14:textId="77777777" w:rsidR="00FF5D39" w:rsidRPr="00A55189" w:rsidRDefault="00FF5D39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5"/>
        <w:gridCol w:w="5260"/>
        <w:gridCol w:w="3532"/>
      </w:tblGrid>
      <w:tr w:rsidR="00531E3E" w:rsidRPr="00A55189" w14:paraId="1B0460FB" w14:textId="77777777" w:rsidTr="00817339">
        <w:tc>
          <w:tcPr>
            <w:tcW w:w="658" w:type="dxa"/>
          </w:tcPr>
          <w:p w14:paraId="4F290814" w14:textId="77777777" w:rsidR="0007361A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  <w:p w14:paraId="7427C419" w14:textId="77777777" w:rsidR="00EA525D" w:rsidRPr="00A55189" w:rsidRDefault="00EA525D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Тайминг</w:t>
            </w:r>
          </w:p>
        </w:tc>
        <w:tc>
          <w:tcPr>
            <w:tcW w:w="5679" w:type="dxa"/>
          </w:tcPr>
          <w:p w14:paraId="349AF54F" w14:textId="77777777"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3800" w:type="dxa"/>
          </w:tcPr>
          <w:p w14:paraId="37C1A5DA" w14:textId="77777777"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531E3E" w:rsidRPr="00A55189" w14:paraId="5415B376" w14:textId="77777777" w:rsidTr="00817339">
        <w:tc>
          <w:tcPr>
            <w:tcW w:w="658" w:type="dxa"/>
          </w:tcPr>
          <w:p w14:paraId="12094D49" w14:textId="77777777" w:rsidR="00EA525D" w:rsidRPr="00A55189" w:rsidRDefault="004A5A70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14.00-14.15</w:t>
            </w:r>
          </w:p>
        </w:tc>
        <w:tc>
          <w:tcPr>
            <w:tcW w:w="5679" w:type="dxa"/>
          </w:tcPr>
          <w:p w14:paraId="09E6A3AB" w14:textId="77777777" w:rsidR="0007361A" w:rsidRPr="00531E3E" w:rsidRDefault="004A5A70" w:rsidP="00D26E0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31E3E">
              <w:rPr>
                <w:b/>
                <w:color w:val="000000"/>
                <w:sz w:val="28"/>
                <w:szCs w:val="28"/>
              </w:rPr>
              <w:t>Дунаева Екатерина Петровна, Кожевникова Ирина Владимировна</w:t>
            </w:r>
            <w:r w:rsidR="00531E3E">
              <w:rPr>
                <w:b/>
                <w:color w:val="000000"/>
                <w:sz w:val="28"/>
                <w:szCs w:val="28"/>
              </w:rPr>
              <w:t>,</w:t>
            </w:r>
          </w:p>
          <w:p w14:paraId="702188CC" w14:textId="77777777" w:rsidR="004A5A70" w:rsidRDefault="00E1745A" w:rsidP="00D26E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ГБОУ СО «</w:t>
            </w:r>
            <w:proofErr w:type="spellStart"/>
            <w:r>
              <w:rPr>
                <w:color w:val="000000"/>
                <w:sz w:val="28"/>
                <w:szCs w:val="28"/>
              </w:rPr>
              <w:t>Новоуральская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школа №</w:t>
            </w:r>
            <w:r w:rsidR="00B10FD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1»</w:t>
            </w:r>
            <w:r w:rsidR="009D569B">
              <w:rPr>
                <w:color w:val="000000"/>
                <w:sz w:val="28"/>
                <w:szCs w:val="28"/>
              </w:rPr>
              <w:t>,</w:t>
            </w:r>
          </w:p>
          <w:p w14:paraId="5189E45B" w14:textId="77777777" w:rsidR="009D569B" w:rsidRPr="004A5A70" w:rsidRDefault="009D569B" w:rsidP="00D26E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Новоуральск</w:t>
            </w:r>
          </w:p>
        </w:tc>
        <w:tc>
          <w:tcPr>
            <w:tcW w:w="3800" w:type="dxa"/>
          </w:tcPr>
          <w:p w14:paraId="320A66C7" w14:textId="77777777" w:rsidR="0007361A" w:rsidRPr="00D26E02" w:rsidRDefault="002326F6" w:rsidP="00C771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Технологии сенсорного развития обучающихся с умеренной и тяжёлой умственной отсталостью, ТМНР: из опыта реализации программы коррекционного курса «Сенсорное развитие» </w:t>
            </w:r>
          </w:p>
        </w:tc>
      </w:tr>
      <w:tr w:rsidR="00531E3E" w:rsidRPr="00A55189" w14:paraId="0AA107D3" w14:textId="77777777" w:rsidTr="00817339">
        <w:tc>
          <w:tcPr>
            <w:tcW w:w="658" w:type="dxa"/>
          </w:tcPr>
          <w:p w14:paraId="5F92A788" w14:textId="77777777" w:rsidR="00EA525D" w:rsidRDefault="004A5A70" w:rsidP="004A5A7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14.15</w:t>
            </w:r>
            <w:r w:rsidR="00EA525D">
              <w:rPr>
                <w:b/>
                <w:color w:val="000000"/>
                <w:sz w:val="28"/>
                <w:szCs w:val="28"/>
              </w:rPr>
              <w:t xml:space="preserve">– </w:t>
            </w:r>
            <w:r>
              <w:rPr>
                <w:b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5679" w:type="dxa"/>
          </w:tcPr>
          <w:p w14:paraId="1831FB4E" w14:textId="77777777" w:rsidR="00531E3E" w:rsidRPr="00531E3E" w:rsidRDefault="004A5A70" w:rsidP="004A5A70">
            <w:pPr>
              <w:jc w:val="both"/>
              <w:rPr>
                <w:b/>
              </w:rPr>
            </w:pPr>
            <w:r w:rsidRPr="00531E3E">
              <w:rPr>
                <w:b/>
                <w:color w:val="000000"/>
                <w:sz w:val="28"/>
                <w:szCs w:val="28"/>
              </w:rPr>
              <w:t>Соколова Наталия Анатольевна,</w:t>
            </w:r>
            <w:r w:rsidRPr="00531E3E">
              <w:rPr>
                <w:b/>
              </w:rPr>
              <w:t xml:space="preserve"> </w:t>
            </w:r>
          </w:p>
          <w:p w14:paraId="50828C38" w14:textId="77777777" w:rsidR="00497F93" w:rsidRDefault="004A5A70" w:rsidP="004A5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="00B10FD0">
              <w:rPr>
                <w:color w:val="000000"/>
                <w:sz w:val="28"/>
                <w:szCs w:val="28"/>
              </w:rPr>
              <w:t xml:space="preserve"> городского округа Заречный «</w:t>
            </w:r>
            <w:r w:rsidRPr="004A5A70">
              <w:rPr>
                <w:color w:val="000000"/>
                <w:sz w:val="28"/>
                <w:szCs w:val="28"/>
              </w:rPr>
              <w:t xml:space="preserve">Центр психолого-педагогической, </w:t>
            </w:r>
            <w:r w:rsidR="00B10FD0">
              <w:rPr>
                <w:color w:val="000000"/>
                <w:sz w:val="28"/>
                <w:szCs w:val="28"/>
              </w:rPr>
              <w:t>медицинской и социальной помощи»</w:t>
            </w:r>
            <w:r w:rsidR="009D569B">
              <w:rPr>
                <w:color w:val="000000"/>
                <w:sz w:val="28"/>
                <w:szCs w:val="28"/>
              </w:rPr>
              <w:t>,</w:t>
            </w:r>
          </w:p>
          <w:p w14:paraId="3B4A129E" w14:textId="77777777" w:rsidR="009D569B" w:rsidRPr="004A5A70" w:rsidRDefault="009D569B" w:rsidP="004A5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Заречный</w:t>
            </w:r>
          </w:p>
        </w:tc>
        <w:tc>
          <w:tcPr>
            <w:tcW w:w="3800" w:type="dxa"/>
          </w:tcPr>
          <w:p w14:paraId="23B8FBCF" w14:textId="77777777" w:rsidR="00497F93" w:rsidRPr="00F11D19" w:rsidRDefault="00B10FD0" w:rsidP="00B10FD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Логоритмические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занятия с </w:t>
            </w:r>
            <w:r w:rsidR="003C0806">
              <w:rPr>
                <w:color w:val="000000"/>
                <w:sz w:val="28"/>
                <w:szCs w:val="28"/>
              </w:rPr>
              <w:t>дошкольниками   </w:t>
            </w:r>
            <w:r>
              <w:rPr>
                <w:color w:val="000000"/>
                <w:sz w:val="28"/>
                <w:szCs w:val="28"/>
              </w:rPr>
              <w:t>с тяжелыми множественными нарушениями развития</w:t>
            </w:r>
          </w:p>
        </w:tc>
      </w:tr>
      <w:tr w:rsidR="00531E3E" w:rsidRPr="00A55189" w14:paraId="6E952192" w14:textId="77777777" w:rsidTr="00817339">
        <w:tc>
          <w:tcPr>
            <w:tcW w:w="658" w:type="dxa"/>
          </w:tcPr>
          <w:p w14:paraId="5EB5D20A" w14:textId="77777777" w:rsidR="00EA525D" w:rsidRDefault="004A5A70" w:rsidP="004A5A7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14.30-14.45</w:t>
            </w:r>
          </w:p>
        </w:tc>
        <w:tc>
          <w:tcPr>
            <w:tcW w:w="5679" w:type="dxa"/>
          </w:tcPr>
          <w:p w14:paraId="00479FCE" w14:textId="77777777" w:rsidR="00531E3E" w:rsidRPr="00531E3E" w:rsidRDefault="004A5A70" w:rsidP="00497F93">
            <w:pPr>
              <w:jc w:val="both"/>
              <w:rPr>
                <w:b/>
              </w:rPr>
            </w:pPr>
            <w:r w:rsidRPr="00531E3E">
              <w:rPr>
                <w:b/>
                <w:color w:val="000000"/>
                <w:sz w:val="28"/>
                <w:szCs w:val="28"/>
              </w:rPr>
              <w:t>Никонов Михаил Иванович,</w:t>
            </w:r>
            <w:r w:rsidRPr="00531E3E">
              <w:rPr>
                <w:b/>
              </w:rPr>
              <w:t xml:space="preserve"> </w:t>
            </w:r>
          </w:p>
          <w:p w14:paraId="56CA50F7" w14:textId="77777777" w:rsidR="00497F93" w:rsidRDefault="004A5A70" w:rsidP="00497F93">
            <w:pPr>
              <w:jc w:val="both"/>
              <w:rPr>
                <w:color w:val="000000"/>
                <w:sz w:val="28"/>
                <w:szCs w:val="28"/>
              </w:rPr>
            </w:pPr>
            <w:r w:rsidRPr="004A5A70">
              <w:rPr>
                <w:color w:val="000000"/>
                <w:sz w:val="28"/>
                <w:szCs w:val="28"/>
              </w:rPr>
              <w:t>ГБОУ СО «Екатеринбургская школа №</w:t>
            </w:r>
            <w:r w:rsidR="00531E3E">
              <w:rPr>
                <w:color w:val="000000"/>
                <w:sz w:val="28"/>
                <w:szCs w:val="28"/>
              </w:rPr>
              <w:t> </w:t>
            </w:r>
            <w:r w:rsidR="009D569B">
              <w:rPr>
                <w:color w:val="000000"/>
                <w:sz w:val="28"/>
                <w:szCs w:val="28"/>
              </w:rPr>
              <w:t xml:space="preserve">1», </w:t>
            </w:r>
          </w:p>
          <w:p w14:paraId="2A90F73D" w14:textId="77777777" w:rsidR="009D569B" w:rsidRPr="00D26E02" w:rsidRDefault="009D569B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Екатеринбург</w:t>
            </w:r>
          </w:p>
        </w:tc>
        <w:tc>
          <w:tcPr>
            <w:tcW w:w="3800" w:type="dxa"/>
          </w:tcPr>
          <w:p w14:paraId="1669A96B" w14:textId="77777777" w:rsidR="00497F93" w:rsidRPr="00D26E02" w:rsidRDefault="00B10FD0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Организационно-содержательные аспекты реализации программы предмета «Дворницкое дело» с обучающимися</w:t>
            </w:r>
            <w:r w:rsidR="004A5A70" w:rsidRPr="004A5A70">
              <w:rPr>
                <w:color w:val="000000"/>
                <w:sz w:val="28"/>
                <w:szCs w:val="28"/>
              </w:rPr>
              <w:t xml:space="preserve"> 7-9 классов с умеренной</w:t>
            </w:r>
            <w:r w:rsidR="00531E3E">
              <w:rPr>
                <w:color w:val="000000"/>
                <w:sz w:val="28"/>
                <w:szCs w:val="28"/>
              </w:rPr>
              <w:t xml:space="preserve"> и тяжёлой</w:t>
            </w:r>
            <w:r w:rsidR="004A5A70" w:rsidRPr="004A5A70">
              <w:rPr>
                <w:color w:val="000000"/>
                <w:sz w:val="28"/>
                <w:szCs w:val="28"/>
              </w:rPr>
              <w:t xml:space="preserve"> умственной отсталостью</w:t>
            </w:r>
          </w:p>
        </w:tc>
      </w:tr>
      <w:tr w:rsidR="00531E3E" w:rsidRPr="00A55189" w14:paraId="61E64952" w14:textId="77777777" w:rsidTr="00817339">
        <w:tc>
          <w:tcPr>
            <w:tcW w:w="658" w:type="dxa"/>
          </w:tcPr>
          <w:p w14:paraId="6A35C49D" w14:textId="77777777" w:rsidR="00EA525D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14.45-15.00</w:t>
            </w:r>
          </w:p>
        </w:tc>
        <w:tc>
          <w:tcPr>
            <w:tcW w:w="5679" w:type="dxa"/>
          </w:tcPr>
          <w:p w14:paraId="2BC4AE80" w14:textId="77777777" w:rsidR="00531E3E" w:rsidRPr="00531E3E" w:rsidRDefault="004A5A70" w:rsidP="00497F93">
            <w:pPr>
              <w:jc w:val="both"/>
              <w:rPr>
                <w:b/>
              </w:rPr>
            </w:pPr>
            <w:r w:rsidRPr="00531E3E">
              <w:rPr>
                <w:b/>
                <w:color w:val="000000"/>
                <w:sz w:val="28"/>
                <w:szCs w:val="28"/>
              </w:rPr>
              <w:t>Сидорова Алёна Александровна,</w:t>
            </w:r>
            <w:r w:rsidRPr="00531E3E">
              <w:rPr>
                <w:b/>
              </w:rPr>
              <w:t xml:space="preserve"> </w:t>
            </w:r>
          </w:p>
          <w:p w14:paraId="33673AD2" w14:textId="77777777" w:rsidR="00497F93" w:rsidRPr="004A5A70" w:rsidRDefault="00531E3E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ГБОУ СО «Екатеринбургская школа № 3»</w:t>
            </w:r>
            <w:r w:rsidR="009D569B">
              <w:rPr>
                <w:color w:val="000000"/>
                <w:sz w:val="28"/>
                <w:szCs w:val="28"/>
              </w:rPr>
              <w:t>, г. Екатеринбург</w:t>
            </w:r>
          </w:p>
        </w:tc>
        <w:tc>
          <w:tcPr>
            <w:tcW w:w="3800" w:type="dxa"/>
          </w:tcPr>
          <w:p w14:paraId="1A48475C" w14:textId="77777777" w:rsidR="00497F93" w:rsidRPr="00F11D19" w:rsidRDefault="00531E3E" w:rsidP="00531E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</w:t>
            </w:r>
            <w:r w:rsidRPr="003D40E9">
              <w:rPr>
                <w:color w:val="000000"/>
                <w:sz w:val="28"/>
                <w:szCs w:val="28"/>
              </w:rPr>
              <w:t xml:space="preserve"> с предметами и материалами</w:t>
            </w:r>
            <w:r>
              <w:rPr>
                <w:color w:val="000000"/>
                <w:sz w:val="28"/>
                <w:szCs w:val="28"/>
              </w:rPr>
              <w:t xml:space="preserve">: презентация дидактического пособия «Смотри, как я умею»  </w:t>
            </w:r>
          </w:p>
        </w:tc>
      </w:tr>
      <w:tr w:rsidR="00531E3E" w:rsidRPr="00A55189" w14:paraId="1AC8F063" w14:textId="77777777" w:rsidTr="00817339">
        <w:tc>
          <w:tcPr>
            <w:tcW w:w="658" w:type="dxa"/>
          </w:tcPr>
          <w:p w14:paraId="5A97B1C5" w14:textId="77777777" w:rsidR="004A5A70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15.00-15.15</w:t>
            </w:r>
          </w:p>
        </w:tc>
        <w:tc>
          <w:tcPr>
            <w:tcW w:w="5679" w:type="dxa"/>
          </w:tcPr>
          <w:p w14:paraId="088BAA63" w14:textId="77777777" w:rsidR="00531E3E" w:rsidRPr="00531E3E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31E3E">
              <w:rPr>
                <w:b/>
                <w:color w:val="000000"/>
                <w:sz w:val="28"/>
                <w:szCs w:val="28"/>
              </w:rPr>
              <w:t xml:space="preserve">Шорохова Татьяна Викторовна, </w:t>
            </w:r>
          </w:p>
          <w:p w14:paraId="711446F1" w14:textId="77777777" w:rsidR="004A5A70" w:rsidRDefault="004A5A70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ГБОУ СО «Карпинская школа-интернат»</w:t>
            </w:r>
            <w:r w:rsidR="009D569B">
              <w:rPr>
                <w:color w:val="000000"/>
                <w:sz w:val="28"/>
                <w:szCs w:val="28"/>
              </w:rPr>
              <w:t>,</w:t>
            </w:r>
          </w:p>
          <w:p w14:paraId="31F2877C" w14:textId="77777777" w:rsidR="009D569B" w:rsidRPr="004A5A70" w:rsidRDefault="009D569B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Карпинск</w:t>
            </w:r>
          </w:p>
        </w:tc>
        <w:tc>
          <w:tcPr>
            <w:tcW w:w="3800" w:type="dxa"/>
          </w:tcPr>
          <w:p w14:paraId="4044644F" w14:textId="77777777" w:rsidR="004A5A70" w:rsidRPr="00F11D19" w:rsidRDefault="003D40E9" w:rsidP="00497F93">
            <w:pPr>
              <w:jc w:val="both"/>
              <w:rPr>
                <w:color w:val="000000"/>
                <w:sz w:val="28"/>
                <w:szCs w:val="28"/>
              </w:rPr>
            </w:pPr>
            <w:r w:rsidRPr="003D40E9">
              <w:rPr>
                <w:color w:val="000000"/>
                <w:sz w:val="28"/>
                <w:szCs w:val="28"/>
              </w:rPr>
              <w:t xml:space="preserve">Виртуальная экскурсия в </w:t>
            </w:r>
            <w:r w:rsidR="00531E3E">
              <w:rPr>
                <w:color w:val="000000"/>
                <w:sz w:val="28"/>
                <w:szCs w:val="28"/>
              </w:rPr>
              <w:t>краеведческий музей: из опыта реализации программы воспитания обучающихся с умственной отсталостью в условиях индивидуального обучения на дому</w:t>
            </w:r>
          </w:p>
        </w:tc>
      </w:tr>
      <w:tr w:rsidR="00531E3E" w:rsidRPr="00A55189" w14:paraId="0A4F1A11" w14:textId="77777777" w:rsidTr="00817339">
        <w:tc>
          <w:tcPr>
            <w:tcW w:w="658" w:type="dxa"/>
          </w:tcPr>
          <w:p w14:paraId="29BAB698" w14:textId="77777777" w:rsidR="00EA525D" w:rsidRPr="00A55189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15.15-15.30</w:t>
            </w:r>
          </w:p>
        </w:tc>
        <w:tc>
          <w:tcPr>
            <w:tcW w:w="5679" w:type="dxa"/>
          </w:tcPr>
          <w:p w14:paraId="7AFBBAA2" w14:textId="77777777" w:rsidR="00531E3E" w:rsidRPr="00531E3E" w:rsidRDefault="004A5A70" w:rsidP="00497F93">
            <w:pPr>
              <w:jc w:val="both"/>
              <w:rPr>
                <w:b/>
              </w:rPr>
            </w:pPr>
            <w:proofErr w:type="spellStart"/>
            <w:r w:rsidRPr="00531E3E">
              <w:rPr>
                <w:b/>
                <w:color w:val="000000"/>
                <w:sz w:val="28"/>
                <w:szCs w:val="28"/>
              </w:rPr>
              <w:t>Чемоданова</w:t>
            </w:r>
            <w:proofErr w:type="spellEnd"/>
            <w:r w:rsidRPr="00531E3E">
              <w:rPr>
                <w:b/>
                <w:color w:val="000000"/>
                <w:sz w:val="28"/>
                <w:szCs w:val="28"/>
              </w:rPr>
              <w:t xml:space="preserve"> Ирина Андреевна,</w:t>
            </w:r>
            <w:r w:rsidRPr="00531E3E">
              <w:rPr>
                <w:b/>
              </w:rPr>
              <w:t xml:space="preserve"> </w:t>
            </w:r>
          </w:p>
          <w:p w14:paraId="2633DBC1" w14:textId="77777777" w:rsidR="00497F93" w:rsidRDefault="004A5A70" w:rsidP="00497F93">
            <w:pPr>
              <w:jc w:val="both"/>
              <w:rPr>
                <w:color w:val="000000"/>
                <w:sz w:val="28"/>
                <w:szCs w:val="28"/>
              </w:rPr>
            </w:pPr>
            <w:r w:rsidRPr="004A5A70">
              <w:rPr>
                <w:color w:val="000000"/>
                <w:sz w:val="28"/>
                <w:szCs w:val="28"/>
              </w:rPr>
              <w:t>ГБОУ СО «Карпинская школа-интернат»</w:t>
            </w:r>
            <w:r w:rsidR="009D569B">
              <w:rPr>
                <w:color w:val="000000"/>
                <w:sz w:val="28"/>
                <w:szCs w:val="28"/>
              </w:rPr>
              <w:t>,</w:t>
            </w:r>
          </w:p>
          <w:p w14:paraId="2E823B2E" w14:textId="77777777" w:rsidR="009D569B" w:rsidRPr="004A5A70" w:rsidRDefault="009D569B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г. Карпинск</w:t>
            </w:r>
          </w:p>
        </w:tc>
        <w:tc>
          <w:tcPr>
            <w:tcW w:w="3800" w:type="dxa"/>
          </w:tcPr>
          <w:p w14:paraId="552512CD" w14:textId="77777777" w:rsidR="00497F93" w:rsidRPr="00F11D19" w:rsidRDefault="00531E3E" w:rsidP="00531E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</w:t>
            </w:r>
            <w:r w:rsidRPr="003D40E9">
              <w:rPr>
                <w:color w:val="000000"/>
                <w:sz w:val="28"/>
                <w:szCs w:val="28"/>
              </w:rPr>
              <w:t xml:space="preserve">ормирование психомоторных и </w:t>
            </w:r>
            <w:r w:rsidRPr="003D40E9">
              <w:rPr>
                <w:color w:val="000000"/>
                <w:sz w:val="28"/>
                <w:szCs w:val="28"/>
              </w:rPr>
              <w:lastRenderedPageBreak/>
              <w:t>сенсорных процессов у обучающихся с синдромом Дауна</w:t>
            </w:r>
            <w:r>
              <w:rPr>
                <w:color w:val="000000"/>
                <w:sz w:val="28"/>
                <w:szCs w:val="28"/>
              </w:rPr>
              <w:t xml:space="preserve"> с использованием авторского дидактического пособия</w:t>
            </w:r>
            <w:r w:rsidR="003D40E9" w:rsidRPr="003D40E9">
              <w:rPr>
                <w:color w:val="000000"/>
                <w:sz w:val="28"/>
                <w:szCs w:val="28"/>
              </w:rPr>
              <w:t xml:space="preserve"> «Сенсомоторн</w:t>
            </w:r>
            <w:r>
              <w:rPr>
                <w:color w:val="000000"/>
                <w:sz w:val="28"/>
                <w:szCs w:val="28"/>
              </w:rPr>
              <w:t>ый чемоданчик»</w:t>
            </w:r>
          </w:p>
        </w:tc>
      </w:tr>
      <w:tr w:rsidR="00531E3E" w:rsidRPr="00A55189" w14:paraId="7DAF476C" w14:textId="77777777" w:rsidTr="00817339">
        <w:tc>
          <w:tcPr>
            <w:tcW w:w="658" w:type="dxa"/>
          </w:tcPr>
          <w:p w14:paraId="17A7BE9E" w14:textId="77777777" w:rsidR="004A5A70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15.30-15.45</w:t>
            </w:r>
          </w:p>
        </w:tc>
        <w:tc>
          <w:tcPr>
            <w:tcW w:w="5679" w:type="dxa"/>
          </w:tcPr>
          <w:p w14:paraId="19486EF8" w14:textId="77777777" w:rsidR="00531E3E" w:rsidRPr="00531E3E" w:rsidRDefault="004A5A70" w:rsidP="00497F93">
            <w:pPr>
              <w:jc w:val="both"/>
              <w:rPr>
                <w:b/>
              </w:rPr>
            </w:pPr>
            <w:proofErr w:type="spellStart"/>
            <w:r w:rsidRPr="00531E3E">
              <w:rPr>
                <w:b/>
                <w:color w:val="000000"/>
                <w:sz w:val="28"/>
                <w:szCs w:val="28"/>
              </w:rPr>
              <w:t>Какшина</w:t>
            </w:r>
            <w:proofErr w:type="spellEnd"/>
            <w:r w:rsidRPr="00531E3E">
              <w:rPr>
                <w:b/>
                <w:color w:val="000000"/>
                <w:sz w:val="28"/>
                <w:szCs w:val="28"/>
              </w:rPr>
              <w:t xml:space="preserve"> Ирина Анатольевна,</w:t>
            </w:r>
            <w:r w:rsidRPr="00531E3E">
              <w:rPr>
                <w:b/>
              </w:rPr>
              <w:t xml:space="preserve"> </w:t>
            </w:r>
          </w:p>
          <w:p w14:paraId="0AD5E315" w14:textId="77777777" w:rsidR="004A5A70" w:rsidRDefault="004A5A70" w:rsidP="00497F93">
            <w:pPr>
              <w:jc w:val="both"/>
              <w:rPr>
                <w:color w:val="000000"/>
                <w:sz w:val="28"/>
                <w:szCs w:val="28"/>
              </w:rPr>
            </w:pPr>
            <w:r w:rsidRPr="004A5A70">
              <w:rPr>
                <w:color w:val="000000"/>
                <w:sz w:val="28"/>
                <w:szCs w:val="28"/>
              </w:rPr>
              <w:t>ГБОУ СО «Карпинская школа-интернат»</w:t>
            </w:r>
            <w:r w:rsidR="009D569B">
              <w:rPr>
                <w:color w:val="000000"/>
                <w:sz w:val="28"/>
                <w:szCs w:val="28"/>
              </w:rPr>
              <w:t>,</w:t>
            </w:r>
          </w:p>
          <w:p w14:paraId="4A755EF1" w14:textId="77777777" w:rsidR="009D569B" w:rsidRPr="004A5A70" w:rsidRDefault="009D569B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Карпинск</w:t>
            </w:r>
          </w:p>
        </w:tc>
        <w:tc>
          <w:tcPr>
            <w:tcW w:w="3800" w:type="dxa"/>
          </w:tcPr>
          <w:p w14:paraId="13C813E0" w14:textId="77777777" w:rsidR="004A5A70" w:rsidRPr="00F11D19" w:rsidRDefault="00CF212B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социально-бытовых навыков у обучающихся с ТМНР на уроках домоводства: из опыта реализации с</w:t>
            </w:r>
            <w:r w:rsidR="004C629E">
              <w:rPr>
                <w:color w:val="000000"/>
                <w:sz w:val="28"/>
                <w:szCs w:val="28"/>
              </w:rPr>
              <w:t>ерии</w:t>
            </w:r>
            <w:r w:rsidR="003D40E9" w:rsidRPr="003D40E9">
              <w:rPr>
                <w:color w:val="000000"/>
                <w:sz w:val="28"/>
                <w:szCs w:val="28"/>
              </w:rPr>
              <w:t xml:space="preserve"> уроков </w:t>
            </w:r>
            <w:r>
              <w:rPr>
                <w:color w:val="000000"/>
                <w:sz w:val="28"/>
                <w:szCs w:val="28"/>
              </w:rPr>
              <w:t xml:space="preserve">по теме </w:t>
            </w:r>
            <w:r w:rsidR="003D40E9" w:rsidRPr="003D40E9">
              <w:rPr>
                <w:color w:val="000000"/>
                <w:sz w:val="28"/>
                <w:szCs w:val="28"/>
              </w:rPr>
              <w:t>«Мой дом»</w:t>
            </w:r>
          </w:p>
        </w:tc>
      </w:tr>
      <w:tr w:rsidR="00531E3E" w:rsidRPr="00A55189" w14:paraId="40E7581D" w14:textId="77777777" w:rsidTr="00817339">
        <w:tc>
          <w:tcPr>
            <w:tcW w:w="658" w:type="dxa"/>
          </w:tcPr>
          <w:p w14:paraId="4853EC46" w14:textId="77777777" w:rsidR="004A5A70" w:rsidRDefault="00141977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15.45-16.00</w:t>
            </w:r>
          </w:p>
        </w:tc>
        <w:tc>
          <w:tcPr>
            <w:tcW w:w="5679" w:type="dxa"/>
          </w:tcPr>
          <w:p w14:paraId="569C24F3" w14:textId="77777777" w:rsidR="00531E3E" w:rsidRDefault="00141977" w:rsidP="00497F93">
            <w:pPr>
              <w:jc w:val="both"/>
            </w:pPr>
            <w:r w:rsidRPr="00531E3E">
              <w:rPr>
                <w:b/>
                <w:color w:val="000000"/>
                <w:sz w:val="28"/>
                <w:szCs w:val="28"/>
              </w:rPr>
              <w:t>Смирнова Анна Евгеньевна,</w:t>
            </w:r>
            <w:r>
              <w:t xml:space="preserve"> </w:t>
            </w:r>
          </w:p>
          <w:p w14:paraId="3F427138" w14:textId="77777777" w:rsidR="004A5A70" w:rsidRDefault="00141977" w:rsidP="00497F93">
            <w:pPr>
              <w:jc w:val="both"/>
              <w:rPr>
                <w:color w:val="000000"/>
                <w:sz w:val="28"/>
                <w:szCs w:val="28"/>
              </w:rPr>
            </w:pPr>
            <w:r w:rsidRPr="00141977">
              <w:rPr>
                <w:color w:val="000000"/>
                <w:sz w:val="28"/>
                <w:szCs w:val="28"/>
              </w:rPr>
              <w:t>ГБОУ СО «Карпинская школа-интернат»</w:t>
            </w:r>
            <w:r w:rsidR="009D569B">
              <w:rPr>
                <w:color w:val="000000"/>
                <w:sz w:val="28"/>
                <w:szCs w:val="28"/>
              </w:rPr>
              <w:t>,</w:t>
            </w:r>
          </w:p>
          <w:p w14:paraId="72FE3D3E" w14:textId="77777777" w:rsidR="009D569B" w:rsidRPr="004A5A70" w:rsidRDefault="009D569B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Карпинск</w:t>
            </w:r>
          </w:p>
        </w:tc>
        <w:tc>
          <w:tcPr>
            <w:tcW w:w="3800" w:type="dxa"/>
          </w:tcPr>
          <w:p w14:paraId="1E8073CE" w14:textId="77777777" w:rsidR="004A5A70" w:rsidRPr="00F11D19" w:rsidRDefault="00CF212B" w:rsidP="00CF212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</w:t>
            </w:r>
            <w:r w:rsidRPr="003D40E9">
              <w:rPr>
                <w:color w:val="000000"/>
                <w:sz w:val="28"/>
                <w:szCs w:val="28"/>
              </w:rPr>
              <w:t xml:space="preserve"> сенсорных эталонов у обучающихся с ТМНР</w:t>
            </w:r>
            <w:r>
              <w:rPr>
                <w:color w:val="000000"/>
                <w:sz w:val="28"/>
                <w:szCs w:val="28"/>
              </w:rPr>
              <w:t xml:space="preserve">: на материале </w:t>
            </w:r>
            <w:r w:rsidR="00C617B7">
              <w:rPr>
                <w:color w:val="000000"/>
                <w:sz w:val="28"/>
                <w:szCs w:val="28"/>
              </w:rPr>
              <w:t>методики Б.П. </w:t>
            </w:r>
            <w:r>
              <w:rPr>
                <w:color w:val="000000"/>
                <w:sz w:val="28"/>
                <w:szCs w:val="28"/>
              </w:rPr>
              <w:t>Никитина «Сложи узор»</w:t>
            </w:r>
            <w:r w:rsidR="003D40E9" w:rsidRPr="003D40E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31E3E" w:rsidRPr="00A55189" w14:paraId="5A389E62" w14:textId="77777777" w:rsidTr="00817339">
        <w:tc>
          <w:tcPr>
            <w:tcW w:w="658" w:type="dxa"/>
          </w:tcPr>
          <w:p w14:paraId="062C25CF" w14:textId="77777777" w:rsidR="00141977" w:rsidRDefault="00141977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16.00-16.15</w:t>
            </w:r>
          </w:p>
        </w:tc>
        <w:tc>
          <w:tcPr>
            <w:tcW w:w="5679" w:type="dxa"/>
          </w:tcPr>
          <w:p w14:paraId="66B31E6F" w14:textId="77777777" w:rsidR="00531E3E" w:rsidRDefault="00141977" w:rsidP="00531E3E">
            <w:pPr>
              <w:jc w:val="both"/>
              <w:rPr>
                <w:color w:val="000000"/>
                <w:sz w:val="28"/>
                <w:szCs w:val="28"/>
              </w:rPr>
            </w:pPr>
            <w:r w:rsidRPr="00531E3E">
              <w:rPr>
                <w:b/>
                <w:color w:val="000000"/>
                <w:sz w:val="28"/>
                <w:szCs w:val="28"/>
              </w:rPr>
              <w:t>Бажукова Мария Вадимовна, Птицына Ольга Сергеевна,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0A376EC" w14:textId="77777777" w:rsidR="00592E5E" w:rsidRDefault="003C0806" w:rsidP="00531E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МАДОУ </w:t>
            </w:r>
            <w:r w:rsidR="00531E3E">
              <w:rPr>
                <w:color w:val="000000"/>
                <w:sz w:val="28"/>
                <w:szCs w:val="28"/>
              </w:rPr>
              <w:t>«</w:t>
            </w:r>
            <w:proofErr w:type="gramStart"/>
            <w:r w:rsidR="00141977" w:rsidRPr="00141977">
              <w:rPr>
                <w:color w:val="000000"/>
                <w:sz w:val="28"/>
                <w:szCs w:val="28"/>
              </w:rPr>
              <w:t>Детс</w:t>
            </w:r>
            <w:r w:rsidR="00592E5E">
              <w:rPr>
                <w:color w:val="000000"/>
                <w:sz w:val="28"/>
                <w:szCs w:val="28"/>
              </w:rPr>
              <w:t>кий  </w:t>
            </w:r>
            <w:r w:rsidR="00531E3E">
              <w:rPr>
                <w:color w:val="000000"/>
                <w:sz w:val="28"/>
                <w:szCs w:val="28"/>
              </w:rPr>
              <w:t>сад</w:t>
            </w:r>
            <w:proofErr w:type="gramEnd"/>
            <w:r w:rsidR="00592E5E">
              <w:rPr>
                <w:color w:val="000000"/>
                <w:sz w:val="28"/>
                <w:szCs w:val="28"/>
              </w:rPr>
              <w:t>  № </w:t>
            </w:r>
            <w:r w:rsidR="00531E3E">
              <w:rPr>
                <w:color w:val="000000"/>
                <w:sz w:val="28"/>
                <w:szCs w:val="28"/>
              </w:rPr>
              <w:t>3</w:t>
            </w:r>
          </w:p>
          <w:p w14:paraId="1A15F31C" w14:textId="77777777" w:rsidR="00531E3E" w:rsidRDefault="00531E3E" w:rsidP="00531E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комбинированного вида», </w:t>
            </w:r>
          </w:p>
          <w:p w14:paraId="571C3590" w14:textId="77777777" w:rsidR="00141977" w:rsidRPr="00141977" w:rsidRDefault="00531E3E" w:rsidP="00531E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Первоуральск</w:t>
            </w:r>
          </w:p>
        </w:tc>
        <w:tc>
          <w:tcPr>
            <w:tcW w:w="3800" w:type="dxa"/>
          </w:tcPr>
          <w:p w14:paraId="703FCA16" w14:textId="77777777" w:rsidR="00141977" w:rsidRPr="00F11D19" w:rsidRDefault="00592E5E" w:rsidP="00592E5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Канис</w:t>
            </w:r>
            <w:proofErr w:type="spellEnd"/>
            <w:r>
              <w:rPr>
                <w:color w:val="000000"/>
                <w:sz w:val="28"/>
                <w:szCs w:val="28"/>
              </w:rPr>
              <w:t>-терапия  в коррекционной работе с дошкольниками  </w:t>
            </w:r>
            <w:r w:rsidR="00AC5173" w:rsidRPr="00AC5173">
              <w:rPr>
                <w:color w:val="000000"/>
                <w:sz w:val="28"/>
                <w:szCs w:val="28"/>
              </w:rPr>
              <w:t>с тяжелыми множе</w:t>
            </w:r>
            <w:r>
              <w:rPr>
                <w:color w:val="000000"/>
                <w:sz w:val="28"/>
                <w:szCs w:val="28"/>
              </w:rPr>
              <w:t xml:space="preserve">ственными нарушениями развития </w:t>
            </w:r>
            <w:r w:rsidR="00AC5173" w:rsidRPr="00AC51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31E3E" w:rsidRPr="00A55189" w14:paraId="0780DA59" w14:textId="77777777" w:rsidTr="00817339">
        <w:tc>
          <w:tcPr>
            <w:tcW w:w="658" w:type="dxa"/>
          </w:tcPr>
          <w:p w14:paraId="49210120" w14:textId="77777777" w:rsidR="00141977" w:rsidRDefault="00141977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16.15-16.30</w:t>
            </w:r>
          </w:p>
        </w:tc>
        <w:tc>
          <w:tcPr>
            <w:tcW w:w="5679" w:type="dxa"/>
          </w:tcPr>
          <w:p w14:paraId="1234F534" w14:textId="77777777" w:rsidR="00592E5E" w:rsidRDefault="00141977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92E5E">
              <w:rPr>
                <w:b/>
                <w:color w:val="000000"/>
                <w:sz w:val="28"/>
                <w:szCs w:val="28"/>
              </w:rPr>
              <w:t xml:space="preserve">Мячина Диана Валерьевна, </w:t>
            </w:r>
          </w:p>
          <w:p w14:paraId="14AF97CC" w14:textId="77777777" w:rsidR="00592E5E" w:rsidRDefault="00141977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92E5E">
              <w:rPr>
                <w:b/>
                <w:color w:val="000000"/>
                <w:sz w:val="28"/>
                <w:szCs w:val="28"/>
              </w:rPr>
              <w:t>Фефелова Наталья Анатольевна,</w:t>
            </w:r>
          </w:p>
          <w:p w14:paraId="2F5F20A9" w14:textId="77777777" w:rsidR="00141977" w:rsidRDefault="00141977" w:rsidP="00497F93">
            <w:pPr>
              <w:jc w:val="both"/>
              <w:rPr>
                <w:color w:val="000000"/>
                <w:sz w:val="28"/>
                <w:szCs w:val="28"/>
              </w:rPr>
            </w:pPr>
            <w:r w:rsidRPr="00141977">
              <w:rPr>
                <w:color w:val="000000"/>
                <w:sz w:val="28"/>
                <w:szCs w:val="28"/>
              </w:rPr>
              <w:t>М</w:t>
            </w:r>
            <w:r w:rsidR="00592E5E">
              <w:rPr>
                <w:color w:val="000000"/>
                <w:sz w:val="28"/>
                <w:szCs w:val="28"/>
              </w:rPr>
              <w:t>БОУ городского округа Заречный «</w:t>
            </w:r>
            <w:r w:rsidRPr="00141977">
              <w:rPr>
                <w:color w:val="000000"/>
                <w:sz w:val="28"/>
                <w:szCs w:val="28"/>
              </w:rPr>
              <w:t xml:space="preserve">Центр психолого-педагогической, </w:t>
            </w:r>
            <w:r w:rsidR="00592E5E">
              <w:rPr>
                <w:color w:val="000000"/>
                <w:sz w:val="28"/>
                <w:szCs w:val="28"/>
              </w:rPr>
              <w:t>медицинской и социальной помощи»</w:t>
            </w:r>
            <w:r w:rsidR="009D569B">
              <w:rPr>
                <w:color w:val="000000"/>
                <w:sz w:val="28"/>
                <w:szCs w:val="28"/>
              </w:rPr>
              <w:t>,</w:t>
            </w:r>
          </w:p>
          <w:p w14:paraId="6F74CC08" w14:textId="77777777" w:rsidR="009D569B" w:rsidRPr="00141977" w:rsidRDefault="009D569B" w:rsidP="00497F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Заречный</w:t>
            </w:r>
          </w:p>
        </w:tc>
        <w:tc>
          <w:tcPr>
            <w:tcW w:w="3800" w:type="dxa"/>
          </w:tcPr>
          <w:p w14:paraId="6EC44A89" w14:textId="77777777" w:rsidR="00592E5E" w:rsidRDefault="00592E5E" w:rsidP="00497F93">
            <w:pPr>
              <w:jc w:val="both"/>
            </w:pPr>
            <w:r>
              <w:rPr>
                <w:color w:val="000000"/>
                <w:sz w:val="28"/>
                <w:szCs w:val="28"/>
              </w:rPr>
              <w:t>Квест-игра</w:t>
            </w:r>
            <w:r>
              <w:t> </w:t>
            </w:r>
          </w:p>
          <w:p w14:paraId="7B6C5EE1" w14:textId="77777777" w:rsidR="00141977" w:rsidRPr="00F11D19" w:rsidRDefault="003D40E9" w:rsidP="00497F93">
            <w:pPr>
              <w:jc w:val="both"/>
              <w:rPr>
                <w:color w:val="000000"/>
                <w:sz w:val="28"/>
                <w:szCs w:val="28"/>
              </w:rPr>
            </w:pPr>
            <w:r w:rsidRPr="003D40E9">
              <w:rPr>
                <w:color w:val="000000"/>
                <w:sz w:val="28"/>
                <w:szCs w:val="28"/>
              </w:rPr>
              <w:t>«Петр Великий» д</w:t>
            </w:r>
            <w:r w:rsidR="00592E5E">
              <w:rPr>
                <w:color w:val="000000"/>
                <w:sz w:val="28"/>
                <w:szCs w:val="28"/>
              </w:rPr>
              <w:t>ля обучающихся</w:t>
            </w:r>
            <w:r w:rsidRPr="003D40E9">
              <w:rPr>
                <w:color w:val="000000"/>
                <w:sz w:val="28"/>
                <w:szCs w:val="28"/>
              </w:rPr>
              <w:t xml:space="preserve"> с ТМНР</w:t>
            </w:r>
          </w:p>
        </w:tc>
      </w:tr>
      <w:tr w:rsidR="00EA525D" w:rsidRPr="00A55189" w14:paraId="7C7BC136" w14:textId="77777777" w:rsidTr="00C109B1">
        <w:tc>
          <w:tcPr>
            <w:tcW w:w="10137" w:type="dxa"/>
            <w:gridSpan w:val="3"/>
          </w:tcPr>
          <w:p w14:paraId="75453E81" w14:textId="77777777" w:rsidR="00EA525D" w:rsidRPr="00EA525D" w:rsidRDefault="00EA525D" w:rsidP="00EA52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16.30 – 17.00 </w:t>
            </w:r>
            <w:r w:rsidRPr="00EA525D">
              <w:rPr>
                <w:b/>
                <w:color w:val="000000"/>
                <w:sz w:val="28"/>
                <w:szCs w:val="28"/>
              </w:rPr>
              <w:t>Подведение итогов. Ответы на вопросы</w:t>
            </w:r>
          </w:p>
        </w:tc>
      </w:tr>
    </w:tbl>
    <w:p w14:paraId="32B0399E" w14:textId="77777777" w:rsidR="00F4450F" w:rsidRDefault="00F4450F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p w14:paraId="2D9F25C3" w14:textId="77777777" w:rsidR="00EC3FF2" w:rsidRDefault="00EC3FF2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EC3FF2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1817798">
    <w:abstractNumId w:val="1"/>
  </w:num>
  <w:num w:numId="2" w16cid:durableId="503083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60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016"/>
    <w:rsid w:val="000006DA"/>
    <w:rsid w:val="00002E12"/>
    <w:rsid w:val="00010A08"/>
    <w:rsid w:val="00067E1D"/>
    <w:rsid w:val="0007361A"/>
    <w:rsid w:val="000A232A"/>
    <w:rsid w:val="000E4571"/>
    <w:rsid w:val="00100314"/>
    <w:rsid w:val="00141977"/>
    <w:rsid w:val="001A4EA7"/>
    <w:rsid w:val="001A63F6"/>
    <w:rsid w:val="001C6C3C"/>
    <w:rsid w:val="001F28D8"/>
    <w:rsid w:val="002326F6"/>
    <w:rsid w:val="00252CBF"/>
    <w:rsid w:val="00261561"/>
    <w:rsid w:val="00262D18"/>
    <w:rsid w:val="00265ECB"/>
    <w:rsid w:val="0027376D"/>
    <w:rsid w:val="00281C44"/>
    <w:rsid w:val="002957C2"/>
    <w:rsid w:val="0029701D"/>
    <w:rsid w:val="002D24FD"/>
    <w:rsid w:val="002E2F6C"/>
    <w:rsid w:val="002E459D"/>
    <w:rsid w:val="002E50A0"/>
    <w:rsid w:val="0030728F"/>
    <w:rsid w:val="003507EE"/>
    <w:rsid w:val="00364577"/>
    <w:rsid w:val="003866A6"/>
    <w:rsid w:val="003C00EF"/>
    <w:rsid w:val="003C0806"/>
    <w:rsid w:val="003C6208"/>
    <w:rsid w:val="003D40E9"/>
    <w:rsid w:val="003E004E"/>
    <w:rsid w:val="00404D5B"/>
    <w:rsid w:val="00440973"/>
    <w:rsid w:val="0044205C"/>
    <w:rsid w:val="004645E6"/>
    <w:rsid w:val="0049101E"/>
    <w:rsid w:val="00491D1A"/>
    <w:rsid w:val="0049333E"/>
    <w:rsid w:val="00497F93"/>
    <w:rsid w:val="004A5A70"/>
    <w:rsid w:val="004C629E"/>
    <w:rsid w:val="004E2C71"/>
    <w:rsid w:val="004F092A"/>
    <w:rsid w:val="004F1699"/>
    <w:rsid w:val="005154E9"/>
    <w:rsid w:val="00525DD5"/>
    <w:rsid w:val="005278E8"/>
    <w:rsid w:val="00531E3E"/>
    <w:rsid w:val="0055242D"/>
    <w:rsid w:val="00573F72"/>
    <w:rsid w:val="0058230D"/>
    <w:rsid w:val="00592E5E"/>
    <w:rsid w:val="00597B77"/>
    <w:rsid w:val="005E49E7"/>
    <w:rsid w:val="005F34E7"/>
    <w:rsid w:val="005F5ED0"/>
    <w:rsid w:val="00602F62"/>
    <w:rsid w:val="00604239"/>
    <w:rsid w:val="00612CD4"/>
    <w:rsid w:val="0062419B"/>
    <w:rsid w:val="00636521"/>
    <w:rsid w:val="00652BA8"/>
    <w:rsid w:val="00653910"/>
    <w:rsid w:val="00663463"/>
    <w:rsid w:val="00674EF1"/>
    <w:rsid w:val="006C545B"/>
    <w:rsid w:val="006C5B1C"/>
    <w:rsid w:val="006E2548"/>
    <w:rsid w:val="006F5E92"/>
    <w:rsid w:val="007048C1"/>
    <w:rsid w:val="0073413E"/>
    <w:rsid w:val="00745C68"/>
    <w:rsid w:val="007834A4"/>
    <w:rsid w:val="00795C99"/>
    <w:rsid w:val="007D2A4B"/>
    <w:rsid w:val="00817339"/>
    <w:rsid w:val="00860E83"/>
    <w:rsid w:val="00870A04"/>
    <w:rsid w:val="0087705B"/>
    <w:rsid w:val="00884056"/>
    <w:rsid w:val="0089792A"/>
    <w:rsid w:val="008A2BED"/>
    <w:rsid w:val="008A7536"/>
    <w:rsid w:val="008C6D9F"/>
    <w:rsid w:val="008C7579"/>
    <w:rsid w:val="008F6761"/>
    <w:rsid w:val="00924FC3"/>
    <w:rsid w:val="00960B58"/>
    <w:rsid w:val="0097419C"/>
    <w:rsid w:val="009A40E4"/>
    <w:rsid w:val="009A6D2B"/>
    <w:rsid w:val="009D06D9"/>
    <w:rsid w:val="009D569B"/>
    <w:rsid w:val="009F0016"/>
    <w:rsid w:val="009F5CBA"/>
    <w:rsid w:val="00A01E09"/>
    <w:rsid w:val="00A35ADF"/>
    <w:rsid w:val="00A4125F"/>
    <w:rsid w:val="00A47DF7"/>
    <w:rsid w:val="00A54C70"/>
    <w:rsid w:val="00A55189"/>
    <w:rsid w:val="00A60BC6"/>
    <w:rsid w:val="00A6688C"/>
    <w:rsid w:val="00A756C3"/>
    <w:rsid w:val="00A77A4F"/>
    <w:rsid w:val="00A82A71"/>
    <w:rsid w:val="00A95C33"/>
    <w:rsid w:val="00AC5173"/>
    <w:rsid w:val="00AF76D7"/>
    <w:rsid w:val="00B10FD0"/>
    <w:rsid w:val="00B15415"/>
    <w:rsid w:val="00B21FEA"/>
    <w:rsid w:val="00B221F1"/>
    <w:rsid w:val="00B249CB"/>
    <w:rsid w:val="00B3484D"/>
    <w:rsid w:val="00B77B75"/>
    <w:rsid w:val="00BB0746"/>
    <w:rsid w:val="00BB5A1B"/>
    <w:rsid w:val="00BE2752"/>
    <w:rsid w:val="00BE5164"/>
    <w:rsid w:val="00BE6A76"/>
    <w:rsid w:val="00C109B1"/>
    <w:rsid w:val="00C12457"/>
    <w:rsid w:val="00C36CE8"/>
    <w:rsid w:val="00C617B7"/>
    <w:rsid w:val="00C71FB1"/>
    <w:rsid w:val="00C77182"/>
    <w:rsid w:val="00C8511E"/>
    <w:rsid w:val="00CB73DB"/>
    <w:rsid w:val="00CC18FD"/>
    <w:rsid w:val="00CD58B4"/>
    <w:rsid w:val="00CF212B"/>
    <w:rsid w:val="00CF3EEB"/>
    <w:rsid w:val="00CF6CAF"/>
    <w:rsid w:val="00D041BC"/>
    <w:rsid w:val="00D26E02"/>
    <w:rsid w:val="00D32D03"/>
    <w:rsid w:val="00D528E1"/>
    <w:rsid w:val="00D57E66"/>
    <w:rsid w:val="00D71669"/>
    <w:rsid w:val="00D71BCB"/>
    <w:rsid w:val="00D8513C"/>
    <w:rsid w:val="00DA56C1"/>
    <w:rsid w:val="00DC767D"/>
    <w:rsid w:val="00DD3617"/>
    <w:rsid w:val="00DD7496"/>
    <w:rsid w:val="00DE7E7B"/>
    <w:rsid w:val="00DF537D"/>
    <w:rsid w:val="00DF6D6D"/>
    <w:rsid w:val="00E1266E"/>
    <w:rsid w:val="00E1745A"/>
    <w:rsid w:val="00E21E58"/>
    <w:rsid w:val="00E4349D"/>
    <w:rsid w:val="00E464C4"/>
    <w:rsid w:val="00E93985"/>
    <w:rsid w:val="00EA2887"/>
    <w:rsid w:val="00EA3433"/>
    <w:rsid w:val="00EA525D"/>
    <w:rsid w:val="00EB3D5C"/>
    <w:rsid w:val="00EC3FF2"/>
    <w:rsid w:val="00EC6280"/>
    <w:rsid w:val="00F11D19"/>
    <w:rsid w:val="00F40DA8"/>
    <w:rsid w:val="00F4450F"/>
    <w:rsid w:val="00F454E2"/>
    <w:rsid w:val="00F7493D"/>
    <w:rsid w:val="00F76137"/>
    <w:rsid w:val="00F90F9C"/>
    <w:rsid w:val="00FF339D"/>
    <w:rsid w:val="00FF3FC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D370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78</cp:revision>
  <cp:lastPrinted>2022-03-03T08:33:00Z</cp:lastPrinted>
  <dcterms:created xsi:type="dcterms:W3CDTF">2018-10-19T07:13:00Z</dcterms:created>
  <dcterms:modified xsi:type="dcterms:W3CDTF">2022-10-20T09:01:00Z</dcterms:modified>
</cp:coreProperties>
</file>