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445" w:rsidRDefault="0038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4747236</wp:posOffset>
            </wp:positionH>
            <wp:positionV relativeFrom="page">
              <wp:posOffset>197130</wp:posOffset>
            </wp:positionV>
            <wp:extent cx="1793287" cy="441400"/>
            <wp:effectExtent l="0" t="0" r="0" b="0"/>
            <wp:wrapThrough wrapText="bothSides" distL="152400" distR="152400">
              <wp:wrapPolygon edited="1">
                <wp:start x="2932" y="600"/>
                <wp:lineTo x="5337" y="4456"/>
                <wp:lineTo x="5295" y="17568"/>
                <wp:lineTo x="2974" y="21082"/>
                <wp:lineTo x="2320" y="20225"/>
                <wp:lineTo x="527" y="17225"/>
                <wp:lineTo x="591" y="4114"/>
                <wp:lineTo x="2932" y="600"/>
                <wp:lineTo x="7130" y="600"/>
                <wp:lineTo x="7130" y="3685"/>
                <wp:lineTo x="7298" y="3856"/>
                <wp:lineTo x="7256" y="18082"/>
                <wp:lineTo x="7088" y="17911"/>
                <wp:lineTo x="7109" y="3771"/>
                <wp:lineTo x="7130" y="3685"/>
                <wp:lineTo x="7130" y="600"/>
                <wp:lineTo x="8227" y="600"/>
                <wp:lineTo x="8227" y="4713"/>
                <wp:lineTo x="8290" y="4734"/>
                <wp:lineTo x="8564" y="5399"/>
                <wp:lineTo x="8290" y="5399"/>
                <wp:lineTo x="8227" y="7027"/>
                <wp:lineTo x="8585" y="7027"/>
                <wp:lineTo x="8564" y="5399"/>
                <wp:lineTo x="8290" y="4734"/>
                <wp:lineTo x="8733" y="4885"/>
                <wp:lineTo x="8733" y="7027"/>
                <wp:lineTo x="8902" y="7027"/>
                <wp:lineTo x="8902" y="8398"/>
                <wp:lineTo x="8902" y="9941"/>
                <wp:lineTo x="8944" y="9952"/>
                <wp:lineTo x="9366" y="10541"/>
                <wp:lineTo x="8944" y="10541"/>
                <wp:lineTo x="8944" y="11655"/>
                <wp:lineTo x="9408" y="11484"/>
                <wp:lineTo x="9366" y="10541"/>
                <wp:lineTo x="8944" y="9952"/>
                <wp:lineTo x="9513" y="10112"/>
                <wp:lineTo x="9513" y="11998"/>
                <wp:lineTo x="9408" y="12029"/>
                <wp:lineTo x="9408" y="13283"/>
                <wp:lineTo x="9534" y="13283"/>
                <wp:lineTo x="9513" y="14055"/>
                <wp:lineTo x="8944" y="14312"/>
                <wp:lineTo x="8944" y="14654"/>
                <wp:lineTo x="9345" y="15169"/>
                <wp:lineTo x="8944" y="15083"/>
                <wp:lineTo x="8965" y="16197"/>
                <wp:lineTo x="9408" y="16111"/>
                <wp:lineTo x="9387" y="15169"/>
                <wp:lineTo x="9345" y="15169"/>
                <wp:lineTo x="8944" y="14654"/>
                <wp:lineTo x="9513" y="14826"/>
                <wp:lineTo x="9513" y="16540"/>
                <wp:lineTo x="9007" y="16797"/>
                <wp:lineTo x="8817" y="16540"/>
                <wp:lineTo x="8838" y="13797"/>
                <wp:lineTo x="9408" y="13540"/>
                <wp:lineTo x="9408" y="13283"/>
                <wp:lineTo x="9408" y="12029"/>
                <wp:lineTo x="8944" y="12169"/>
                <wp:lineTo x="8923" y="13112"/>
                <wp:lineTo x="8796" y="13112"/>
                <wp:lineTo x="8838" y="10112"/>
                <wp:lineTo x="8902" y="9941"/>
                <wp:lineTo x="8902" y="8398"/>
                <wp:lineTo x="8754" y="8313"/>
                <wp:lineTo x="8754" y="7627"/>
                <wp:lineTo x="8016" y="7627"/>
                <wp:lineTo x="8016" y="8398"/>
                <wp:lineTo x="7952" y="8361"/>
                <wp:lineTo x="7952" y="9941"/>
                <wp:lineTo x="8670" y="10112"/>
                <wp:lineTo x="8670" y="12169"/>
                <wp:lineTo x="8522" y="12169"/>
                <wp:lineTo x="8522" y="10455"/>
                <wp:lineTo x="8058" y="10455"/>
                <wp:lineTo x="8058" y="12169"/>
                <wp:lineTo x="8037" y="12169"/>
                <wp:lineTo x="8037" y="14483"/>
                <wp:lineTo x="8058" y="14489"/>
                <wp:lineTo x="8501" y="15083"/>
                <wp:lineTo x="8058" y="15083"/>
                <wp:lineTo x="8100" y="16283"/>
                <wp:lineTo x="8522" y="16111"/>
                <wp:lineTo x="8501" y="15083"/>
                <wp:lineTo x="8058" y="14489"/>
                <wp:lineTo x="8627" y="14654"/>
                <wp:lineTo x="8627" y="16625"/>
                <wp:lineTo x="7973" y="16625"/>
                <wp:lineTo x="7910" y="16368"/>
                <wp:lineTo x="7952" y="14654"/>
                <wp:lineTo x="8037" y="14483"/>
                <wp:lineTo x="8037" y="12169"/>
                <wp:lineTo x="7910" y="12169"/>
                <wp:lineTo x="7952" y="9941"/>
                <wp:lineTo x="7952" y="8361"/>
                <wp:lineTo x="7868" y="8313"/>
                <wp:lineTo x="7889" y="7027"/>
                <wp:lineTo x="8100" y="6856"/>
                <wp:lineTo x="8205" y="4799"/>
                <wp:lineTo x="8227" y="4713"/>
                <wp:lineTo x="8227" y="600"/>
                <wp:lineTo x="9070" y="600"/>
                <wp:lineTo x="9070" y="5399"/>
                <wp:lineTo x="9534" y="5524"/>
                <wp:lineTo x="9534" y="5913"/>
                <wp:lineTo x="9134" y="5999"/>
                <wp:lineTo x="9155" y="7113"/>
                <wp:lineTo x="9598" y="7027"/>
                <wp:lineTo x="9577" y="5913"/>
                <wp:lineTo x="9534" y="5913"/>
                <wp:lineTo x="9534" y="5524"/>
                <wp:lineTo x="9703" y="5570"/>
                <wp:lineTo x="9703" y="7456"/>
                <wp:lineTo x="9028" y="7456"/>
                <wp:lineTo x="9028" y="5570"/>
                <wp:lineTo x="9070" y="5399"/>
                <wp:lineTo x="9070" y="600"/>
                <wp:lineTo x="9766" y="600"/>
                <wp:lineTo x="9766" y="9941"/>
                <wp:lineTo x="10252" y="10076"/>
                <wp:lineTo x="10252" y="10541"/>
                <wp:lineTo x="9809" y="10627"/>
                <wp:lineTo x="9830" y="11655"/>
                <wp:lineTo x="10273" y="11569"/>
                <wp:lineTo x="10252" y="10541"/>
                <wp:lineTo x="10252" y="10076"/>
                <wp:lineTo x="10378" y="10112"/>
                <wp:lineTo x="10378" y="11998"/>
                <wp:lineTo x="9809" y="11998"/>
                <wp:lineTo x="9809" y="14483"/>
                <wp:lineTo x="9830" y="14489"/>
                <wp:lineTo x="10252" y="15083"/>
                <wp:lineTo x="9830" y="15083"/>
                <wp:lineTo x="9830" y="16283"/>
                <wp:lineTo x="10273" y="16197"/>
                <wp:lineTo x="10252" y="15083"/>
                <wp:lineTo x="9830" y="14489"/>
                <wp:lineTo x="10378" y="14654"/>
                <wp:lineTo x="10441" y="15083"/>
                <wp:lineTo x="10399" y="16540"/>
                <wp:lineTo x="10230" y="16797"/>
                <wp:lineTo x="9809" y="16797"/>
                <wp:lineTo x="9809" y="17654"/>
                <wp:lineTo x="9661" y="17568"/>
                <wp:lineTo x="9703" y="14740"/>
                <wp:lineTo x="9809" y="14483"/>
                <wp:lineTo x="9809" y="11998"/>
                <wp:lineTo x="9703" y="11998"/>
                <wp:lineTo x="9703" y="10112"/>
                <wp:lineTo x="9766" y="9941"/>
                <wp:lineTo x="9766" y="600"/>
                <wp:lineTo x="9893" y="600"/>
                <wp:lineTo x="9893" y="5399"/>
                <wp:lineTo x="10610" y="5485"/>
                <wp:lineTo x="10610" y="7627"/>
                <wp:lineTo x="10547" y="7590"/>
                <wp:lineTo x="10547" y="14483"/>
                <wp:lineTo x="11201" y="14654"/>
                <wp:lineTo x="11222" y="16711"/>
                <wp:lineTo x="10547" y="16625"/>
                <wp:lineTo x="10568" y="15511"/>
                <wp:lineTo x="10673" y="15494"/>
                <wp:lineTo x="11095" y="15854"/>
                <wp:lineTo x="10673" y="15854"/>
                <wp:lineTo x="10695" y="16283"/>
                <wp:lineTo x="11095" y="16283"/>
                <wp:lineTo x="11095" y="15854"/>
                <wp:lineTo x="10673" y="15494"/>
                <wp:lineTo x="11095" y="15426"/>
                <wp:lineTo x="11053" y="14997"/>
                <wp:lineTo x="10547" y="14997"/>
                <wp:lineTo x="10547" y="14483"/>
                <wp:lineTo x="10547" y="7590"/>
                <wp:lineTo x="10463" y="7541"/>
                <wp:lineTo x="10463" y="5913"/>
                <wp:lineTo x="10020" y="5913"/>
                <wp:lineTo x="9998" y="7627"/>
                <wp:lineTo x="9872" y="7627"/>
                <wp:lineTo x="9893" y="5399"/>
                <wp:lineTo x="9893" y="600"/>
                <wp:lineTo x="10842" y="600"/>
                <wp:lineTo x="10842" y="5399"/>
                <wp:lineTo x="11285" y="5522"/>
                <wp:lineTo x="11285" y="5913"/>
                <wp:lineTo x="10884" y="5999"/>
                <wp:lineTo x="10905" y="7113"/>
                <wp:lineTo x="11348" y="7027"/>
                <wp:lineTo x="11327" y="5913"/>
                <wp:lineTo x="11285" y="5913"/>
                <wp:lineTo x="11285" y="5522"/>
                <wp:lineTo x="11454" y="5570"/>
                <wp:lineTo x="11454" y="7456"/>
                <wp:lineTo x="10905" y="7456"/>
                <wp:lineTo x="10905" y="9084"/>
                <wp:lineTo x="11053" y="9084"/>
                <wp:lineTo x="11053" y="9941"/>
                <wp:lineTo x="11243" y="10541"/>
                <wp:lineTo x="11053" y="10455"/>
                <wp:lineTo x="11074" y="11741"/>
                <wp:lineTo x="11285" y="11484"/>
                <wp:lineTo x="11243" y="10541"/>
                <wp:lineTo x="11053" y="9941"/>
                <wp:lineTo x="11391" y="10112"/>
                <wp:lineTo x="11391" y="11998"/>
                <wp:lineTo x="11327" y="12030"/>
                <wp:lineTo x="11327" y="14483"/>
                <wp:lineTo x="11960" y="14654"/>
                <wp:lineTo x="11939" y="16625"/>
                <wp:lineTo x="11306" y="16711"/>
                <wp:lineTo x="11327" y="16283"/>
                <wp:lineTo x="11834" y="16197"/>
                <wp:lineTo x="11834" y="15854"/>
                <wp:lineTo x="11327" y="15768"/>
                <wp:lineTo x="11327" y="15426"/>
                <wp:lineTo x="11834" y="15340"/>
                <wp:lineTo x="11834" y="14997"/>
                <wp:lineTo x="11306" y="14911"/>
                <wp:lineTo x="11327" y="14483"/>
                <wp:lineTo x="11327" y="12030"/>
                <wp:lineTo x="11053" y="12169"/>
                <wp:lineTo x="11053" y="13112"/>
                <wp:lineTo x="10905" y="13112"/>
                <wp:lineTo x="10905" y="12169"/>
                <wp:lineTo x="10568" y="11998"/>
                <wp:lineTo x="10589" y="10112"/>
                <wp:lineTo x="10695" y="10054"/>
                <wp:lineTo x="10905" y="10541"/>
                <wp:lineTo x="10695" y="10541"/>
                <wp:lineTo x="10716" y="11655"/>
                <wp:lineTo x="10905" y="11741"/>
                <wp:lineTo x="10905" y="10541"/>
                <wp:lineTo x="10695" y="10054"/>
                <wp:lineTo x="10905" y="9941"/>
                <wp:lineTo x="10905" y="9084"/>
                <wp:lineTo x="10905" y="7456"/>
                <wp:lineTo x="10779" y="7456"/>
                <wp:lineTo x="10779" y="5570"/>
                <wp:lineTo x="10842" y="5399"/>
                <wp:lineTo x="10842" y="600"/>
                <wp:lineTo x="11812" y="600"/>
                <wp:lineTo x="11812" y="5399"/>
                <wp:lineTo x="12319" y="5485"/>
                <wp:lineTo x="12319" y="7627"/>
                <wp:lineTo x="12171" y="7627"/>
                <wp:lineTo x="12171" y="5913"/>
                <wp:lineTo x="11897" y="6085"/>
                <wp:lineTo x="11812" y="7456"/>
                <wp:lineTo x="11644" y="7579"/>
                <wp:lineTo x="11644" y="9941"/>
                <wp:lineTo x="12066" y="10067"/>
                <wp:lineTo x="12066" y="10455"/>
                <wp:lineTo x="11665" y="10541"/>
                <wp:lineTo x="11665" y="10884"/>
                <wp:lineTo x="12087" y="10884"/>
                <wp:lineTo x="12066" y="10455"/>
                <wp:lineTo x="12066" y="10067"/>
                <wp:lineTo x="12213" y="10112"/>
                <wp:lineTo x="12213" y="11226"/>
                <wp:lineTo x="11665" y="11226"/>
                <wp:lineTo x="11686" y="11655"/>
                <wp:lineTo x="12213" y="11655"/>
                <wp:lineTo x="12213" y="12169"/>
                <wp:lineTo x="12213" y="14483"/>
                <wp:lineTo x="12656" y="14615"/>
                <wp:lineTo x="12656" y="15083"/>
                <wp:lineTo x="12213" y="15169"/>
                <wp:lineTo x="12234" y="16197"/>
                <wp:lineTo x="12677" y="16197"/>
                <wp:lineTo x="12656" y="15083"/>
                <wp:lineTo x="12656" y="14615"/>
                <wp:lineTo x="12783" y="14654"/>
                <wp:lineTo x="12846" y="15083"/>
                <wp:lineTo x="12804" y="16540"/>
                <wp:lineTo x="12635" y="16797"/>
                <wp:lineTo x="12129" y="16625"/>
                <wp:lineTo x="12066" y="16197"/>
                <wp:lineTo x="12108" y="14740"/>
                <wp:lineTo x="12213" y="14483"/>
                <wp:lineTo x="12213" y="12169"/>
                <wp:lineTo x="11559" y="11998"/>
                <wp:lineTo x="11559" y="10112"/>
                <wp:lineTo x="11644" y="9941"/>
                <wp:lineTo x="11644" y="7579"/>
                <wp:lineTo x="11580" y="7627"/>
                <wp:lineTo x="11580" y="7113"/>
                <wp:lineTo x="11749" y="6942"/>
                <wp:lineTo x="11812" y="5399"/>
                <wp:lineTo x="11812" y="600"/>
                <wp:lineTo x="12424" y="600"/>
                <wp:lineTo x="12424" y="9941"/>
                <wp:lineTo x="12973" y="9941"/>
                <wp:lineTo x="12973" y="10455"/>
                <wp:lineTo x="12466" y="10541"/>
                <wp:lineTo x="12487" y="11655"/>
                <wp:lineTo x="12973" y="11655"/>
                <wp:lineTo x="12973" y="12169"/>
                <wp:lineTo x="12973" y="14483"/>
                <wp:lineTo x="13099" y="14514"/>
                <wp:lineTo x="13521" y="15083"/>
                <wp:lineTo x="13099" y="14997"/>
                <wp:lineTo x="13099" y="15426"/>
                <wp:lineTo x="13500" y="15854"/>
                <wp:lineTo x="13099" y="15768"/>
                <wp:lineTo x="13099" y="16283"/>
                <wp:lineTo x="13542" y="16197"/>
                <wp:lineTo x="13500" y="15854"/>
                <wp:lineTo x="13099" y="15426"/>
                <wp:lineTo x="13542" y="15340"/>
                <wp:lineTo x="13521" y="15083"/>
                <wp:lineTo x="13099" y="14514"/>
                <wp:lineTo x="13648" y="14654"/>
                <wp:lineTo x="13648" y="16625"/>
                <wp:lineTo x="12952" y="16711"/>
                <wp:lineTo x="12973" y="14483"/>
                <wp:lineTo x="12973" y="12169"/>
                <wp:lineTo x="12361" y="11998"/>
                <wp:lineTo x="12361" y="10112"/>
                <wp:lineTo x="12424" y="9941"/>
                <wp:lineTo x="12424" y="600"/>
                <wp:lineTo x="12445" y="600"/>
                <wp:lineTo x="12445" y="5399"/>
                <wp:lineTo x="12593" y="5399"/>
                <wp:lineTo x="12593" y="6256"/>
                <wp:lineTo x="13057" y="6170"/>
                <wp:lineTo x="13057" y="5399"/>
                <wp:lineTo x="13205" y="5399"/>
                <wp:lineTo x="13184" y="7627"/>
                <wp:lineTo x="13162" y="7627"/>
                <wp:lineTo x="13162" y="9941"/>
                <wp:lineTo x="13711" y="9941"/>
                <wp:lineTo x="13711" y="10455"/>
                <wp:lineTo x="13205" y="10541"/>
                <wp:lineTo x="13226" y="11655"/>
                <wp:lineTo x="13711" y="11655"/>
                <wp:lineTo x="13711" y="12169"/>
                <wp:lineTo x="13099" y="11998"/>
                <wp:lineTo x="13099" y="10112"/>
                <wp:lineTo x="13162" y="9941"/>
                <wp:lineTo x="13162" y="7627"/>
                <wp:lineTo x="13057" y="7627"/>
                <wp:lineTo x="13036" y="6684"/>
                <wp:lineTo x="12593" y="6684"/>
                <wp:lineTo x="12593" y="7627"/>
                <wp:lineTo x="12445" y="7627"/>
                <wp:lineTo x="12445" y="5399"/>
                <wp:lineTo x="12445" y="600"/>
                <wp:lineTo x="13310" y="600"/>
                <wp:lineTo x="13310" y="5399"/>
                <wp:lineTo x="13458" y="5399"/>
                <wp:lineTo x="13500" y="7027"/>
                <wp:lineTo x="13837" y="5399"/>
                <wp:lineTo x="14070" y="5570"/>
                <wp:lineTo x="14070" y="7627"/>
                <wp:lineTo x="13922" y="7627"/>
                <wp:lineTo x="13901" y="5999"/>
                <wp:lineTo x="13816" y="6384"/>
                <wp:lineTo x="13816" y="9941"/>
                <wp:lineTo x="13964" y="9941"/>
                <wp:lineTo x="13985" y="11569"/>
                <wp:lineTo x="14344" y="9941"/>
                <wp:lineTo x="14555" y="10027"/>
                <wp:lineTo x="14555" y="12169"/>
                <wp:lineTo x="14407" y="12169"/>
                <wp:lineTo x="14386" y="10541"/>
                <wp:lineTo x="14027" y="12169"/>
                <wp:lineTo x="13816" y="12083"/>
                <wp:lineTo x="13816" y="9941"/>
                <wp:lineTo x="13816" y="6384"/>
                <wp:lineTo x="13795" y="6479"/>
                <wp:lineTo x="13795" y="14483"/>
                <wp:lineTo x="14428" y="14654"/>
                <wp:lineTo x="14491" y="15083"/>
                <wp:lineTo x="14470" y="16711"/>
                <wp:lineTo x="13795" y="16625"/>
                <wp:lineTo x="13816" y="15511"/>
                <wp:lineTo x="13922" y="15493"/>
                <wp:lineTo x="14323" y="15854"/>
                <wp:lineTo x="13922" y="15854"/>
                <wp:lineTo x="13922" y="16283"/>
                <wp:lineTo x="14344" y="16283"/>
                <wp:lineTo x="14323" y="15854"/>
                <wp:lineTo x="13922" y="15493"/>
                <wp:lineTo x="14344" y="15426"/>
                <wp:lineTo x="14302" y="14997"/>
                <wp:lineTo x="13795" y="14997"/>
                <wp:lineTo x="13795" y="14483"/>
                <wp:lineTo x="13795" y="6479"/>
                <wp:lineTo x="13542" y="7627"/>
                <wp:lineTo x="13331" y="7541"/>
                <wp:lineTo x="13310" y="5399"/>
                <wp:lineTo x="13310" y="600"/>
                <wp:lineTo x="14154" y="600"/>
                <wp:lineTo x="14154" y="5399"/>
                <wp:lineTo x="14934" y="5399"/>
                <wp:lineTo x="14934" y="5827"/>
                <wp:lineTo x="14787" y="5827"/>
                <wp:lineTo x="14787" y="9941"/>
                <wp:lineTo x="14829" y="9952"/>
                <wp:lineTo x="15272" y="10541"/>
                <wp:lineTo x="14829" y="10541"/>
                <wp:lineTo x="14850" y="11655"/>
                <wp:lineTo x="15293" y="11569"/>
                <wp:lineTo x="15272" y="10541"/>
                <wp:lineTo x="14829" y="9952"/>
                <wp:lineTo x="15398" y="10112"/>
                <wp:lineTo x="15398" y="11998"/>
                <wp:lineTo x="14723" y="11998"/>
                <wp:lineTo x="14723" y="10112"/>
                <wp:lineTo x="14787" y="9941"/>
                <wp:lineTo x="14787" y="5827"/>
                <wp:lineTo x="14618" y="5827"/>
                <wp:lineTo x="14618" y="7627"/>
                <wp:lineTo x="14597" y="7627"/>
                <wp:lineTo x="14597" y="14483"/>
                <wp:lineTo x="14745" y="14569"/>
                <wp:lineTo x="14745" y="15340"/>
                <wp:lineTo x="15187" y="15340"/>
                <wp:lineTo x="15209" y="14483"/>
                <wp:lineTo x="15335" y="14483"/>
                <wp:lineTo x="15314" y="16797"/>
                <wp:lineTo x="15187" y="16711"/>
                <wp:lineTo x="15187" y="15854"/>
                <wp:lineTo x="14745" y="15854"/>
                <wp:lineTo x="14723" y="16797"/>
                <wp:lineTo x="14597" y="16711"/>
                <wp:lineTo x="14597" y="14483"/>
                <wp:lineTo x="14597" y="7627"/>
                <wp:lineTo x="14470" y="7627"/>
                <wp:lineTo x="14470" y="5827"/>
                <wp:lineTo x="14154" y="5827"/>
                <wp:lineTo x="14154" y="5399"/>
                <wp:lineTo x="14154" y="600"/>
                <wp:lineTo x="15082" y="600"/>
                <wp:lineTo x="15082" y="5399"/>
                <wp:lineTo x="15525" y="5463"/>
                <wp:lineTo x="15525" y="5913"/>
                <wp:lineTo x="15124" y="5999"/>
                <wp:lineTo x="15124" y="6256"/>
                <wp:lineTo x="15546" y="6256"/>
                <wp:lineTo x="15525" y="5913"/>
                <wp:lineTo x="15525" y="5463"/>
                <wp:lineTo x="15673" y="5485"/>
                <wp:lineTo x="15673" y="6684"/>
                <wp:lineTo x="15124" y="6684"/>
                <wp:lineTo x="15166" y="7113"/>
                <wp:lineTo x="15673" y="7113"/>
                <wp:lineTo x="15673" y="7627"/>
                <wp:lineTo x="15567" y="7598"/>
                <wp:lineTo x="15567" y="9941"/>
                <wp:lineTo x="15715" y="9941"/>
                <wp:lineTo x="15715" y="10798"/>
                <wp:lineTo x="16158" y="10798"/>
                <wp:lineTo x="16179" y="9941"/>
                <wp:lineTo x="16305" y="9941"/>
                <wp:lineTo x="16305" y="12169"/>
                <wp:lineTo x="16158" y="12169"/>
                <wp:lineTo x="16158" y="11312"/>
                <wp:lineTo x="15715" y="11312"/>
                <wp:lineTo x="15715" y="12169"/>
                <wp:lineTo x="15567" y="12169"/>
                <wp:lineTo x="15567" y="9941"/>
                <wp:lineTo x="15567" y="7598"/>
                <wp:lineTo x="15462" y="7570"/>
                <wp:lineTo x="15462" y="14483"/>
                <wp:lineTo x="15609" y="14483"/>
                <wp:lineTo x="15652" y="16197"/>
                <wp:lineTo x="16010" y="14483"/>
                <wp:lineTo x="16200" y="14569"/>
                <wp:lineTo x="16200" y="16797"/>
                <wp:lineTo x="16073" y="16711"/>
                <wp:lineTo x="16031" y="15083"/>
                <wp:lineTo x="15694" y="16711"/>
                <wp:lineTo x="15483" y="16711"/>
                <wp:lineTo x="15462" y="14483"/>
                <wp:lineTo x="15462" y="7570"/>
                <wp:lineTo x="15040" y="7456"/>
                <wp:lineTo x="14977" y="7027"/>
                <wp:lineTo x="15019" y="5570"/>
                <wp:lineTo x="15082" y="5399"/>
                <wp:lineTo x="15082" y="600"/>
                <wp:lineTo x="16010" y="600"/>
                <wp:lineTo x="16010" y="5399"/>
                <wp:lineTo x="16495" y="5485"/>
                <wp:lineTo x="16495" y="7627"/>
                <wp:lineTo x="16432" y="7590"/>
                <wp:lineTo x="16432" y="9941"/>
                <wp:lineTo x="17086" y="10112"/>
                <wp:lineTo x="17107" y="12169"/>
                <wp:lineTo x="16453" y="12003"/>
                <wp:lineTo x="16453" y="14483"/>
                <wp:lineTo x="16833" y="14601"/>
                <wp:lineTo x="16833" y="14997"/>
                <wp:lineTo x="16474" y="15083"/>
                <wp:lineTo x="16474" y="15426"/>
                <wp:lineTo x="16896" y="15340"/>
                <wp:lineTo x="16833" y="14997"/>
                <wp:lineTo x="16833" y="14601"/>
                <wp:lineTo x="17002" y="14654"/>
                <wp:lineTo x="17023" y="15768"/>
                <wp:lineTo x="16474" y="15940"/>
                <wp:lineTo x="16474" y="16197"/>
                <wp:lineTo x="17023" y="16283"/>
                <wp:lineTo x="17002" y="16797"/>
                <wp:lineTo x="16369" y="16625"/>
                <wp:lineTo x="16369" y="14654"/>
                <wp:lineTo x="16453" y="14483"/>
                <wp:lineTo x="16453" y="12003"/>
                <wp:lineTo x="16432" y="11998"/>
                <wp:lineTo x="16453" y="10969"/>
                <wp:lineTo x="16559" y="10951"/>
                <wp:lineTo x="16980" y="11312"/>
                <wp:lineTo x="16559" y="11312"/>
                <wp:lineTo x="16580" y="11741"/>
                <wp:lineTo x="16980" y="11741"/>
                <wp:lineTo x="16980" y="11312"/>
                <wp:lineTo x="16559" y="10951"/>
                <wp:lineTo x="16980" y="10884"/>
                <wp:lineTo x="16959" y="10455"/>
                <wp:lineTo x="16432" y="10455"/>
                <wp:lineTo x="16432" y="9941"/>
                <wp:lineTo x="16432" y="7590"/>
                <wp:lineTo x="16348" y="7541"/>
                <wp:lineTo x="16348" y="5913"/>
                <wp:lineTo x="16095" y="5913"/>
                <wp:lineTo x="15989" y="7541"/>
                <wp:lineTo x="15757" y="7627"/>
                <wp:lineTo x="15778" y="7113"/>
                <wp:lineTo x="15926" y="6942"/>
                <wp:lineTo x="16010" y="5399"/>
                <wp:lineTo x="16010" y="600"/>
                <wp:lineTo x="16622" y="600"/>
                <wp:lineTo x="16622" y="5399"/>
                <wp:lineTo x="16770" y="5399"/>
                <wp:lineTo x="17191" y="6599"/>
                <wp:lineTo x="16770" y="6513"/>
                <wp:lineTo x="16791" y="7199"/>
                <wp:lineTo x="17212" y="7027"/>
                <wp:lineTo x="17191" y="6599"/>
                <wp:lineTo x="16770" y="5399"/>
                <wp:lineTo x="16791" y="6085"/>
                <wp:lineTo x="17318" y="6170"/>
                <wp:lineTo x="17318" y="7456"/>
                <wp:lineTo x="16622" y="7541"/>
                <wp:lineTo x="16622" y="5399"/>
                <wp:lineTo x="16622" y="600"/>
                <wp:lineTo x="17445" y="600"/>
                <wp:lineTo x="17445" y="9941"/>
                <wp:lineTo x="17930" y="10027"/>
                <wp:lineTo x="17930" y="12169"/>
                <wp:lineTo x="17782" y="12169"/>
                <wp:lineTo x="17782" y="10455"/>
                <wp:lineTo x="17529" y="10455"/>
                <wp:lineTo x="17423" y="12083"/>
                <wp:lineTo x="17191" y="12169"/>
                <wp:lineTo x="17191" y="11741"/>
                <wp:lineTo x="17360" y="11484"/>
                <wp:lineTo x="17445" y="9941"/>
                <wp:lineTo x="17445" y="600"/>
                <wp:lineTo x="17466" y="600"/>
                <wp:lineTo x="17466" y="5399"/>
                <wp:lineTo x="17613" y="5399"/>
                <wp:lineTo x="17613" y="6256"/>
                <wp:lineTo x="18056" y="6256"/>
                <wp:lineTo x="18056" y="5399"/>
                <wp:lineTo x="18204" y="5399"/>
                <wp:lineTo x="18204" y="7627"/>
                <wp:lineTo x="18056" y="7541"/>
                <wp:lineTo x="18056" y="9941"/>
                <wp:lineTo x="18204" y="9941"/>
                <wp:lineTo x="18204" y="10627"/>
                <wp:lineTo x="18605" y="11141"/>
                <wp:lineTo x="18204" y="11055"/>
                <wp:lineTo x="18204" y="11741"/>
                <wp:lineTo x="18647" y="11569"/>
                <wp:lineTo x="18605" y="11141"/>
                <wp:lineTo x="18204" y="10627"/>
                <wp:lineTo x="18752" y="10798"/>
                <wp:lineTo x="18752" y="11998"/>
                <wp:lineTo x="18056" y="12169"/>
                <wp:lineTo x="18056" y="9941"/>
                <wp:lineTo x="18056" y="7541"/>
                <wp:lineTo x="18056" y="6684"/>
                <wp:lineTo x="17613" y="6684"/>
                <wp:lineTo x="17613" y="7627"/>
                <wp:lineTo x="17466" y="7627"/>
                <wp:lineTo x="17466" y="5399"/>
                <wp:lineTo x="17466" y="600"/>
                <wp:lineTo x="18436" y="600"/>
                <wp:lineTo x="18436" y="5399"/>
                <wp:lineTo x="18879" y="5518"/>
                <wp:lineTo x="18879" y="5913"/>
                <wp:lineTo x="18478" y="5999"/>
                <wp:lineTo x="18499" y="7113"/>
                <wp:lineTo x="18942" y="7027"/>
                <wp:lineTo x="18921" y="5913"/>
                <wp:lineTo x="18879" y="5913"/>
                <wp:lineTo x="18879" y="5518"/>
                <wp:lineTo x="19069" y="5570"/>
                <wp:lineTo x="19048" y="7456"/>
                <wp:lineTo x="18900" y="7456"/>
                <wp:lineTo x="18900" y="9941"/>
                <wp:lineTo x="19048" y="10027"/>
                <wp:lineTo x="19048" y="10798"/>
                <wp:lineTo x="19491" y="10798"/>
                <wp:lineTo x="19491" y="9941"/>
                <wp:lineTo x="19638" y="9941"/>
                <wp:lineTo x="19638" y="12169"/>
                <wp:lineTo x="19491" y="12169"/>
                <wp:lineTo x="19491" y="11312"/>
                <wp:lineTo x="19048" y="11312"/>
                <wp:lineTo x="19048" y="12169"/>
                <wp:lineTo x="18900" y="12169"/>
                <wp:lineTo x="18900" y="9941"/>
                <wp:lineTo x="18900" y="7456"/>
                <wp:lineTo x="18373" y="7456"/>
                <wp:lineTo x="18373" y="5570"/>
                <wp:lineTo x="18436" y="5399"/>
                <wp:lineTo x="18436" y="600"/>
                <wp:lineTo x="19280" y="600"/>
                <wp:lineTo x="19280" y="5399"/>
                <wp:lineTo x="19343" y="5416"/>
                <wp:lineTo x="19744" y="5913"/>
                <wp:lineTo x="19343" y="5913"/>
                <wp:lineTo x="19343" y="6256"/>
                <wp:lineTo x="19765" y="6256"/>
                <wp:lineTo x="19744" y="5913"/>
                <wp:lineTo x="19343" y="5416"/>
                <wp:lineTo x="19891" y="5570"/>
                <wp:lineTo x="19891" y="6684"/>
                <wp:lineTo x="19343" y="6684"/>
                <wp:lineTo x="19364" y="7113"/>
                <wp:lineTo x="19891" y="7113"/>
                <wp:lineTo x="19891" y="7627"/>
                <wp:lineTo x="19870" y="7621"/>
                <wp:lineTo x="19870" y="9941"/>
                <wp:lineTo x="19912" y="9952"/>
                <wp:lineTo x="20355" y="10541"/>
                <wp:lineTo x="19912" y="10541"/>
                <wp:lineTo x="19934" y="11655"/>
                <wp:lineTo x="20377" y="11569"/>
                <wp:lineTo x="20355" y="10541"/>
                <wp:lineTo x="19912" y="9952"/>
                <wp:lineTo x="20482" y="10112"/>
                <wp:lineTo x="20482" y="11998"/>
                <wp:lineTo x="19807" y="11998"/>
                <wp:lineTo x="19807" y="10112"/>
                <wp:lineTo x="19870" y="9941"/>
                <wp:lineTo x="19870" y="7621"/>
                <wp:lineTo x="19237" y="7456"/>
                <wp:lineTo x="19237" y="5570"/>
                <wp:lineTo x="19280" y="5399"/>
                <wp:lineTo x="19280" y="600"/>
                <wp:lineTo x="20735" y="600"/>
                <wp:lineTo x="20735" y="9941"/>
                <wp:lineTo x="20777" y="9947"/>
                <wp:lineTo x="21157" y="10455"/>
                <wp:lineTo x="20777" y="10455"/>
                <wp:lineTo x="20777" y="10884"/>
                <wp:lineTo x="21199" y="10798"/>
                <wp:lineTo x="21157" y="10455"/>
                <wp:lineTo x="20777" y="9947"/>
                <wp:lineTo x="21305" y="10027"/>
                <wp:lineTo x="21326" y="11226"/>
                <wp:lineTo x="20777" y="11226"/>
                <wp:lineTo x="20798" y="11655"/>
                <wp:lineTo x="21326" y="11741"/>
                <wp:lineTo x="21326" y="12169"/>
                <wp:lineTo x="20672" y="11998"/>
                <wp:lineTo x="20672" y="10112"/>
                <wp:lineTo x="20735" y="9941"/>
                <wp:lineTo x="20735" y="600"/>
                <wp:lineTo x="2932" y="60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287" cy="441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-126247</wp:posOffset>
            </wp:positionH>
            <wp:positionV relativeFrom="page">
              <wp:posOffset>58779</wp:posOffset>
            </wp:positionV>
            <wp:extent cx="719855" cy="718101"/>
            <wp:effectExtent l="0" t="0" r="0" b="0"/>
            <wp:wrapThrough wrapText="bothSides" distL="152400" distR="152400">
              <wp:wrapPolygon edited="1">
                <wp:start x="10761" y="659"/>
                <wp:lineTo x="21126" y="10602"/>
                <wp:lineTo x="10971" y="21204"/>
                <wp:lineTo x="658" y="11262"/>
                <wp:lineTo x="10761" y="659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55" cy="7181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42445" w:rsidRDefault="00B424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42445" w:rsidRDefault="00B424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42445" w:rsidRDefault="00B424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42445" w:rsidRDefault="00B424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42445" w:rsidRDefault="00B424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42445" w:rsidRDefault="00B424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42445" w:rsidRDefault="003834E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</w:t>
      </w: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(оформляем по образцу, утвержденному/принятому в образовательной организации)</w:t>
      </w: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3834E6">
      <w:pPr>
        <w:spacing w:line="360" w:lineRule="auto"/>
        <w:jc w:val="both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Рабочая программа (далее Программа) по 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» адресована обучающимся с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, получающим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….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образование.  Программа разработана на основе ФГОС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, Концепции преподавания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, Примерной</w:t>
      </w:r>
      <w:proofErr w:type="gramStart"/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Примерной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, Примерной программы воспитания</w:t>
      </w:r>
      <w:r>
        <w:rPr>
          <w:rFonts w:ascii="Times New Roman" w:hAnsi="Times New Roman"/>
          <w:sz w:val="28"/>
          <w:szCs w:val="28"/>
          <w:shd w:val="clear" w:color="auto" w:fill="FFFF00"/>
        </w:rPr>
        <w:t>..</w:t>
      </w:r>
      <w:r>
        <w:rPr>
          <w:rFonts w:ascii="Times New Roman" w:hAnsi="Times New Roman"/>
          <w:sz w:val="28"/>
          <w:szCs w:val="28"/>
        </w:rPr>
        <w:t xml:space="preserve"> и т.п. Автор(ы) рабочей программы</w:t>
      </w:r>
      <w:r>
        <w:rPr>
          <w:rFonts w:ascii="Times New Roman" w:hAnsi="Times New Roman"/>
          <w:sz w:val="28"/>
          <w:szCs w:val="28"/>
          <w:shd w:val="clear" w:color="auto" w:fill="FFFF00"/>
        </w:rPr>
        <w:t>:….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3834E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Пояснительная записка 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предусматривает возможность реализации при совместном обучении в одном классе обучающихся с ограниченными возможностями здоровья с разными особыми образовательными потребностями, в том числе обучающихся по разным вариантам АООП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….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учета и опоры на актуальные и потенциальные возможности в освоении учебного предмета 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» стало основанием для использования в Программе при проектировании образовательного процесса подхода к условной дифференциации.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комплексной, в том числе педагогической, диагностики </w:t>
      </w:r>
      <w:proofErr w:type="gramStart"/>
      <w:r>
        <w:rPr>
          <w:rFonts w:ascii="Times New Roman" w:hAnsi="Times New Roman"/>
          <w:sz w:val="28"/>
          <w:szCs w:val="28"/>
        </w:rPr>
        <w:t>стартовых возможностей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с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в освоении содержания образования по учебной дисциплине 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» проведена условная дифференциация учащихся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класса по </w:t>
      </w:r>
      <w:proofErr w:type="spellStart"/>
      <w:r>
        <w:rPr>
          <w:rFonts w:ascii="Times New Roman" w:hAnsi="Times New Roman"/>
          <w:sz w:val="28"/>
          <w:szCs w:val="28"/>
        </w:rPr>
        <w:t>микрогруппам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B42445" w:rsidRDefault="003834E6">
      <w:pPr>
        <w:spacing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Микрогруппа</w:t>
      </w:r>
      <w:proofErr w:type="spellEnd"/>
      <w:r>
        <w:rPr>
          <w:rFonts w:ascii="Times New Roman" w:hAnsi="Times New Roman"/>
          <w:sz w:val="28"/>
          <w:szCs w:val="28"/>
        </w:rPr>
        <w:t xml:space="preserve"> А </w:t>
      </w:r>
      <w:proofErr w:type="gramStart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( или</w:t>
      </w:r>
      <w:proofErr w:type="gramEnd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 1 или другое название)</w:t>
      </w:r>
      <w:r>
        <w:rPr>
          <w:rFonts w:ascii="Times New Roman" w:hAnsi="Times New Roman"/>
          <w:sz w:val="28"/>
          <w:szCs w:val="28"/>
        </w:rPr>
        <w:t xml:space="preserve"> обучающиеся, которым рекомендован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вариант АООП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</w:p>
    <w:p w:rsidR="00B42445" w:rsidRDefault="003834E6">
      <w:pPr>
        <w:spacing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Микрогруппа</w:t>
      </w:r>
      <w:proofErr w:type="spellEnd"/>
      <w:r>
        <w:rPr>
          <w:rFonts w:ascii="Times New Roman" w:hAnsi="Times New Roman"/>
          <w:sz w:val="28"/>
          <w:szCs w:val="28"/>
        </w:rPr>
        <w:t xml:space="preserve"> Б </w:t>
      </w:r>
      <w:proofErr w:type="gramStart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( или</w:t>
      </w:r>
      <w:proofErr w:type="gramEnd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 2 или другое название)</w:t>
      </w:r>
      <w:r>
        <w:rPr>
          <w:rFonts w:ascii="Times New Roman" w:hAnsi="Times New Roman"/>
          <w:sz w:val="28"/>
          <w:szCs w:val="28"/>
        </w:rPr>
        <w:t xml:space="preserve"> обучающийся/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обучающиеся</w:t>
      </w:r>
      <w:r>
        <w:rPr>
          <w:rFonts w:ascii="Times New Roman" w:hAnsi="Times New Roman"/>
          <w:sz w:val="28"/>
          <w:szCs w:val="28"/>
        </w:rPr>
        <w:t xml:space="preserve">, которым рекомендован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вариант АООП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</w:p>
    <w:p w:rsidR="00B42445" w:rsidRDefault="003834E6">
      <w:pPr>
        <w:spacing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Микрогруппа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( или</w:t>
      </w:r>
      <w:proofErr w:type="gramEnd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 2 или другое название) </w:t>
      </w:r>
      <w:r>
        <w:rPr>
          <w:rFonts w:ascii="Times New Roman" w:hAnsi="Times New Roman"/>
          <w:sz w:val="28"/>
          <w:szCs w:val="28"/>
        </w:rPr>
        <w:t xml:space="preserve">обучающийся, осваивающий содержание образование по индивидуальному учебному плану в условиях надомного обучения </w:t>
      </w:r>
    </w:p>
    <w:p w:rsidR="00B42445" w:rsidRDefault="00B4244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3834E6"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B42445" w:rsidRDefault="003834E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Общая характеристика учебного предмета «</w:t>
      </w:r>
      <w:r>
        <w:rPr>
          <w:rFonts w:ascii="Times New Roman" w:hAnsi="Times New Roman"/>
          <w:b/>
          <w:bCs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>ЗДЕСЬ ПИШЕМ О</w:t>
      </w:r>
    </w:p>
    <w:p w:rsidR="00B42445" w:rsidRDefault="003834E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роли учебного предмета, особенности его преподавания в условиях смешанного контингента обучающихся, указание на используемую педагогом предметную линию учебников, предусмотренные виды деятельности и подходы к оказанию специальной коррекционной помощи, связь с направлениями деятельности специалистов службы сопровождения (учителей-логопедов, педагогов-дефектологов, психологов, </w:t>
      </w:r>
      <w:proofErr w:type="spellStart"/>
      <w:r>
        <w:rPr>
          <w:rFonts w:ascii="Times New Roman" w:hAnsi="Times New Roman"/>
          <w:sz w:val="28"/>
          <w:szCs w:val="28"/>
        </w:rPr>
        <w:t>тьюторов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caps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использование рекомендаций специалистов на уроках и во внеурочных мероприятиях, связанных с реализаций учебной дисциплины.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возможности (о значении данной научной отрасли в жизни человека, о функциональной значимости овладения содержанием, о воспитательном потенциале, о развитии творческих возможностей и индивидуальных способностей и т.п.)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Коррекционно-развивающий потенциал учебного предмета (способствует коррекции</w:t>
      </w:r>
      <w:r>
        <w:rPr>
          <w:rFonts w:ascii="Times New Roman" w:hAnsi="Times New Roman"/>
          <w:sz w:val="28"/>
          <w:szCs w:val="28"/>
          <w:shd w:val="clear" w:color="auto" w:fill="FFFF00"/>
        </w:rPr>
        <w:t>…,</w:t>
      </w:r>
      <w:r>
        <w:rPr>
          <w:rFonts w:ascii="Times New Roman" w:hAnsi="Times New Roman"/>
          <w:sz w:val="28"/>
          <w:szCs w:val="28"/>
        </w:rPr>
        <w:t xml:space="preserve"> развитию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в части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, создает условия для включения обучающихся в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00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 xml:space="preserve"> культуру, обеспечивает всестороннее развитие личности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, способствует широкой практике</w:t>
      </w:r>
      <w:r>
        <w:rPr>
          <w:rFonts w:ascii="Times New Roman" w:hAnsi="Times New Roman"/>
          <w:sz w:val="28"/>
          <w:szCs w:val="28"/>
          <w:shd w:val="clear" w:color="auto" w:fill="FFFF00"/>
        </w:rPr>
        <w:t>..</w:t>
      </w:r>
      <w:r>
        <w:rPr>
          <w:rFonts w:ascii="Times New Roman" w:hAnsi="Times New Roman"/>
          <w:sz w:val="28"/>
          <w:szCs w:val="28"/>
        </w:rPr>
        <w:t>, осмыслению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, присвоению опыта</w:t>
      </w:r>
      <w:r>
        <w:rPr>
          <w:rFonts w:ascii="Times New Roman" w:hAnsi="Times New Roman"/>
          <w:sz w:val="28"/>
          <w:szCs w:val="28"/>
          <w:shd w:val="clear" w:color="auto" w:fill="FFFF00"/>
        </w:rPr>
        <w:t>..</w:t>
      </w:r>
      <w:r>
        <w:rPr>
          <w:rFonts w:ascii="Times New Roman" w:hAnsi="Times New Roman"/>
          <w:sz w:val="28"/>
          <w:szCs w:val="28"/>
        </w:rPr>
        <w:t>,  и т.п.)</w:t>
      </w: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3834E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 (цели и задачи) изучения учебного предмета "..."</w:t>
      </w:r>
    </w:p>
    <w:p w:rsidR="00B42445" w:rsidRDefault="003834E6">
      <w:pPr>
        <w:pStyle w:val="3"/>
        <w:shd w:val="clear" w:color="auto" w:fill="auto"/>
        <w:spacing w:before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Общей целью изучения предмета 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» является формирование (развитие)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……</w:t>
      </w:r>
    </w:p>
    <w:p w:rsidR="00B42445" w:rsidRDefault="003834E6">
      <w:pPr>
        <w:pStyle w:val="3"/>
        <w:shd w:val="clear" w:color="auto" w:fill="auto"/>
        <w:spacing w:before="0" w:line="360" w:lineRule="auto"/>
        <w:ind w:firstLine="567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sz w:val="28"/>
          <w:szCs w:val="28"/>
        </w:rPr>
        <w:t xml:space="preserve">Общие задачи учебного предмета включают: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(ЭТО ПИШЕМ ПРИ ОТСУТСТВИИ ПРИМЕРНЫХ РАБОЧИХ ПРОГРАММ ПО ПРЕДМЕТУ ДЛЯ АДРЕСНОЙ КАТЕГОРИИ ОБУЧАЮЩИХСЯ С ОВЗ)</w:t>
      </w:r>
    </w:p>
    <w:p w:rsidR="00B42445" w:rsidRDefault="003834E6">
      <w:pPr>
        <w:pStyle w:val="a5"/>
        <w:spacing w:after="0" w:line="360" w:lineRule="auto"/>
        <w:ind w:left="0" w:firstLine="567"/>
        <w:jc w:val="both"/>
        <w:rPr>
          <w:color w:val="000000"/>
          <w:sz w:val="28"/>
          <w:szCs w:val="28"/>
          <w:u w:color="000000"/>
        </w:rPr>
      </w:pPr>
      <w:r>
        <w:rPr>
          <w:color w:val="000000"/>
          <w:sz w:val="28"/>
          <w:szCs w:val="28"/>
          <w:u w:color="000000"/>
        </w:rPr>
        <w:t xml:space="preserve">В соответствии с особыми образовательными потребностями обучающихся с </w:t>
      </w:r>
      <w:r>
        <w:rPr>
          <w:color w:val="000000"/>
          <w:sz w:val="28"/>
          <w:szCs w:val="28"/>
          <w:u w:color="000000"/>
          <w:shd w:val="clear" w:color="auto" w:fill="FFFF00"/>
        </w:rPr>
        <w:t>…</w:t>
      </w:r>
      <w:r>
        <w:rPr>
          <w:color w:val="000000"/>
          <w:sz w:val="28"/>
          <w:szCs w:val="28"/>
          <w:u w:color="000000"/>
        </w:rPr>
        <w:t xml:space="preserve"> и обусловленными ими трудностями, необходимостью специальной помощи ребенку, общие задачи овладения содержанием учебной дисциплины конкретизируются и определяются как:</w:t>
      </w:r>
    </w:p>
    <w:p w:rsidR="00B42445" w:rsidRDefault="003834E6">
      <w:pPr>
        <w:rPr>
          <w:b/>
          <w:bCs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ЗДЕСЬ ИСПОЛЬЗУЕМ ОПОРНУЮ ТАБЛИЦУ 1 </w:t>
      </w:r>
      <w:r>
        <w:rPr>
          <w:b/>
          <w:bCs/>
          <w:color w:val="FF0000"/>
          <w:u w:color="FF0000"/>
        </w:rPr>
        <w:t>«Задачи обучения»</w:t>
      </w:r>
    </w:p>
    <w:p w:rsidR="00B42445" w:rsidRDefault="003834E6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Место предмета в учебном плане</w:t>
      </w:r>
    </w:p>
    <w:p w:rsidR="00B42445" w:rsidRDefault="00B42445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» входит в предметную область 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» и является обязательным (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предлагается для изучения в рамках часов части учебного плана, формируемого участниками образовательных отношений</w:t>
      </w:r>
      <w:r>
        <w:rPr>
          <w:rFonts w:ascii="Times New Roman" w:hAnsi="Times New Roman"/>
          <w:sz w:val="28"/>
          <w:szCs w:val="28"/>
        </w:rPr>
        <w:t>).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наименование учебного предмета</w:t>
      </w:r>
      <w:r>
        <w:rPr>
          <w:rFonts w:ascii="Times New Roman" w:hAnsi="Times New Roman"/>
          <w:sz w:val="28"/>
          <w:szCs w:val="28"/>
        </w:rPr>
        <w:t>) является специальным (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общим для детей с нормативным развитием и обучающихся с …</w:t>
      </w:r>
      <w:r>
        <w:rPr>
          <w:rFonts w:ascii="Times New Roman" w:hAnsi="Times New Roman"/>
          <w:sz w:val="28"/>
          <w:szCs w:val="28"/>
        </w:rPr>
        <w:t>), неразрывно связан с предметными дисциплинами «</w:t>
      </w:r>
      <w:r>
        <w:rPr>
          <w:rFonts w:ascii="Times New Roman" w:hAnsi="Times New Roman"/>
          <w:sz w:val="28"/>
          <w:szCs w:val="28"/>
          <w:shd w:val="clear" w:color="auto" w:fill="FFFF00"/>
        </w:rPr>
        <w:t>..</w:t>
      </w:r>
      <w:r>
        <w:rPr>
          <w:rFonts w:ascii="Times New Roman" w:hAnsi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shd w:val="clear" w:color="auto" w:fill="FFFF00"/>
        </w:rPr>
        <w:t>..»,…</w:t>
      </w:r>
      <w:proofErr w:type="gramEnd"/>
      <w:r>
        <w:rPr>
          <w:rFonts w:ascii="Times New Roman" w:hAnsi="Times New Roman"/>
          <w:sz w:val="28"/>
          <w:szCs w:val="28"/>
          <w:shd w:val="clear" w:color="auto" w:fill="FFFF00"/>
        </w:rPr>
        <w:t>,</w:t>
      </w:r>
      <w:r>
        <w:rPr>
          <w:rFonts w:ascii="Times New Roman" w:hAnsi="Times New Roman"/>
          <w:sz w:val="28"/>
          <w:szCs w:val="28"/>
        </w:rPr>
        <w:t xml:space="preserve"> обеспечивая достижение обучающимися с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образовательных результатов в области/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сфере</w:t>
      </w:r>
      <w:r>
        <w:rPr>
          <w:rFonts w:ascii="Times New Roman" w:hAnsi="Times New Roman"/>
          <w:sz w:val="28"/>
          <w:szCs w:val="28"/>
          <w:shd w:val="clear" w:color="auto" w:fill="FFFF00"/>
        </w:rPr>
        <w:t>….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например, обучения языку и развития </w:t>
      </w:r>
      <w:proofErr w:type="gramStart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речи,  математического</w:t>
      </w:r>
      <w:proofErr w:type="gramEnd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 образования и развития познавательной деятельности</w:t>
      </w:r>
      <w:r>
        <w:rPr>
          <w:rFonts w:ascii="Times New Roman" w:hAnsi="Times New Roman"/>
          <w:sz w:val="28"/>
          <w:szCs w:val="28"/>
        </w:rPr>
        <w:t>)</w:t>
      </w: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>ЕСЛИ В КЛАССЕ ЕСТЬ РЕБЕНОК НА НАДОМНОМ ОБУЧЕНИИ УКАЖИТЕ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отношении обучающихся 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(обучающегося)</w:t>
      </w:r>
      <w:r>
        <w:rPr>
          <w:rFonts w:ascii="Times New Roman" w:hAnsi="Times New Roman"/>
          <w:sz w:val="28"/>
          <w:szCs w:val="28"/>
        </w:rPr>
        <w:t>, получающих образование по индивидуальному учебному плану (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в условиях надомного обучения) </w:t>
      </w:r>
      <w:r>
        <w:rPr>
          <w:rFonts w:ascii="Times New Roman" w:hAnsi="Times New Roman"/>
          <w:sz w:val="28"/>
          <w:szCs w:val="28"/>
        </w:rPr>
        <w:t>общее количество часов, отводимых на изучение учебного предмета</w:t>
      </w:r>
      <w:r>
        <w:rPr>
          <w:rFonts w:ascii="Times New Roman" w:hAnsi="Times New Roman"/>
          <w:sz w:val="28"/>
          <w:szCs w:val="28"/>
          <w:shd w:val="clear" w:color="auto" w:fill="FFFF00"/>
        </w:rPr>
        <w:t>….</w:t>
      </w:r>
      <w:r>
        <w:rPr>
          <w:rFonts w:ascii="Times New Roman" w:hAnsi="Times New Roman"/>
          <w:sz w:val="28"/>
          <w:szCs w:val="28"/>
        </w:rPr>
        <w:t>, распределяется между часами занятий с учителем и часами сопровождения учителем деятельности обучающегося с использованием электронных образовательных ресурсов и/или дистанционных образовательных технологий с учётом состояния здоровья обучающегося, показанных ему учебных нагрузок, особенностей его психофизического развития.</w:t>
      </w:r>
    </w:p>
    <w:p w:rsidR="00B42445" w:rsidRDefault="003834E6">
      <w:pPr>
        <w:spacing w:line="360" w:lineRule="auto"/>
        <w:jc w:val="both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B42445" w:rsidRDefault="003834E6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b/>
          <w:bCs/>
          <w:kern w:val="24"/>
          <w:sz w:val="28"/>
          <w:szCs w:val="28"/>
        </w:rPr>
        <w:lastRenderedPageBreak/>
        <w:t>Планируемые результаты освоения учебного предмета «</w:t>
      </w:r>
      <w:r>
        <w:rPr>
          <w:rFonts w:ascii="Times New Roman" w:hAnsi="Times New Roman"/>
          <w:b/>
          <w:bCs/>
          <w:kern w:val="24"/>
          <w:sz w:val="28"/>
          <w:szCs w:val="28"/>
          <w:shd w:val="clear" w:color="auto" w:fill="FFFF00"/>
        </w:rPr>
        <w:t>…»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 обучающимися с</w:t>
      </w:r>
      <w:r>
        <w:rPr>
          <w:rFonts w:ascii="Times New Roman" w:hAnsi="Times New Roman"/>
          <w:b/>
          <w:bCs/>
          <w:kern w:val="24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  на уровне </w:t>
      </w:r>
      <w:r>
        <w:rPr>
          <w:rFonts w:ascii="Times New Roman" w:hAnsi="Times New Roman"/>
          <w:b/>
          <w:bCs/>
          <w:kern w:val="24"/>
          <w:sz w:val="28"/>
          <w:szCs w:val="28"/>
          <w:shd w:val="clear" w:color="auto" w:fill="FFFF00"/>
        </w:rPr>
        <w:t>… о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бразования </w:t>
      </w:r>
      <w:r>
        <w:rPr>
          <w:rFonts w:ascii="Times New Roman" w:hAnsi="Times New Roman"/>
          <w:b/>
          <w:bCs/>
          <w:i/>
          <w:iCs/>
          <w:color w:val="FF0000"/>
          <w:kern w:val="24"/>
          <w:sz w:val="28"/>
          <w:szCs w:val="28"/>
          <w:u w:color="FF0000"/>
        </w:rPr>
        <w:t>(при получении общего образования)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обучения по учебному предмету 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» в отношении всех </w:t>
      </w:r>
      <w:proofErr w:type="spellStart"/>
      <w:r>
        <w:rPr>
          <w:rFonts w:ascii="Times New Roman" w:hAnsi="Times New Roman"/>
          <w:sz w:val="28"/>
          <w:szCs w:val="28"/>
        </w:rPr>
        <w:t>микрогрупп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обучающихся с 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 xml:space="preserve"> оцениваются по окончании начального (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основного)</w:t>
      </w:r>
      <w:r>
        <w:rPr>
          <w:rFonts w:ascii="Times New Roman" w:hAnsi="Times New Roman"/>
          <w:sz w:val="28"/>
          <w:szCs w:val="28"/>
        </w:rPr>
        <w:t xml:space="preserve"> уровня общего образования и не сопоставляются с результатами нормативно развивающихся сверстников. </w:t>
      </w:r>
    </w:p>
    <w:p w:rsidR="00B42445" w:rsidRDefault="00B42445">
      <w:pPr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</w:p>
    <w:p w:rsidR="00B42445" w:rsidRDefault="003834E6">
      <w:pPr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ЗДЕСЬ ИСПОЛЬЗУЕМ </w:t>
      </w:r>
      <w:proofErr w:type="gramStart"/>
      <w:r>
        <w:rPr>
          <w:rFonts w:ascii="Times New Roman" w:hAnsi="Times New Roman"/>
          <w:color w:val="FF0000"/>
          <w:sz w:val="28"/>
          <w:szCs w:val="28"/>
          <w:u w:color="FF0000"/>
        </w:rPr>
        <w:t>ОПОРНЫЕ  ТАБЛИЦЫ</w:t>
      </w:r>
      <w:proofErr w:type="gramEnd"/>
      <w:r>
        <w:rPr>
          <w:rFonts w:ascii="Times New Roman" w:hAnsi="Times New Roman"/>
          <w:color w:val="FF0000"/>
          <w:sz w:val="28"/>
          <w:szCs w:val="28"/>
          <w:u w:color="FF0000"/>
        </w:rPr>
        <w:t>:</w:t>
      </w:r>
    </w:p>
    <w:p w:rsidR="00B42445" w:rsidRDefault="00B42445">
      <w:pPr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</w:p>
    <w:p w:rsidR="00B42445" w:rsidRDefault="003834E6">
      <w:pPr>
        <w:rPr>
          <w:b/>
          <w:bCs/>
          <w:color w:val="FF0000"/>
          <w:u w:color="FF0000"/>
        </w:rPr>
      </w:pPr>
      <w:r>
        <w:rPr>
          <w:b/>
          <w:bCs/>
          <w:color w:val="FF0000"/>
          <w:u w:color="FF0000"/>
        </w:rPr>
        <w:t>ОПОРНАЯ ТАБЛИЦА 2.3 «Личностные результаты, в том числе результаты формирования жизненной компетенции»</w:t>
      </w:r>
    </w:p>
    <w:p w:rsidR="00B42445" w:rsidRDefault="003834E6">
      <w:pPr>
        <w:rPr>
          <w:b/>
          <w:bCs/>
          <w:color w:val="FF0000"/>
          <w:u w:color="FF0000"/>
        </w:rPr>
      </w:pPr>
      <w:r>
        <w:rPr>
          <w:b/>
          <w:bCs/>
          <w:color w:val="FF0000"/>
          <w:u w:color="FF0000"/>
        </w:rPr>
        <w:t>ОПОРНАЯ ТАБЛИЦА 2.2 «Планируемые результаты обучения (</w:t>
      </w:r>
      <w:proofErr w:type="spellStart"/>
      <w:r>
        <w:rPr>
          <w:b/>
          <w:bCs/>
          <w:color w:val="FF0000"/>
          <w:u w:color="FF0000"/>
        </w:rPr>
        <w:t>метапредметные</w:t>
      </w:r>
      <w:proofErr w:type="spellEnd"/>
      <w:r>
        <w:rPr>
          <w:b/>
          <w:bCs/>
          <w:color w:val="FF0000"/>
          <w:u w:color="FF0000"/>
        </w:rPr>
        <w:t>/базовые учебные действия)»</w:t>
      </w:r>
    </w:p>
    <w:p w:rsidR="00B42445" w:rsidRDefault="003834E6">
      <w:pPr>
        <w:rPr>
          <w:b/>
          <w:bCs/>
          <w:color w:val="FF0000"/>
          <w:u w:color="FF0000"/>
        </w:rPr>
      </w:pPr>
      <w:r>
        <w:rPr>
          <w:b/>
          <w:bCs/>
          <w:color w:val="FF0000"/>
          <w:u w:color="FF0000"/>
        </w:rPr>
        <w:t>ОПОРНАЯ ТАБЛИЦА 2.1 «Планируемые результаты обучения» (предметные)</w:t>
      </w:r>
    </w:p>
    <w:p w:rsidR="00B42445" w:rsidRDefault="00B42445">
      <w:pPr>
        <w:rPr>
          <w:b/>
          <w:bCs/>
          <w:color w:val="FF0000"/>
          <w:u w:color="FF0000"/>
        </w:rPr>
      </w:pP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«</w:t>
      </w:r>
      <w:r>
        <w:rPr>
          <w:rFonts w:ascii="Times New Roman" w:hAnsi="Times New Roman"/>
          <w:sz w:val="28"/>
          <w:szCs w:val="28"/>
          <w:shd w:val="clear" w:color="auto" w:fill="FFFF00"/>
        </w:rPr>
        <w:t>…</w:t>
      </w:r>
      <w:r>
        <w:rPr>
          <w:rFonts w:ascii="Times New Roman" w:hAnsi="Times New Roman"/>
          <w:sz w:val="28"/>
          <w:szCs w:val="28"/>
        </w:rPr>
        <w:t>» проводится с использованием разработанных педагогом контрольно-измерительных материалов (см. Приложение 1). Включение обучающихся во внешние процедуры оценки достижений по предмету, в том числе всероссийские проверочные работы и другие подобные мероприятия, проводится только с желания самих обучающихся и их родителей (законных представителей).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промежуточной оценки овладения содержанием учебного предмета </w:t>
      </w:r>
      <w:r>
        <w:rPr>
          <w:rFonts w:ascii="Times New Roman" w:hAnsi="Times New Roman"/>
          <w:sz w:val="28"/>
          <w:szCs w:val="28"/>
          <w:shd w:val="clear" w:color="auto" w:fill="FFFF00"/>
        </w:rPr>
        <w:t>«..»</w:t>
      </w:r>
      <w:r>
        <w:rPr>
          <w:rFonts w:ascii="Times New Roman" w:hAnsi="Times New Roman"/>
          <w:sz w:val="28"/>
          <w:szCs w:val="28"/>
        </w:rPr>
        <w:t xml:space="preserve"> принимается решение о сохранении, корректировке поставленных задач, обсуждения на психолого-педагогическом консилиуме </w:t>
      </w: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(учебно-методическом совете и </w:t>
      </w:r>
      <w:proofErr w:type="spellStart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т.п</w:t>
      </w:r>
      <w:proofErr w:type="spellEnd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)</w:t>
      </w:r>
      <w:r>
        <w:rPr>
          <w:rFonts w:ascii="Times New Roman" w:hAnsi="Times New Roman"/>
          <w:sz w:val="28"/>
          <w:szCs w:val="28"/>
        </w:rPr>
        <w:t xml:space="preserve"> школы с целью выявления причин и согласования плана совместных действий педагогического коллектива, организации взаимодействия с родителями обучающегося.</w:t>
      </w: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3834E6"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B42445" w:rsidRDefault="003834E6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 учебного предмета</w:t>
      </w:r>
    </w:p>
    <w:p w:rsidR="00B42445" w:rsidRDefault="003834E6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>ЗДЕСЬ</w:t>
      </w:r>
    </w:p>
    <w:p w:rsidR="00B42445" w:rsidRDefault="003834E6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Перечисляем тематические разделы. По каждому разделу можно выделить общие темы для всех </w:t>
      </w:r>
      <w:proofErr w:type="spellStart"/>
      <w:r>
        <w:rPr>
          <w:rFonts w:ascii="Times New Roman" w:hAnsi="Times New Roman"/>
          <w:color w:val="FF0000"/>
          <w:sz w:val="28"/>
          <w:szCs w:val="28"/>
          <w:u w:color="FF0000"/>
        </w:rPr>
        <w:t>микрогрупп</w:t>
      </w:r>
      <w:proofErr w:type="spellEnd"/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 и отдельные. </w:t>
      </w:r>
      <w:r>
        <w:rPr>
          <w:color w:val="FF0000"/>
          <w:u w:color="FF0000"/>
        </w:rPr>
        <w:t xml:space="preserve">Используем материал </w:t>
      </w: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ОПОРНОЙ ТАБЛИЦЫ 3 «Темы, содержание и виды деятельности» </w:t>
      </w:r>
    </w:p>
    <w:p w:rsidR="00B42445" w:rsidRDefault="00B42445">
      <w:pPr>
        <w:spacing w:line="360" w:lineRule="auto"/>
        <w:ind w:firstLine="567"/>
        <w:jc w:val="both"/>
        <w:sectPr w:rsidR="00B42445">
          <w:headerReference w:type="default" r:id="rId8"/>
          <w:footerReference w:type="default" r:id="rId9"/>
          <w:pgSz w:w="11900" w:h="16840"/>
          <w:pgMar w:top="1134" w:right="850" w:bottom="1134" w:left="1701" w:header="708" w:footer="708" w:gutter="0"/>
          <w:cols w:space="720"/>
        </w:sectPr>
      </w:pPr>
    </w:p>
    <w:p w:rsidR="00B42445" w:rsidRDefault="003834E6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Тематическое планирование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Первый подход: отдельное планирование по </w:t>
      </w:r>
      <w:proofErr w:type="spellStart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микрогруппам</w:t>
      </w:r>
      <w:proofErr w:type="spellEnd"/>
    </w:p>
    <w:p w:rsidR="00B42445" w:rsidRDefault="00913ECE">
      <w:pPr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ЗДЕСЬ ИСПОЛЬЗУЕМ ОПОРНУЮ </w:t>
      </w:r>
      <w:r w:rsidR="003834E6">
        <w:rPr>
          <w:rFonts w:ascii="Times New Roman" w:hAnsi="Times New Roman"/>
          <w:color w:val="FF0000"/>
          <w:sz w:val="28"/>
          <w:szCs w:val="28"/>
          <w:u w:color="FF0000"/>
        </w:rPr>
        <w:t xml:space="preserve">ТАБЛИЦУ 3 «Темы, содержание и виды деятельности» </w:t>
      </w: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Второй подход: общее планирование с указанием в таблице объема и характера совместных видов деятельности и деятельности, организуемой педагогом с обучающимися каждой </w:t>
      </w:r>
      <w:proofErr w:type="spellStart"/>
      <w:r>
        <w:rPr>
          <w:rFonts w:ascii="Times New Roman" w:hAnsi="Times New Roman"/>
          <w:color w:val="FF0000"/>
          <w:sz w:val="28"/>
          <w:szCs w:val="28"/>
          <w:u w:color="FF0000"/>
        </w:rPr>
        <w:t>микрогруппы</w:t>
      </w:r>
      <w:proofErr w:type="spellEnd"/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 (при необходимости). </w:t>
      </w:r>
    </w:p>
    <w:p w:rsidR="00B42445" w:rsidRDefault="003834E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Например,</w:t>
      </w:r>
    </w:p>
    <w:tbl>
      <w:tblPr>
        <w:tblStyle w:val="TableNormal"/>
        <w:tblW w:w="98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843"/>
        <w:gridCol w:w="3716"/>
        <w:gridCol w:w="1117"/>
        <w:gridCol w:w="1134"/>
        <w:gridCol w:w="38"/>
      </w:tblGrid>
      <w:tr w:rsidR="00B42445" w:rsidTr="00142EB1">
        <w:trPr>
          <w:gridAfter w:val="1"/>
          <w:wAfter w:w="38" w:type="dxa"/>
          <w:trHeight w:val="318"/>
        </w:trPr>
        <w:tc>
          <w:tcPr>
            <w:tcW w:w="3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</w:pPr>
            <w:bookmarkStart w:id="0" w:name="_GoBack" w:colFirst="0" w:colLast="3"/>
            <w:r>
              <w:rPr>
                <w:rFonts w:ascii="Times New Roman" w:hAnsi="Times New Roman"/>
                <w:sz w:val="28"/>
                <w:szCs w:val="28"/>
              </w:rPr>
              <w:t>Темы (тематические блоки/модули)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Основные виды деятельности</w:t>
            </w:r>
          </w:p>
        </w:tc>
      </w:tr>
      <w:tr w:rsidR="00B42445" w:rsidTr="00142EB1">
        <w:trPr>
          <w:trHeight w:val="1740"/>
        </w:trPr>
        <w:tc>
          <w:tcPr>
            <w:tcW w:w="3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445" w:rsidRDefault="00B42445"/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445" w:rsidRDefault="00B42445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Предлагаются всем обучающимся класса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Предлагаются дифференцированно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микрогруппам</w:t>
            </w:r>
            <w:proofErr w:type="spellEnd"/>
          </w:p>
        </w:tc>
      </w:tr>
      <w:bookmarkEnd w:id="0"/>
      <w:tr w:rsidR="00B42445" w:rsidTr="00142EB1">
        <w:trPr>
          <w:trHeight w:val="18332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Слово и предложение </w:t>
            </w:r>
          </w:p>
          <w:p w:rsidR="00B42445" w:rsidRDefault="003834E6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(5 ч)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Различение слова и предложения. Работа с предложением: выделение слов, изменение их порядка, распространение предложения. Различение слова и обозначаемого им предмета</w:t>
            </w:r>
          </w:p>
          <w:p w:rsidR="00B42445" w:rsidRDefault="003834E6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…..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Групповые упражнения, направленные на коррекцию и развитие произносительной функции речи (на материале урока).</w:t>
            </w:r>
          </w:p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разрезной азбукой</w:t>
            </w:r>
          </w:p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предме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тной моделью (схемой) слова и предложения.</w:t>
            </w:r>
          </w:p>
          <w:p w:rsidR="00B42445" w:rsidRDefault="003834E6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Подбор слов и предложений под схему (с учетом возможностей обучающихся)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Микрогруппа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1: решение простых ребусов, составление предложения с заданным словом, упражнение «Придумай предложение по схеме»</w:t>
            </w:r>
          </w:p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….</w:t>
            </w:r>
          </w:p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Микрогруппа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2: подбор картинок под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названные слова, сопоставление слова и предметной картинки, предложения и сюжетной картинки</w:t>
            </w:r>
          </w:p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B42445" w:rsidRDefault="00B424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2445" w:rsidRDefault="003834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Микрогруппа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3: работа с разрезной картинкой с помощью учителя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, называние предмета на картинке с помощью учителя</w:t>
            </w:r>
          </w:p>
          <w:p w:rsidR="00B42445" w:rsidRDefault="003834E6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</w:tbl>
    <w:p w:rsidR="00B42445" w:rsidRDefault="00B42445">
      <w:pPr>
        <w:widowControl w:val="0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</w:p>
    <w:p w:rsidR="00B42445" w:rsidRDefault="00B424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445" w:rsidRDefault="00B42445">
      <w:pPr>
        <w:spacing w:line="360" w:lineRule="auto"/>
        <w:jc w:val="both"/>
      </w:pPr>
    </w:p>
    <w:sectPr w:rsidR="00B42445">
      <w:headerReference w:type="default" r:id="rId10"/>
      <w:pgSz w:w="11900" w:h="16840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08A" w:rsidRDefault="0078008A">
      <w:r>
        <w:separator/>
      </w:r>
    </w:p>
  </w:endnote>
  <w:endnote w:type="continuationSeparator" w:id="0">
    <w:p w:rsidR="0078008A" w:rsidRDefault="0078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445" w:rsidRDefault="00B4244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08A" w:rsidRDefault="0078008A">
      <w:r>
        <w:separator/>
      </w:r>
    </w:p>
  </w:footnote>
  <w:footnote w:type="continuationSeparator" w:id="0">
    <w:p w:rsidR="0078008A" w:rsidRDefault="00780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445" w:rsidRDefault="00B4244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445" w:rsidRDefault="00B424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45"/>
    <w:rsid w:val="00013B54"/>
    <w:rsid w:val="00142EB1"/>
    <w:rsid w:val="003834E6"/>
    <w:rsid w:val="0078008A"/>
    <w:rsid w:val="00913ECE"/>
    <w:rsid w:val="00B4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047F"/>
  <w15:docId w15:val="{937F186F-53CC-4B17-9B0B-A05FF680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3">
    <w:name w:val="Основной текст3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a5">
    <w:name w:val="List Paragraph"/>
    <w:pPr>
      <w:spacing w:after="120" w:line="288" w:lineRule="auto"/>
      <w:ind w:left="720"/>
    </w:pPr>
    <w:rPr>
      <w:rFonts w:ascii="Cambria" w:eastAsia="Cambria" w:hAnsi="Cambria" w:cs="Cambria"/>
      <w:color w:val="707070"/>
      <w:sz w:val="22"/>
      <w:szCs w:val="22"/>
      <w:u w:color="70707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№3</cp:lastModifiedBy>
  <cp:revision>3</cp:revision>
  <dcterms:created xsi:type="dcterms:W3CDTF">2021-08-31T05:00:00Z</dcterms:created>
  <dcterms:modified xsi:type="dcterms:W3CDTF">2022-03-21T15:10:00Z</dcterms:modified>
</cp:coreProperties>
</file>