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30" w:rsidRPr="002B5130" w:rsidRDefault="002B5130">
      <w:pPr>
        <w:tabs>
          <w:tab w:val="left" w:pos="426"/>
        </w:tabs>
        <w:spacing w:after="0" w:line="360" w:lineRule="auto"/>
        <w:ind w:left="-567" w:right="-284"/>
        <w:jc w:val="center"/>
        <w:rPr>
          <w:rFonts w:ascii="Times New Roman" w:hAnsi="Times New Roman"/>
          <w:caps/>
          <w:sz w:val="16"/>
          <w:szCs w:val="16"/>
        </w:rPr>
      </w:pPr>
    </w:p>
    <w:p w:rsidR="002B5130" w:rsidRPr="0024489E" w:rsidRDefault="0024489E">
      <w:pPr>
        <w:tabs>
          <w:tab w:val="left" w:pos="426"/>
        </w:tabs>
        <w:spacing w:after="0" w:line="360" w:lineRule="auto"/>
        <w:ind w:left="-567"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24489E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обучающимися с легкой умственной отсталостью по учебному предмету «Штукатурно-малярное дело» 6 класса</w:t>
      </w:r>
    </w:p>
    <w:p w:rsidR="004C26D2" w:rsidRDefault="00B26EA7" w:rsidP="005C157C">
      <w:pPr>
        <w:spacing w:after="0" w:line="36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4489E">
        <w:rPr>
          <w:rFonts w:ascii="Times New Roman" w:hAnsi="Times New Roman"/>
          <w:sz w:val="28"/>
          <w:szCs w:val="28"/>
        </w:rPr>
        <w:t xml:space="preserve">Планируемые результаты освоения обучающимися с умственной отсталостью </w:t>
      </w:r>
      <w:r w:rsidR="00D217CF">
        <w:rPr>
          <w:rFonts w:ascii="Times New Roman" w:hAnsi="Times New Roman"/>
          <w:sz w:val="28"/>
          <w:szCs w:val="28"/>
        </w:rPr>
        <w:t xml:space="preserve">содержания учебного предмета «Штукатурно-малярного дела» к концу 6 класса могут быть определены на уровне личностных результатов, предметных результатов, а также планируемых результатов формирования базовых учебных действий. </w:t>
      </w:r>
    </w:p>
    <w:p w:rsidR="001927D7" w:rsidRDefault="00D217CF" w:rsidP="00D217CF">
      <w:pPr>
        <w:spacing w:after="0" w:line="36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89E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обучающимися</w:t>
      </w:r>
      <w:r w:rsidR="007B63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содержания учебного предмета</w:t>
      </w:r>
      <w:r w:rsidRPr="0024489E">
        <w:rPr>
          <w:rFonts w:ascii="Times New Roman" w:hAnsi="Times New Roman" w:cs="Times New Roman"/>
          <w:b/>
          <w:sz w:val="28"/>
          <w:szCs w:val="28"/>
        </w:rPr>
        <w:t xml:space="preserve"> «Штукатурно-маляр</w:t>
      </w:r>
      <w:r w:rsidR="00296E00" w:rsidRPr="0024489E">
        <w:rPr>
          <w:rFonts w:ascii="Times New Roman" w:hAnsi="Times New Roman" w:cs="Times New Roman"/>
          <w:b/>
          <w:sz w:val="28"/>
          <w:szCs w:val="28"/>
        </w:rPr>
        <w:t>ное дело»</w:t>
      </w:r>
      <w:r w:rsidR="00296E00">
        <w:rPr>
          <w:rFonts w:ascii="Times New Roman" w:hAnsi="Times New Roman" w:cs="Times New Roman"/>
          <w:b/>
          <w:sz w:val="28"/>
          <w:szCs w:val="28"/>
        </w:rPr>
        <w:t xml:space="preserve"> к концу обучения в</w:t>
      </w:r>
      <w:r w:rsidR="00296E00" w:rsidRPr="0024489E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  <w:r w:rsidR="005C157C">
        <w:rPr>
          <w:rFonts w:ascii="Times New Roman" w:hAnsi="Times New Roman" w:cs="Times New Roman"/>
          <w:b/>
          <w:sz w:val="28"/>
          <w:szCs w:val="28"/>
        </w:rPr>
        <w:t>е</w:t>
      </w:r>
    </w:p>
    <w:p w:rsidR="00296E00" w:rsidRPr="005C157C" w:rsidRDefault="00296E00" w:rsidP="00296E00">
      <w:pPr>
        <w:spacing w:after="0" w:line="360" w:lineRule="auto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  <w:r w:rsidRPr="005C157C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fe"/>
        <w:tblW w:w="10206" w:type="dxa"/>
        <w:tblInd w:w="-459" w:type="dxa"/>
        <w:tblLook w:val="04A0" w:firstRow="1" w:lastRow="0" w:firstColumn="1" w:lastColumn="0" w:noHBand="0" w:noVBand="1"/>
      </w:tblPr>
      <w:tblGrid>
        <w:gridCol w:w="2464"/>
        <w:gridCol w:w="3942"/>
        <w:gridCol w:w="3800"/>
      </w:tblGrid>
      <w:tr w:rsidR="001927D7" w:rsidRPr="005C157C" w:rsidTr="005C157C">
        <w:trPr>
          <w:trHeight w:val="521"/>
        </w:trPr>
        <w:tc>
          <w:tcPr>
            <w:tcW w:w="2464" w:type="dxa"/>
          </w:tcPr>
          <w:p w:rsidR="001927D7" w:rsidRPr="005C157C" w:rsidRDefault="00296E00" w:rsidP="00296E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7742" w:type="dxa"/>
            <w:gridSpan w:val="2"/>
          </w:tcPr>
          <w:p w:rsidR="009F24B2" w:rsidRPr="005C157C" w:rsidRDefault="0033388B" w:rsidP="003E5E2F">
            <w:pPr>
              <w:pStyle w:val="af5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осозна</w:t>
            </w:r>
            <w:r w:rsidR="00986770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значимост</w:t>
            </w:r>
            <w:r w:rsidR="00986770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</w:t>
            </w:r>
            <w:r w:rsidR="00986770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жизни чел</w:t>
            </w:r>
            <w:r w:rsidR="00986770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овек;</w:t>
            </w:r>
          </w:p>
          <w:p w:rsidR="009F24B2" w:rsidRPr="005C157C" w:rsidRDefault="009F24B2" w:rsidP="003E5E2F">
            <w:pPr>
              <w:pStyle w:val="af5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уважения к своему труду и к труду других людей; </w:t>
            </w:r>
          </w:p>
          <w:p w:rsidR="00986770" w:rsidRPr="005C157C" w:rsidRDefault="00986770" w:rsidP="003E5E2F">
            <w:pPr>
              <w:pStyle w:val="af5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положительная мотивация и эмоциональный настрой на трудовую деятельность;</w:t>
            </w:r>
          </w:p>
          <w:p w:rsidR="009F24B2" w:rsidRPr="005C157C" w:rsidRDefault="00986770" w:rsidP="003E5E2F">
            <w:pPr>
              <w:pStyle w:val="af5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обучающимися того, что труд необходим всюду (дома, в школе, на улице и т. д.); </w:t>
            </w:r>
          </w:p>
          <w:p w:rsidR="009F24B2" w:rsidRPr="005C157C" w:rsidRDefault="00986770" w:rsidP="003E5E2F">
            <w:pPr>
              <w:pStyle w:val="af5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умение воспринимать красоту трудового процесса и развитие стремления к созданию предметного мира по законам красоты;</w:t>
            </w:r>
          </w:p>
          <w:p w:rsidR="00986770" w:rsidRPr="005C157C" w:rsidRDefault="009F24B2" w:rsidP="003E5E2F">
            <w:pPr>
              <w:pStyle w:val="af5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понимания красоты в труде, в окружающей действительности и возникновение эмоциональной реакции «красиво» или «некрасиво»;</w:t>
            </w:r>
          </w:p>
          <w:p w:rsidR="009F24B2" w:rsidRPr="005C157C" w:rsidRDefault="00986770" w:rsidP="003E5E2F">
            <w:pPr>
              <w:pStyle w:val="af5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трудолюбия, настойчивости, умения преодолевать собственные трудности и помогать другому, умение работать в коллективе; </w:t>
            </w:r>
          </w:p>
          <w:p w:rsidR="009F24B2" w:rsidRPr="005C157C" w:rsidRDefault="00986770" w:rsidP="003E5E2F">
            <w:pPr>
              <w:pStyle w:val="af5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своих достижений в области трудовой деятельности;</w:t>
            </w:r>
          </w:p>
          <w:p w:rsidR="009F24B2" w:rsidRPr="005C157C" w:rsidRDefault="00986770" w:rsidP="003E5E2F">
            <w:pPr>
              <w:pStyle w:val="af5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к самооценке</w:t>
            </w:r>
            <w:r w:rsidR="009F24B2" w:rsidRPr="005C1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3388B" w:rsidRPr="005C157C" w:rsidRDefault="0033388B" w:rsidP="003E5E2F">
            <w:pPr>
              <w:pStyle w:val="af5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проявл</w:t>
            </w:r>
            <w:r w:rsidR="009F24B2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ение 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</w:t>
            </w:r>
            <w:r w:rsidR="009F24B2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познанию разнообразных профессий</w:t>
            </w:r>
            <w:r w:rsidR="009F24B2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927D7" w:rsidRPr="005C157C" w:rsidRDefault="001927D7" w:rsidP="0098677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52" w:rsidRPr="005C157C" w:rsidTr="005C157C">
        <w:tc>
          <w:tcPr>
            <w:tcW w:w="10206" w:type="dxa"/>
            <w:gridSpan w:val="3"/>
          </w:tcPr>
          <w:p w:rsidR="001A3B52" w:rsidRPr="005C157C" w:rsidRDefault="001A3B52" w:rsidP="00D217CF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формирования базовых учебных действий</w:t>
            </w:r>
          </w:p>
        </w:tc>
      </w:tr>
      <w:tr w:rsidR="001927D7" w:rsidRPr="005C157C" w:rsidTr="005C157C">
        <w:tc>
          <w:tcPr>
            <w:tcW w:w="2464" w:type="dxa"/>
          </w:tcPr>
          <w:p w:rsidR="001927D7" w:rsidRPr="005C157C" w:rsidRDefault="001A3B52" w:rsidP="001A3B5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Познавательные базовые учебные действия</w:t>
            </w:r>
          </w:p>
        </w:tc>
        <w:tc>
          <w:tcPr>
            <w:tcW w:w="7742" w:type="dxa"/>
            <w:gridSpan w:val="2"/>
          </w:tcPr>
          <w:p w:rsidR="00C505BF" w:rsidRPr="005C157C" w:rsidRDefault="00C505BF" w:rsidP="003E5E2F">
            <w:pPr>
              <w:pStyle w:val="af5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 образец изделия;</w:t>
            </w:r>
          </w:p>
          <w:p w:rsidR="00C505BF" w:rsidRPr="005C157C" w:rsidRDefault="00C505BF" w:rsidP="003E5E2F">
            <w:pPr>
              <w:pStyle w:val="af5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сравнива</w:t>
            </w:r>
            <w:r w:rsidR="00684AAD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т выполненное изделие с образцом;</w:t>
            </w:r>
          </w:p>
          <w:p w:rsidR="006107BB" w:rsidRPr="005C157C" w:rsidRDefault="00C505BF" w:rsidP="003E5E2F">
            <w:pPr>
              <w:pStyle w:val="af5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умеет осуществлять  классификацию инструментов, материалов</w:t>
            </w:r>
            <w:r w:rsidR="006107BB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, зданий, объектов</w:t>
            </w:r>
            <w:r w:rsidR="007B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07BB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и др.;</w:t>
            </w:r>
          </w:p>
          <w:p w:rsidR="006107BB" w:rsidRPr="005C157C" w:rsidRDefault="006107BB" w:rsidP="003E5E2F">
            <w:pPr>
              <w:pStyle w:val="af5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sz w:val="24"/>
                <w:szCs w:val="24"/>
              </w:rPr>
              <w:t>составляют технологическую карту (логическую модель);</w:t>
            </w:r>
          </w:p>
          <w:p w:rsidR="006107BB" w:rsidRPr="005C157C" w:rsidRDefault="00C505BF" w:rsidP="003E5E2F">
            <w:pPr>
              <w:pStyle w:val="af5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соотнос</w:t>
            </w:r>
            <w:r w:rsidR="006107BB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ят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операцию и инструмент</w:t>
            </w:r>
            <w:r w:rsidR="006107BB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D2F11" w:rsidRPr="005C157C" w:rsidRDefault="001A1DE1" w:rsidP="003E5E2F">
            <w:pPr>
              <w:pStyle w:val="af5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производят отбор необходимых </w:t>
            </w:r>
            <w:r w:rsidR="00FD2F11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инструмент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FD2F11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, материал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FD2F11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приспособлени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й в зависимости от вида штукатурно-малярных работ;</w:t>
            </w:r>
          </w:p>
          <w:p w:rsidR="006107BB" w:rsidRPr="005C157C" w:rsidRDefault="00C505BF" w:rsidP="003E5E2F">
            <w:pPr>
              <w:pStyle w:val="af5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использ</w:t>
            </w:r>
            <w:r w:rsidR="006107BB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уют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усвоенные логические операции сравнение, анализ, синтез, обобщение, классификацию, установление аналогий, закономерностей, причинно-следственных связей на наглядном, доступном вербальном материале, основе практической деятельности в соответствии с индивидуальными возможностями</w:t>
            </w:r>
            <w:r w:rsidR="006107BB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84AAD" w:rsidRPr="005C157C" w:rsidRDefault="006107BB" w:rsidP="003E5E2F">
            <w:pPr>
              <w:pStyle w:val="af5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sz w:val="24"/>
                <w:szCs w:val="24"/>
              </w:rPr>
              <w:t>осознанно используют межпредметн</w:t>
            </w:r>
            <w:r w:rsidR="00684AAD" w:rsidRPr="005C157C">
              <w:rPr>
                <w:rFonts w:ascii="Times New Roman" w:hAnsi="Times New Roman"/>
                <w:sz w:val="24"/>
                <w:szCs w:val="24"/>
              </w:rPr>
              <w:t>ые</w:t>
            </w:r>
            <w:r w:rsidRPr="005C157C">
              <w:rPr>
                <w:rFonts w:ascii="Times New Roman" w:hAnsi="Times New Roman"/>
                <w:sz w:val="24"/>
                <w:szCs w:val="24"/>
              </w:rPr>
              <w:t xml:space="preserve"> поняти</w:t>
            </w:r>
            <w:r w:rsidR="00684AAD" w:rsidRPr="005C157C">
              <w:rPr>
                <w:rFonts w:ascii="Times New Roman" w:hAnsi="Times New Roman"/>
                <w:sz w:val="24"/>
                <w:szCs w:val="24"/>
              </w:rPr>
              <w:t>я</w:t>
            </w:r>
            <w:r w:rsidRPr="005C157C">
              <w:rPr>
                <w:rFonts w:ascii="Times New Roman" w:hAnsi="Times New Roman"/>
                <w:sz w:val="24"/>
                <w:szCs w:val="24"/>
              </w:rPr>
              <w:t xml:space="preserve"> –карта, система и др</w:t>
            </w:r>
            <w:r w:rsidR="00684AAD" w:rsidRPr="005C157C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107BB" w:rsidRPr="005C157C" w:rsidRDefault="00684AAD" w:rsidP="003E5E2F">
            <w:pPr>
              <w:pStyle w:val="af5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6107BB" w:rsidRPr="005C157C">
              <w:rPr>
                <w:rFonts w:ascii="Times New Roman" w:hAnsi="Times New Roman" w:cs="Times New Roman"/>
                <w:sz w:val="24"/>
                <w:szCs w:val="24"/>
              </w:rPr>
              <w:t>ценива</w:t>
            </w: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6107BB" w:rsidRPr="005C157C">
              <w:rPr>
                <w:rFonts w:ascii="Times New Roman" w:hAnsi="Times New Roman" w:cs="Times New Roman"/>
                <w:sz w:val="24"/>
                <w:szCs w:val="24"/>
              </w:rPr>
              <w:t xml:space="preserve"> свое</w:t>
            </w: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107BB" w:rsidRPr="005C157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познавательно-трудов</w:t>
            </w: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6107BB" w:rsidRPr="005C157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107BB" w:rsidRPr="005C157C">
              <w:rPr>
                <w:rFonts w:ascii="Times New Roman" w:hAnsi="Times New Roman" w:cs="Times New Roman"/>
                <w:sz w:val="24"/>
                <w:szCs w:val="24"/>
              </w:rPr>
              <w:t xml:space="preserve"> с точки зрения нравственных, правовых норм, эстетических ценностей по принятым в обществе и коллективе требованиям и принципам</w:t>
            </w: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27D7" w:rsidRPr="005C157C" w:rsidRDefault="001927D7" w:rsidP="001A3B52">
            <w:pPr>
              <w:pStyle w:val="a7"/>
              <w:rPr>
                <w:rFonts w:cs="Times New Roman"/>
                <w:sz w:val="24"/>
                <w:szCs w:val="24"/>
              </w:rPr>
            </w:pPr>
          </w:p>
        </w:tc>
      </w:tr>
      <w:tr w:rsidR="001927D7" w:rsidRPr="005C157C" w:rsidTr="005C157C">
        <w:tc>
          <w:tcPr>
            <w:tcW w:w="2464" w:type="dxa"/>
          </w:tcPr>
          <w:p w:rsidR="001927D7" w:rsidRPr="005C157C" w:rsidRDefault="00684AAD" w:rsidP="00684A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 базовые учебные действия</w:t>
            </w:r>
          </w:p>
        </w:tc>
        <w:tc>
          <w:tcPr>
            <w:tcW w:w="7742" w:type="dxa"/>
            <w:gridSpan w:val="2"/>
          </w:tcPr>
          <w:p w:rsidR="00EB2A4F" w:rsidRPr="005C157C" w:rsidRDefault="00EB2A4F" w:rsidP="003E5E2F">
            <w:pPr>
              <w:pStyle w:val="af5"/>
              <w:keepNext/>
              <w:numPr>
                <w:ilvl w:val="0"/>
                <w:numId w:val="4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sz w:val="24"/>
                <w:szCs w:val="24"/>
              </w:rPr>
              <w:t>понимают учебную задачу, удерживают ее в процессе учебной деятельности;</w:t>
            </w:r>
          </w:p>
          <w:p w:rsidR="007D1ED8" w:rsidRPr="005C157C" w:rsidRDefault="007D1ED8" w:rsidP="003E5E2F">
            <w:pPr>
              <w:pStyle w:val="af5"/>
              <w:keepNext/>
              <w:numPr>
                <w:ilvl w:val="0"/>
                <w:numId w:val="4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sz w:val="24"/>
                <w:szCs w:val="24"/>
              </w:rPr>
              <w:t>регулируют эмоционально-волевую сферу в процессе выполнения общепринятых норм поведения;</w:t>
            </w:r>
          </w:p>
          <w:p w:rsidR="00FC5146" w:rsidRPr="005C157C" w:rsidRDefault="00EB2A4F" w:rsidP="003E5E2F">
            <w:pPr>
              <w:pStyle w:val="af5"/>
              <w:keepNext/>
              <w:numPr>
                <w:ilvl w:val="0"/>
                <w:numId w:val="4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следуют определенной последовательности действий в соответствии с технологической картой</w:t>
            </w:r>
            <w:r w:rsidR="00FC5146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B2A4F" w:rsidRPr="005C157C" w:rsidRDefault="00EB2A4F" w:rsidP="003E5E2F">
            <w:pPr>
              <w:pStyle w:val="af5"/>
              <w:keepNext/>
              <w:numPr>
                <w:ilvl w:val="0"/>
                <w:numId w:val="4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проявля</w:t>
            </w:r>
            <w:r w:rsidR="00FC5146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т волевое усилие и стрем</w:t>
            </w:r>
            <w:r w:rsidR="00FC5146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тся выполнить</w:t>
            </w:r>
            <w:r w:rsidR="007B6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действий до конца</w:t>
            </w:r>
            <w:r w:rsidR="00FC5146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C5146" w:rsidRPr="005C157C" w:rsidRDefault="00FC5146" w:rsidP="003E5E2F">
            <w:pPr>
              <w:pStyle w:val="af5"/>
              <w:keepNext/>
              <w:numPr>
                <w:ilvl w:val="0"/>
                <w:numId w:val="4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 контроль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FC5146" w:rsidRPr="005C157C" w:rsidRDefault="00FC5146" w:rsidP="003E5E2F">
            <w:pPr>
              <w:pStyle w:val="af5"/>
              <w:keepNext/>
              <w:numPr>
                <w:ilvl w:val="0"/>
                <w:numId w:val="4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вносят необходимые дополнения и коррективы в план и способ действия в случае</w:t>
            </w:r>
            <w:r w:rsidR="00FD2F11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расхождения эталона, реального действия и его результата;</w:t>
            </w:r>
          </w:p>
          <w:p w:rsidR="00FD2F11" w:rsidRPr="005C157C" w:rsidRDefault="00FD2F11" w:rsidP="003E5E2F">
            <w:pPr>
              <w:pStyle w:val="af5"/>
              <w:keepNext/>
              <w:numPr>
                <w:ilvl w:val="0"/>
                <w:numId w:val="4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и осознание учащимся того, что уже усвоено и что еще нужно усвоить, осознание качества и уровня усвоения</w:t>
            </w:r>
            <w:r w:rsidR="007D1ED8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927D7" w:rsidRPr="005C157C" w:rsidRDefault="001927D7" w:rsidP="007D1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7D7" w:rsidRPr="005C157C" w:rsidTr="005C157C">
        <w:tc>
          <w:tcPr>
            <w:tcW w:w="2464" w:type="dxa"/>
          </w:tcPr>
          <w:p w:rsidR="007D1ED8" w:rsidRPr="005C157C" w:rsidRDefault="007D1ED8" w:rsidP="007D1ED8">
            <w:pPr>
              <w:keepNext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базовые учебные действия</w:t>
            </w:r>
          </w:p>
          <w:p w:rsidR="001927D7" w:rsidRPr="005C157C" w:rsidRDefault="001927D7" w:rsidP="00D217CF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2" w:type="dxa"/>
            <w:gridSpan w:val="2"/>
          </w:tcPr>
          <w:p w:rsidR="00990D59" w:rsidRPr="005C157C" w:rsidRDefault="00990D59" w:rsidP="003E5E2F">
            <w:pPr>
              <w:pStyle w:val="a7"/>
              <w:numPr>
                <w:ilvl w:val="0"/>
                <w:numId w:val="6"/>
              </w:numPr>
              <w:ind w:left="406" w:hanging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слушают и понимают речь других;</w:t>
            </w:r>
          </w:p>
          <w:p w:rsidR="00990D59" w:rsidRPr="005C157C" w:rsidRDefault="00990D59" w:rsidP="003E5E2F">
            <w:pPr>
              <w:pStyle w:val="a7"/>
              <w:numPr>
                <w:ilvl w:val="0"/>
                <w:numId w:val="6"/>
              </w:numPr>
              <w:ind w:left="406" w:hanging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зрения, пытаются ее обосновать, приводят аргументы;</w:t>
            </w:r>
          </w:p>
          <w:p w:rsidR="00990D59" w:rsidRPr="005C157C" w:rsidRDefault="00990D59" w:rsidP="003E5E2F">
            <w:pPr>
              <w:pStyle w:val="a7"/>
              <w:numPr>
                <w:ilvl w:val="0"/>
                <w:numId w:val="6"/>
              </w:numPr>
              <w:ind w:left="406" w:hanging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 xml:space="preserve">вступают в продуктивный контакт и работают в коллективе при выполнении заданий; </w:t>
            </w:r>
          </w:p>
          <w:p w:rsidR="00990D59" w:rsidRPr="005C157C" w:rsidRDefault="00990D59" w:rsidP="003E5E2F">
            <w:pPr>
              <w:pStyle w:val="a7"/>
              <w:numPr>
                <w:ilvl w:val="0"/>
                <w:numId w:val="6"/>
              </w:numPr>
              <w:ind w:left="406" w:hanging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выстраивают связное высказывание в процессе ответов; </w:t>
            </w:r>
          </w:p>
          <w:p w:rsidR="00990D59" w:rsidRPr="005C157C" w:rsidRDefault="00990D59" w:rsidP="003E5E2F">
            <w:pPr>
              <w:pStyle w:val="a7"/>
              <w:numPr>
                <w:ilvl w:val="0"/>
                <w:numId w:val="6"/>
              </w:numPr>
              <w:ind w:left="406" w:hanging="406"/>
              <w:rPr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умеют обращаться за помощью и принимать помощь</w:t>
            </w:r>
            <w:r w:rsidRPr="005C157C">
              <w:rPr>
                <w:sz w:val="24"/>
                <w:szCs w:val="24"/>
              </w:rPr>
              <w:t xml:space="preserve">; </w:t>
            </w:r>
          </w:p>
          <w:p w:rsidR="00990D59" w:rsidRPr="005C157C" w:rsidRDefault="00990D59" w:rsidP="003E5E2F">
            <w:pPr>
              <w:pStyle w:val="af5"/>
              <w:keepNext/>
              <w:numPr>
                <w:ilvl w:val="0"/>
                <w:numId w:val="4"/>
              </w:numPr>
              <w:ind w:left="406" w:hanging="3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sz w:val="24"/>
                <w:szCs w:val="24"/>
              </w:rPr>
              <w:t>слушают  и понимают инструкцию к учебному заданию по штукатурно-малярному делу;</w:t>
            </w:r>
          </w:p>
          <w:p w:rsidR="001927D7" w:rsidRPr="005C157C" w:rsidRDefault="00990D59" w:rsidP="003E5E2F">
            <w:pPr>
              <w:pStyle w:val="af5"/>
              <w:keepNext/>
              <w:numPr>
                <w:ilvl w:val="0"/>
                <w:numId w:val="4"/>
              </w:numPr>
              <w:ind w:left="406" w:hanging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совершенствуют умение формулировать вопросы и задавать их</w:t>
            </w:r>
            <w:r w:rsidR="00AA5C98" w:rsidRPr="005C15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A5C98" w:rsidRPr="005C157C" w:rsidTr="005C157C">
        <w:trPr>
          <w:trHeight w:val="303"/>
        </w:trPr>
        <w:tc>
          <w:tcPr>
            <w:tcW w:w="2464" w:type="dxa"/>
            <w:vMerge w:val="restart"/>
          </w:tcPr>
          <w:p w:rsidR="00AA5C98" w:rsidRPr="005C157C" w:rsidRDefault="00AA5C98" w:rsidP="00AA5C9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3942" w:type="dxa"/>
            <w:tcBorders>
              <w:right w:val="single" w:sz="4" w:space="0" w:color="auto"/>
            </w:tcBorders>
          </w:tcPr>
          <w:p w:rsidR="00AA5C98" w:rsidRPr="005C157C" w:rsidRDefault="00AA5C98" w:rsidP="00D217CF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800" w:type="dxa"/>
            <w:tcBorders>
              <w:left w:val="single" w:sz="4" w:space="0" w:color="auto"/>
            </w:tcBorders>
          </w:tcPr>
          <w:p w:rsidR="00AA5C98" w:rsidRPr="005C157C" w:rsidRDefault="00AA5C98" w:rsidP="00D217CF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AA5C98" w:rsidRPr="005C157C" w:rsidTr="005C157C">
        <w:tc>
          <w:tcPr>
            <w:tcW w:w="2464" w:type="dxa"/>
            <w:vMerge/>
          </w:tcPr>
          <w:p w:rsidR="00AA5C98" w:rsidRPr="005C157C" w:rsidRDefault="00AA5C98" w:rsidP="00D217CF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2" w:type="dxa"/>
            <w:tcBorders>
              <w:right w:val="single" w:sz="4" w:space="0" w:color="auto"/>
            </w:tcBorders>
          </w:tcPr>
          <w:p w:rsidR="005A6E7A" w:rsidRPr="005C157C" w:rsidRDefault="00AA5C98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зна</w:t>
            </w:r>
            <w:r w:rsidR="005A6E7A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ют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основны</w:t>
            </w:r>
            <w:r w:rsidR="005A6E7A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вид</w:t>
            </w:r>
            <w:r w:rsidR="005A6E7A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материалов, применяемых при производстве малярных и </w:t>
            </w:r>
            <w:r w:rsidRPr="005C157C">
              <w:rPr>
                <w:rFonts w:ascii="Times New Roman" w:eastAsia="Times New Roman" w:hAnsi="Times New Roman"/>
                <w:sz w:val="24"/>
                <w:szCs w:val="24"/>
              </w:rPr>
              <w:t>штукатурных работ;</w:t>
            </w:r>
          </w:p>
          <w:p w:rsidR="00AA5C98" w:rsidRPr="005C157C" w:rsidRDefault="005A6E7A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знают</w:t>
            </w: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свойства материалов и правила их хранения;</w:t>
            </w:r>
          </w:p>
          <w:p w:rsidR="005A6E7A" w:rsidRPr="005C157C" w:rsidRDefault="005A6E7A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знают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ручно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й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инструмент</w:t>
            </w:r>
            <w:r w:rsidR="00A16B7B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и 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приспособлен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ия</w:t>
            </w:r>
            <w:r w:rsidR="00B0163F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,</w:t>
            </w:r>
            <w:r w:rsidR="007B63B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B0163F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применяемые в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штукатурно-малярн</w:t>
            </w:r>
            <w:r w:rsidR="00B0163F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ом</w:t>
            </w:r>
            <w:r w:rsidR="007B63B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B0163F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деле, 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и их назначение;</w:t>
            </w:r>
          </w:p>
          <w:p w:rsidR="00AA5C98" w:rsidRPr="005C157C" w:rsidRDefault="00B0163F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умеют </w:t>
            </w:r>
            <w:r w:rsidR="005A6E7A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готов</w:t>
            </w:r>
            <w:r w:rsidR="00F716FA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ить</w:t>
            </w:r>
            <w:r w:rsidR="005A6E7A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ручно</w:t>
            </w:r>
            <w:r w:rsidR="00F716FA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й </w:t>
            </w:r>
            <w:r w:rsidR="005A6E7A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инструмент к работе;</w:t>
            </w:r>
          </w:p>
          <w:p w:rsidR="005A6E7A" w:rsidRPr="005C157C" w:rsidRDefault="00F716FA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знают</w:t>
            </w:r>
            <w:r w:rsidR="005A6E7A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операции простой штукатурки;</w:t>
            </w:r>
          </w:p>
          <w:p w:rsidR="005A6E7A" w:rsidRPr="005C157C" w:rsidRDefault="00F716FA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знают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вид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шпатлевки и ее применение;</w:t>
            </w:r>
          </w:p>
          <w:p w:rsidR="005A6E7A" w:rsidRPr="005C157C" w:rsidRDefault="00F716FA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умеют производить 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расшивк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трещин на оштукатуренных поверхностях;</w:t>
            </w:r>
          </w:p>
          <w:p w:rsidR="005A6E7A" w:rsidRPr="005C157C" w:rsidRDefault="00F716FA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 xml:space="preserve">умеют производить 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шпатлевк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отдельных мест небольшой площади;</w:t>
            </w:r>
          </w:p>
          <w:p w:rsidR="005A6E7A" w:rsidRPr="005C157C" w:rsidRDefault="00F716FA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14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умеют 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шлифов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ать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вручную подмазанны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мест</w:t>
            </w: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AA5C98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;</w:t>
            </w:r>
          </w:p>
          <w:p w:rsidR="005A6E7A" w:rsidRPr="005C157C" w:rsidRDefault="00A16B7B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7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z w:val="24"/>
                <w:szCs w:val="24"/>
              </w:rPr>
              <w:t xml:space="preserve">умеют </w:t>
            </w:r>
            <w:r w:rsidR="00AA5C98" w:rsidRPr="005C157C">
              <w:rPr>
                <w:rFonts w:ascii="Times New Roman" w:eastAsia="Times New Roman" w:hAnsi="Times New Roman"/>
                <w:sz w:val="24"/>
                <w:szCs w:val="24"/>
              </w:rPr>
              <w:t>подгот</w:t>
            </w:r>
            <w:r w:rsidRPr="005C157C">
              <w:rPr>
                <w:rFonts w:ascii="Times New Roman" w:eastAsia="Times New Roman" w:hAnsi="Times New Roman"/>
                <w:sz w:val="24"/>
                <w:szCs w:val="24"/>
              </w:rPr>
              <w:t>авливать</w:t>
            </w:r>
            <w:r w:rsidR="00AA5C98" w:rsidRPr="005C157C">
              <w:rPr>
                <w:rFonts w:ascii="Times New Roman" w:eastAsia="Times New Roman" w:hAnsi="Times New Roman"/>
                <w:sz w:val="24"/>
                <w:szCs w:val="24"/>
              </w:rPr>
              <w:t xml:space="preserve"> различны</w:t>
            </w:r>
            <w:r w:rsidRPr="005C157C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AA5C98" w:rsidRPr="005C157C">
              <w:rPr>
                <w:rFonts w:ascii="Times New Roman" w:eastAsia="Times New Roman" w:hAnsi="Times New Roman"/>
                <w:sz w:val="24"/>
                <w:szCs w:val="24"/>
              </w:rPr>
              <w:t xml:space="preserve"> поверхност</w:t>
            </w:r>
            <w:r w:rsidRPr="005C157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AA5C98" w:rsidRPr="005C157C">
              <w:rPr>
                <w:rFonts w:ascii="Times New Roman" w:eastAsia="Times New Roman" w:hAnsi="Times New Roman"/>
                <w:sz w:val="24"/>
                <w:szCs w:val="24"/>
              </w:rPr>
              <w:t xml:space="preserve"> к окраске и окрашивать их;</w:t>
            </w:r>
          </w:p>
          <w:p w:rsidR="00A16B7B" w:rsidRPr="005C157C" w:rsidRDefault="00A16B7B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7"/>
              <w:ind w:left="122" w:hanging="12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z w:val="24"/>
                <w:szCs w:val="24"/>
              </w:rPr>
              <w:t xml:space="preserve">знают </w:t>
            </w:r>
            <w:r w:rsidR="00AA5C98" w:rsidRPr="005C157C"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</w:t>
            </w:r>
            <w:r w:rsidRPr="005C157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AA5C98" w:rsidRPr="005C157C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техники безопасности </w:t>
            </w:r>
            <w:r w:rsidR="00267A6B" w:rsidRPr="005C157C">
              <w:rPr>
                <w:rFonts w:ascii="Times New Roman" w:eastAsia="Times New Roman" w:hAnsi="Times New Roman"/>
                <w:sz w:val="24"/>
                <w:szCs w:val="24"/>
              </w:rPr>
              <w:t>при выполнении малярных и штукатурных работ</w:t>
            </w:r>
            <w:r w:rsidR="00AA5C98" w:rsidRPr="005C157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16B7B" w:rsidRPr="005C157C" w:rsidRDefault="00A16B7B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z w:val="24"/>
                <w:szCs w:val="24"/>
              </w:rPr>
              <w:t xml:space="preserve">знают </w:t>
            </w:r>
            <w:r w:rsidR="00AA5C98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санитарно-гигиенически</w:t>
            </w:r>
            <w:r w:rsidR="00C713E6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="00AA5C98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требовани</w:t>
            </w: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="00AA5C98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 работе с материалами</w:t>
            </w:r>
            <w:r w:rsidR="00D93A66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применяемыми в штукатурно-малярном деле</w:t>
            </w:r>
            <w:r w:rsidR="00AA5C98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 </w:t>
            </w:r>
          </w:p>
          <w:p w:rsidR="00ED0A59" w:rsidRPr="005C157C" w:rsidRDefault="00A16B7B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знают способы изготовления трафаретов;</w:t>
            </w:r>
          </w:p>
          <w:p w:rsidR="00ED0A59" w:rsidRPr="005C157C" w:rsidRDefault="00ED0A59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умеют читать технологическ</w:t>
            </w:r>
            <w:r w:rsidR="00F4014B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ую</w:t>
            </w:r>
            <w:r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карт</w:t>
            </w:r>
            <w:r w:rsidR="00F4014B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</w:t>
            </w:r>
            <w:r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использ</w:t>
            </w:r>
            <w:r w:rsidR="00F4014B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овать ее</w:t>
            </w:r>
            <w:r w:rsidR="007B63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 </w:t>
            </w:r>
            <w:r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процессе изготовления издели</w:t>
            </w:r>
            <w:r w:rsidR="00F4014B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я</w:t>
            </w:r>
            <w:r w:rsidR="00FE7E47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и </w:t>
            </w:r>
            <w:r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 выполнении</w:t>
            </w:r>
            <w:r w:rsidR="00FE7E47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штукатурно-малярных </w:t>
            </w:r>
            <w:r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работ;</w:t>
            </w:r>
          </w:p>
          <w:p w:rsidR="00AA5C98" w:rsidRPr="005C157C" w:rsidRDefault="00F4014B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знают основные </w:t>
            </w:r>
            <w:r w:rsidR="00ED0A59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строительны</w:t>
            </w:r>
            <w:r w:rsidR="00D77A4A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r w:rsidR="00ED0A59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професси</w:t>
            </w:r>
            <w:r w:rsidR="00D77A4A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="00ED0A59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00" w:type="dxa"/>
            <w:tcBorders>
              <w:left w:val="single" w:sz="4" w:space="0" w:color="auto"/>
            </w:tcBorders>
          </w:tcPr>
          <w:p w:rsidR="00FE7E47" w:rsidRPr="005C157C" w:rsidRDefault="00FE7E47" w:rsidP="003E5E2F">
            <w:pPr>
              <w:pStyle w:val="af5"/>
              <w:numPr>
                <w:ilvl w:val="0"/>
                <w:numId w:val="7"/>
              </w:numPr>
              <w:tabs>
                <w:tab w:val="left" w:pos="4155"/>
              </w:tabs>
              <w:ind w:left="149" w:hanging="141"/>
              <w:rPr>
                <w:rFonts w:ascii="Times New Roman" w:hAnsi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ориентируются в задании по образцу и заготовке;</w:t>
            </w:r>
          </w:p>
          <w:p w:rsidR="00FE7E47" w:rsidRPr="005C157C" w:rsidRDefault="00FE7E47" w:rsidP="003E5E2F">
            <w:pPr>
              <w:pStyle w:val="af5"/>
              <w:numPr>
                <w:ilvl w:val="0"/>
                <w:numId w:val="7"/>
              </w:numPr>
              <w:tabs>
                <w:tab w:val="left" w:pos="4155"/>
              </w:tabs>
              <w:ind w:left="149" w:hanging="141"/>
              <w:rPr>
                <w:rFonts w:ascii="Times New Roman" w:hAnsi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sz w:val="24"/>
                <w:szCs w:val="24"/>
              </w:rPr>
              <w:t>самостоятельно изготавливают изделия по словесной инструкции учителя и прак</w:t>
            </w:r>
            <w:r w:rsidR="00F4014B" w:rsidRPr="005C157C">
              <w:rPr>
                <w:rFonts w:ascii="Times New Roman" w:hAnsi="Times New Roman"/>
                <w:sz w:val="24"/>
                <w:szCs w:val="24"/>
              </w:rPr>
              <w:t>тическому показу приемов работы;</w:t>
            </w:r>
          </w:p>
          <w:p w:rsidR="00F4014B" w:rsidRPr="005C157C" w:rsidRDefault="00F4014B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sz w:val="24"/>
                <w:szCs w:val="24"/>
              </w:rPr>
              <w:t>могут самостоятельно составить план предстоящей работы;</w:t>
            </w:r>
          </w:p>
          <w:p w:rsidR="00F4014B" w:rsidRPr="005C157C" w:rsidRDefault="00F4014B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могут самостоятельно составить  технологическую карту и использовать ее в процессе изготовления изделия и при выполнении штукатурно-малярных  работ;</w:t>
            </w:r>
          </w:p>
          <w:p w:rsidR="00D77A4A" w:rsidRPr="005C157C" w:rsidRDefault="00F4014B" w:rsidP="003E5E2F">
            <w:pPr>
              <w:pStyle w:val="af5"/>
              <w:numPr>
                <w:ilvl w:val="0"/>
                <w:numId w:val="7"/>
              </w:numPr>
              <w:shd w:val="clear" w:color="auto" w:fill="FFFFFF"/>
              <w:tabs>
                <w:tab w:val="left" w:pos="4155"/>
              </w:tabs>
              <w:ind w:left="149" w:hanging="14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знают строительные профессии</w:t>
            </w:r>
            <w:r w:rsidR="00D77A4A" w:rsidRPr="005C15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</w:t>
            </w:r>
          </w:p>
          <w:p w:rsidR="00D93A66" w:rsidRPr="005C157C" w:rsidRDefault="00FE7E47" w:rsidP="003E5E2F">
            <w:pPr>
              <w:pStyle w:val="af5"/>
              <w:numPr>
                <w:ilvl w:val="0"/>
                <w:numId w:val="7"/>
              </w:numPr>
              <w:shd w:val="clear" w:color="auto" w:fill="FFFFFF"/>
              <w:tabs>
                <w:tab w:val="left" w:pos="4155"/>
              </w:tabs>
              <w:ind w:left="149" w:hanging="14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</w:t>
            </w:r>
            <w:r w:rsidR="00D77A4A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ют</w:t>
            </w: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примен</w:t>
            </w:r>
            <w:r w:rsidR="00D77A4A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яют</w:t>
            </w: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правил</w:t>
            </w:r>
            <w:r w:rsidR="00D77A4A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безопасной работы с инструментами</w:t>
            </w:r>
            <w:r w:rsidR="00D77A4A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267A6B" w:rsidRPr="005C157C" w:rsidRDefault="00267A6B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7"/>
              <w:ind w:left="122" w:hanging="12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знают и применяют правила техники безопасности при выполнении малярных и штукатурных работ;</w:t>
            </w:r>
          </w:p>
          <w:p w:rsidR="00D77A4A" w:rsidRPr="005C157C" w:rsidRDefault="00D77A4A" w:rsidP="003E5E2F">
            <w:pPr>
              <w:pStyle w:val="af5"/>
              <w:numPr>
                <w:ilvl w:val="0"/>
                <w:numId w:val="7"/>
              </w:numPr>
              <w:shd w:val="clear" w:color="auto" w:fill="FFFFFF"/>
              <w:tabs>
                <w:tab w:val="left" w:pos="4155"/>
              </w:tabs>
              <w:ind w:left="149" w:hanging="14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умеют </w:t>
            </w:r>
            <w:r w:rsidR="00FE7E47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осознанно </w:t>
            </w: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выбирать </w:t>
            </w:r>
            <w:r w:rsidR="00FE7E47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различны</w:t>
            </w: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="00FE7E47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материал</w:t>
            </w: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="00FE7E47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соответствии с физическими, декоративно-художественными и конструктивными свойствам</w:t>
            </w: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FE7E47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зависимости от задач предметно-практической деятельности; </w:t>
            </w:r>
          </w:p>
          <w:p w:rsidR="00D93A66" w:rsidRPr="005C157C" w:rsidRDefault="00D77A4A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умеют экономно расходовать материал</w:t>
            </w:r>
            <w:r w:rsidR="00D93A66" w:rsidRPr="005C1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D93A66" w:rsidRPr="005C157C" w:rsidRDefault="00D93A66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58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умеют выполнять сплошное шпатлевание поверхности;</w:t>
            </w:r>
          </w:p>
          <w:p w:rsidR="001C3C8B" w:rsidRPr="005C157C" w:rsidRDefault="001C3C8B" w:rsidP="003E5E2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22"/>
              </w:tabs>
              <w:autoSpaceDE w:val="0"/>
              <w:autoSpaceDN w:val="0"/>
              <w:adjustRightInd w:val="0"/>
              <w:spacing w:before="14"/>
              <w:ind w:left="122" w:hanging="1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умеют выполнять простые ремонтные работы</w:t>
            </w:r>
            <w:r w:rsidR="00C713E6" w:rsidRPr="005C157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</w:t>
            </w:r>
          </w:p>
          <w:p w:rsidR="00AA5C98" w:rsidRPr="005C157C" w:rsidRDefault="00AA5C98" w:rsidP="00C713E6">
            <w:pPr>
              <w:shd w:val="clear" w:color="auto" w:fill="FFFFFF"/>
              <w:tabs>
                <w:tab w:val="left" w:pos="4155"/>
              </w:tabs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7CF" w:rsidRDefault="00D217CF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C713E6" w:rsidRDefault="00C713E6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C713E6" w:rsidRDefault="00C713E6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C713E6" w:rsidRDefault="00C713E6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C713E6" w:rsidRDefault="00C713E6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C713E6" w:rsidRDefault="00C713E6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C713E6" w:rsidRDefault="00C713E6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C713E6" w:rsidRDefault="00C713E6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C713E6" w:rsidRDefault="00C713E6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C713E6" w:rsidRDefault="00C713E6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E22B59" w:rsidRDefault="00E22B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22B59" w:rsidRDefault="00E22B59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  <w:sectPr w:rsidR="00E22B59" w:rsidSect="00D922B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299"/>
        </w:sectPr>
      </w:pPr>
    </w:p>
    <w:tbl>
      <w:tblPr>
        <w:tblW w:w="213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573"/>
        <w:gridCol w:w="3143"/>
        <w:gridCol w:w="3114"/>
        <w:gridCol w:w="1012"/>
        <w:gridCol w:w="4394"/>
        <w:gridCol w:w="44"/>
        <w:gridCol w:w="5450"/>
      </w:tblGrid>
      <w:tr w:rsidR="00E41C49" w:rsidRPr="009E0032" w:rsidTr="002D4240">
        <w:trPr>
          <w:gridAfter w:val="1"/>
          <w:wAfter w:w="5450" w:type="dxa"/>
        </w:trPr>
        <w:tc>
          <w:tcPr>
            <w:tcW w:w="159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41C49" w:rsidRPr="002D4240" w:rsidRDefault="00E22B59" w:rsidP="002D42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D42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</w:t>
            </w:r>
            <w:r w:rsidR="00C713E6" w:rsidRPr="002D4240">
              <w:rPr>
                <w:rFonts w:ascii="Times New Roman" w:hAnsi="Times New Roman" w:cs="Times New Roman"/>
                <w:b/>
                <w:sz w:val="28"/>
                <w:szCs w:val="28"/>
              </w:rPr>
              <w:t>ехнологические карты уроков 6 класса по учебному предмету «Штукатурно-малярное дело»</w:t>
            </w:r>
            <w:r w:rsidRPr="002D424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22B59" w:rsidRPr="009E0032" w:rsidTr="002D4240">
        <w:trPr>
          <w:gridAfter w:val="1"/>
          <w:wAfter w:w="5450" w:type="dxa"/>
        </w:trPr>
        <w:tc>
          <w:tcPr>
            <w:tcW w:w="15920" w:type="dxa"/>
            <w:gridSpan w:val="7"/>
            <w:shd w:val="clear" w:color="auto" w:fill="auto"/>
          </w:tcPr>
          <w:p w:rsidR="00E22B59" w:rsidRPr="00E22B59" w:rsidRDefault="00E22B59" w:rsidP="00DF385B">
            <w:pPr>
              <w:keepNext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22B59">
              <w:rPr>
                <w:rFonts w:ascii="Times New Roman" w:hAnsi="Times New Roman"/>
                <w:b/>
                <w:sz w:val="24"/>
                <w:szCs w:val="24"/>
              </w:rPr>
              <w:t>Технологическая карта урока №1</w:t>
            </w:r>
          </w:p>
        </w:tc>
      </w:tr>
      <w:tr w:rsidR="00E22B59" w:rsidRPr="009E0032" w:rsidTr="002D4240">
        <w:trPr>
          <w:gridAfter w:val="1"/>
          <w:wAfter w:w="5450" w:type="dxa"/>
        </w:trPr>
        <w:tc>
          <w:tcPr>
            <w:tcW w:w="15920" w:type="dxa"/>
            <w:gridSpan w:val="7"/>
            <w:shd w:val="clear" w:color="auto" w:fill="auto"/>
          </w:tcPr>
          <w:p w:rsidR="00E22B59" w:rsidRPr="003A398A" w:rsidRDefault="00E22B59" w:rsidP="00DF385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A398A">
              <w:rPr>
                <w:rFonts w:ascii="Times New Roman" w:hAnsi="Times New Roman"/>
                <w:b/>
                <w:sz w:val="24"/>
                <w:szCs w:val="24"/>
              </w:rPr>
              <w:t>Общая информация об уроке</w:t>
            </w:r>
          </w:p>
        </w:tc>
      </w:tr>
      <w:tr w:rsidR="00E22B59" w:rsidRPr="009E0032" w:rsidTr="002D4240">
        <w:trPr>
          <w:gridAfter w:val="1"/>
          <w:wAfter w:w="5450" w:type="dxa"/>
        </w:trPr>
        <w:tc>
          <w:tcPr>
            <w:tcW w:w="4213" w:type="dxa"/>
            <w:gridSpan w:val="2"/>
            <w:shd w:val="clear" w:color="auto" w:fill="auto"/>
          </w:tcPr>
          <w:p w:rsidR="00E22B59" w:rsidRPr="003A398A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8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707" w:type="dxa"/>
            <w:gridSpan w:val="5"/>
            <w:shd w:val="clear" w:color="auto" w:fill="auto"/>
          </w:tcPr>
          <w:p w:rsidR="00E22B59" w:rsidRPr="003A398A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22B59" w:rsidRPr="009E0032" w:rsidTr="002D4240">
        <w:trPr>
          <w:gridAfter w:val="1"/>
          <w:wAfter w:w="5450" w:type="dxa"/>
        </w:trPr>
        <w:tc>
          <w:tcPr>
            <w:tcW w:w="4213" w:type="dxa"/>
            <w:gridSpan w:val="2"/>
            <w:shd w:val="clear" w:color="auto" w:fill="auto"/>
          </w:tcPr>
          <w:p w:rsidR="00E22B59" w:rsidRPr="003A398A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8A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707" w:type="dxa"/>
            <w:gridSpan w:val="5"/>
            <w:shd w:val="clear" w:color="auto" w:fill="auto"/>
          </w:tcPr>
          <w:p w:rsidR="00E22B59" w:rsidRPr="003A398A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Штукатурно-малярное дело</w:t>
            </w:r>
          </w:p>
        </w:tc>
      </w:tr>
      <w:tr w:rsidR="00E22B59" w:rsidRPr="009E0032" w:rsidTr="002D4240">
        <w:trPr>
          <w:gridAfter w:val="1"/>
          <w:wAfter w:w="5450" w:type="dxa"/>
        </w:trPr>
        <w:tc>
          <w:tcPr>
            <w:tcW w:w="4213" w:type="dxa"/>
            <w:gridSpan w:val="2"/>
            <w:shd w:val="clear" w:color="auto" w:fill="auto"/>
          </w:tcPr>
          <w:p w:rsidR="00E22B59" w:rsidRPr="003A398A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8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707" w:type="dxa"/>
            <w:gridSpan w:val="5"/>
            <w:shd w:val="clear" w:color="auto" w:fill="auto"/>
          </w:tcPr>
          <w:p w:rsidR="00E22B59" w:rsidRPr="003A398A" w:rsidRDefault="00E22B59" w:rsidP="00DF38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775E0">
              <w:rPr>
                <w:rFonts w:ascii="Times New Roman" w:hAnsi="Times New Roman"/>
                <w:sz w:val="24"/>
                <w:szCs w:val="24"/>
              </w:rPr>
              <w:t>Применение окрасочных составов. Простая и улучшенная окраска, их применение.</w:t>
            </w:r>
          </w:p>
        </w:tc>
      </w:tr>
      <w:tr w:rsidR="00E22B59" w:rsidRPr="009E0032" w:rsidTr="002D4240">
        <w:trPr>
          <w:gridAfter w:val="1"/>
          <w:wAfter w:w="5450" w:type="dxa"/>
        </w:trPr>
        <w:tc>
          <w:tcPr>
            <w:tcW w:w="15920" w:type="dxa"/>
            <w:gridSpan w:val="7"/>
            <w:shd w:val="clear" w:color="auto" w:fill="auto"/>
          </w:tcPr>
          <w:p w:rsidR="00E22B59" w:rsidRPr="003A398A" w:rsidRDefault="00E22B59" w:rsidP="00DF385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98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освоения обучающимися содержания урока</w:t>
            </w:r>
          </w:p>
        </w:tc>
      </w:tr>
      <w:tr w:rsidR="00E22B59" w:rsidRPr="009E0032" w:rsidTr="002D4240">
        <w:trPr>
          <w:gridAfter w:val="1"/>
          <w:wAfter w:w="5450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98A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Pr="003A398A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7" w:type="dxa"/>
            <w:gridSpan w:val="5"/>
            <w:shd w:val="clear" w:color="auto" w:fill="auto"/>
          </w:tcPr>
          <w:p w:rsidR="00E22B59" w:rsidRPr="00813620" w:rsidRDefault="00E22B59" w:rsidP="003E5E2F">
            <w:pPr>
              <w:pStyle w:val="a7"/>
              <w:numPr>
                <w:ilvl w:val="0"/>
                <w:numId w:val="14"/>
              </w:numPr>
              <w:ind w:left="323" w:hanging="283"/>
              <w:rPr>
                <w:sz w:val="24"/>
                <w:szCs w:val="24"/>
              </w:rPr>
            </w:pPr>
            <w:r w:rsidRPr="00813620">
              <w:rPr>
                <w:rFonts w:ascii="Times New Roman" w:hAnsi="Times New Roman"/>
                <w:sz w:val="24"/>
                <w:szCs w:val="24"/>
              </w:rPr>
              <w:t>мотивированны на самостоятельное получение знаний;</w:t>
            </w:r>
          </w:p>
          <w:p w:rsidR="00E22B59" w:rsidRPr="007B5C12" w:rsidRDefault="00E22B59" w:rsidP="003E5E2F">
            <w:pPr>
              <w:pStyle w:val="a7"/>
              <w:numPr>
                <w:ilvl w:val="0"/>
                <w:numId w:val="14"/>
              </w:numPr>
              <w:ind w:left="323" w:hanging="283"/>
            </w:pPr>
            <w:r w:rsidRPr="00813620">
              <w:rPr>
                <w:rFonts w:ascii="Times New Roman" w:hAnsi="Times New Roman"/>
                <w:sz w:val="24"/>
                <w:szCs w:val="24"/>
              </w:rPr>
              <w:t>понимают ценность знаний для повседневной жизни (понимают значимость окрасочных работ в повседневной жизни).</w:t>
            </w:r>
          </w:p>
          <w:p w:rsidR="007B5C12" w:rsidRPr="007B5C12" w:rsidRDefault="007B5C12" w:rsidP="007B5C12">
            <w:pPr>
              <w:pStyle w:val="a7"/>
              <w:ind w:left="40"/>
              <w:rPr>
                <w:sz w:val="16"/>
                <w:szCs w:val="16"/>
              </w:rPr>
            </w:pPr>
          </w:p>
        </w:tc>
      </w:tr>
      <w:tr w:rsidR="00E22B59" w:rsidRPr="009E0032" w:rsidTr="002D4240">
        <w:trPr>
          <w:gridAfter w:val="1"/>
          <w:wAfter w:w="5450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базовые учебные действия</w:t>
            </w:r>
          </w:p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Pr="003A398A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7" w:type="dxa"/>
            <w:gridSpan w:val="5"/>
            <w:shd w:val="clear" w:color="auto" w:fill="auto"/>
          </w:tcPr>
          <w:p w:rsidR="00E22B59" w:rsidRPr="00925CAD" w:rsidRDefault="00E22B59" w:rsidP="003E5E2F">
            <w:pPr>
              <w:keepNext/>
              <w:numPr>
                <w:ilvl w:val="0"/>
                <w:numId w:val="11"/>
              </w:numPr>
              <w:spacing w:after="0" w:line="240" w:lineRule="auto"/>
              <w:ind w:left="323" w:hanging="283"/>
              <w:rPr>
                <w:rFonts w:ascii="Times New Roman" w:hAnsi="Times New Roman"/>
                <w:sz w:val="24"/>
                <w:szCs w:val="24"/>
              </w:rPr>
            </w:pPr>
            <w:r w:rsidRPr="00925CAD">
              <w:rPr>
                <w:rFonts w:ascii="Times New Roman" w:hAnsi="Times New Roman"/>
                <w:sz w:val="24"/>
                <w:szCs w:val="24"/>
              </w:rPr>
              <w:t>различают простую и улучшенную окраску;</w:t>
            </w:r>
          </w:p>
          <w:p w:rsidR="00E22B59" w:rsidRDefault="00E22B59" w:rsidP="003E5E2F">
            <w:pPr>
              <w:numPr>
                <w:ilvl w:val="0"/>
                <w:numId w:val="8"/>
              </w:numPr>
              <w:spacing w:after="0" w:line="240" w:lineRule="auto"/>
              <w:ind w:left="32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устанавливают простейшие взаимосвязи (назначение помещения - категория окраски, качество отделки стены - категория окраски);</w:t>
            </w:r>
          </w:p>
          <w:p w:rsidR="00E22B59" w:rsidRDefault="00E22B59" w:rsidP="003E5E2F">
            <w:pPr>
              <w:keepNext/>
              <w:numPr>
                <w:ilvl w:val="0"/>
                <w:numId w:val="11"/>
              </w:numPr>
              <w:spacing w:after="0" w:line="240" w:lineRule="auto"/>
              <w:ind w:left="32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сравнивают</w:t>
            </w:r>
            <w:r w:rsidRPr="00796FC7">
              <w:rPr>
                <w:rFonts w:ascii="Times New Roman" w:hAnsi="Times New Roman"/>
                <w:sz w:val="24"/>
                <w:szCs w:val="24"/>
              </w:rPr>
              <w:t>, анализир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уют </w:t>
            </w:r>
            <w:r w:rsidRPr="00796FC7">
              <w:rPr>
                <w:rFonts w:ascii="Times New Roman" w:hAnsi="Times New Roman"/>
                <w:sz w:val="24"/>
                <w:szCs w:val="24"/>
              </w:rPr>
              <w:t>информацию, дела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796FC7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обобщенные </w:t>
            </w:r>
            <w:r w:rsidRPr="00796FC7">
              <w:rPr>
                <w:rFonts w:ascii="Times New Roman" w:hAnsi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результатам практической работы.</w:t>
            </w:r>
          </w:p>
          <w:p w:rsidR="007B5C12" w:rsidRPr="007B5C12" w:rsidRDefault="007B5C12" w:rsidP="007B5C12">
            <w:pPr>
              <w:keepNext/>
              <w:spacing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B59" w:rsidRPr="009E0032" w:rsidTr="002D4240">
        <w:trPr>
          <w:gridAfter w:val="1"/>
          <w:wAfter w:w="5450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 базовые учебные действия</w:t>
            </w:r>
          </w:p>
          <w:p w:rsidR="00E22B59" w:rsidRPr="007B5C12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7" w:type="dxa"/>
            <w:gridSpan w:val="5"/>
            <w:shd w:val="clear" w:color="auto" w:fill="auto"/>
          </w:tcPr>
          <w:p w:rsidR="00E22B59" w:rsidRDefault="00E22B59" w:rsidP="003E5E2F">
            <w:pPr>
              <w:keepNext/>
              <w:numPr>
                <w:ilvl w:val="0"/>
                <w:numId w:val="3"/>
              </w:numPr>
              <w:spacing w:after="0" w:line="240" w:lineRule="auto"/>
              <w:ind w:left="32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понимают учебную задачу, удерживают ее в процессе учебной деятельности; </w:t>
            </w:r>
          </w:p>
          <w:p w:rsidR="00E22B59" w:rsidRPr="002B4E43" w:rsidRDefault="00E22B59" w:rsidP="003E5E2F">
            <w:pPr>
              <w:keepNext/>
              <w:numPr>
                <w:ilvl w:val="0"/>
                <w:numId w:val="3"/>
              </w:numPr>
              <w:spacing w:after="0" w:line="240" w:lineRule="auto"/>
              <w:ind w:left="323" w:hanging="283"/>
              <w:rPr>
                <w:rFonts w:ascii="Times New Roman" w:hAnsi="Times New Roman"/>
                <w:sz w:val="24"/>
                <w:szCs w:val="24"/>
              </w:rPr>
            </w:pPr>
            <w:r w:rsidRPr="00032D99">
              <w:rPr>
                <w:rFonts w:ascii="Times New Roman" w:hAnsi="Times New Roman"/>
                <w:sz w:val="24"/>
                <w:szCs w:val="24"/>
              </w:rPr>
              <w:t>регулируют эмоционально-волевую сферу в процессе выполнения общепринятых норм поведения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2B59" w:rsidRPr="009E0032" w:rsidTr="002D4240">
        <w:trPr>
          <w:gridAfter w:val="1"/>
          <w:wAfter w:w="5450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базовые учебные действия</w:t>
            </w:r>
          </w:p>
          <w:p w:rsidR="00E22B59" w:rsidRPr="003A398A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7" w:type="dxa"/>
            <w:gridSpan w:val="5"/>
            <w:shd w:val="clear" w:color="auto" w:fill="auto"/>
          </w:tcPr>
          <w:p w:rsidR="00E22B59" w:rsidRDefault="00E22B59" w:rsidP="003E5E2F">
            <w:pPr>
              <w:pStyle w:val="a7"/>
              <w:numPr>
                <w:ilvl w:val="0"/>
                <w:numId w:val="13"/>
              </w:numPr>
              <w:ind w:left="323" w:hanging="283"/>
              <w:rPr>
                <w:rFonts w:ascii="Times New Roman" w:hAnsi="Times New Roman"/>
                <w:sz w:val="24"/>
                <w:szCs w:val="24"/>
              </w:rPr>
            </w:pPr>
            <w:r w:rsidRPr="00D81939">
              <w:rPr>
                <w:rFonts w:ascii="Times New Roman" w:hAnsi="Times New Roman"/>
                <w:sz w:val="24"/>
                <w:szCs w:val="24"/>
              </w:rPr>
              <w:t>слушают и понимают речь других;</w:t>
            </w:r>
          </w:p>
          <w:p w:rsidR="00E22B59" w:rsidRPr="00D81939" w:rsidRDefault="00E22B59" w:rsidP="003E5E2F">
            <w:pPr>
              <w:pStyle w:val="a7"/>
              <w:numPr>
                <w:ilvl w:val="0"/>
                <w:numId w:val="13"/>
              </w:numPr>
              <w:ind w:left="323" w:hanging="283"/>
            </w:pPr>
            <w:r w:rsidRPr="00D81939">
              <w:rPr>
                <w:rFonts w:ascii="Times New Roman" w:hAnsi="Times New Roman"/>
                <w:sz w:val="24"/>
                <w:szCs w:val="24"/>
              </w:rPr>
              <w:t>высказывают свою точку зрения, выстраивают связное высказывание в процессе ответов;</w:t>
            </w:r>
          </w:p>
          <w:p w:rsidR="00E22B59" w:rsidRPr="007B5C12" w:rsidRDefault="00E22B59" w:rsidP="003E5E2F">
            <w:pPr>
              <w:pStyle w:val="a7"/>
              <w:numPr>
                <w:ilvl w:val="0"/>
                <w:numId w:val="13"/>
              </w:numPr>
              <w:ind w:left="323" w:hanging="283"/>
            </w:pPr>
            <w:r w:rsidRPr="00D81939">
              <w:rPr>
                <w:rFonts w:ascii="Times New Roman" w:hAnsi="Times New Roman"/>
                <w:sz w:val="24"/>
                <w:szCs w:val="24"/>
              </w:rPr>
              <w:t>вступают в продуктивный контакт и работают в коллективе при выполнении заданий.</w:t>
            </w:r>
          </w:p>
          <w:p w:rsidR="007B5C12" w:rsidRPr="007B5C12" w:rsidRDefault="007B5C12" w:rsidP="007B5C12">
            <w:pPr>
              <w:pStyle w:val="a7"/>
              <w:ind w:left="40"/>
              <w:rPr>
                <w:sz w:val="16"/>
                <w:szCs w:val="16"/>
              </w:rPr>
            </w:pPr>
          </w:p>
        </w:tc>
      </w:tr>
      <w:tr w:rsidR="00E22B59" w:rsidRPr="009E0032" w:rsidTr="002D4240">
        <w:trPr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 в сфере работы с информацией (при наличии)</w:t>
            </w:r>
          </w:p>
        </w:tc>
        <w:tc>
          <w:tcPr>
            <w:tcW w:w="11707" w:type="dxa"/>
            <w:gridSpan w:val="5"/>
            <w:shd w:val="clear" w:color="auto" w:fill="auto"/>
          </w:tcPr>
          <w:p w:rsidR="00E22B59" w:rsidRDefault="00E22B59" w:rsidP="003E5E2F">
            <w:pPr>
              <w:keepNext/>
              <w:numPr>
                <w:ilvl w:val="0"/>
                <w:numId w:val="12"/>
              </w:numPr>
              <w:spacing w:after="0" w:line="240" w:lineRule="auto"/>
              <w:ind w:left="32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технологическую карту;</w:t>
            </w:r>
          </w:p>
          <w:p w:rsidR="00E22B59" w:rsidRDefault="00E22B59" w:rsidP="003E5E2F">
            <w:pPr>
              <w:keepNext/>
              <w:numPr>
                <w:ilvl w:val="0"/>
                <w:numId w:val="12"/>
              </w:numPr>
              <w:spacing w:after="0" w:line="240" w:lineRule="auto"/>
              <w:ind w:left="32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схематически представляют изученный материал.</w:t>
            </w:r>
          </w:p>
          <w:p w:rsidR="007B5C12" w:rsidRPr="007B5C12" w:rsidRDefault="007B5C12" w:rsidP="007B5C12">
            <w:pPr>
              <w:keepNext/>
              <w:spacing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50" w:type="dxa"/>
          </w:tcPr>
          <w:p w:rsidR="00E22B59" w:rsidRPr="003A398A" w:rsidRDefault="00E22B59" w:rsidP="00DF385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59" w:rsidRPr="009E0032" w:rsidTr="002D4240">
        <w:trPr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 в сфере участия в совместной деятельности (при наличии)</w:t>
            </w:r>
          </w:p>
        </w:tc>
        <w:tc>
          <w:tcPr>
            <w:tcW w:w="11707" w:type="dxa"/>
            <w:gridSpan w:val="5"/>
            <w:shd w:val="clear" w:color="auto" w:fill="auto"/>
          </w:tcPr>
          <w:p w:rsidR="00E22B59" w:rsidRDefault="00E22B59" w:rsidP="003E5E2F">
            <w:pPr>
              <w:numPr>
                <w:ilvl w:val="0"/>
                <w:numId w:val="10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цель групповой работы;</w:t>
            </w:r>
          </w:p>
          <w:p w:rsidR="00E22B59" w:rsidRDefault="00E22B59" w:rsidP="003E5E2F">
            <w:pPr>
              <w:numPr>
                <w:ilvl w:val="0"/>
                <w:numId w:val="10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взаимный контроль в совместной деятельности.</w:t>
            </w:r>
          </w:p>
          <w:p w:rsidR="007B5C12" w:rsidRPr="003A398A" w:rsidRDefault="007B5C12" w:rsidP="007B5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:rsidR="00E22B59" w:rsidRPr="003A398A" w:rsidRDefault="00E22B59" w:rsidP="00DF385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59" w:rsidRPr="009E0032" w:rsidTr="002D4240">
        <w:trPr>
          <w:gridAfter w:val="1"/>
          <w:wAfter w:w="5450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E22B59" w:rsidRPr="003A398A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6257" w:type="dxa"/>
            <w:gridSpan w:val="2"/>
            <w:shd w:val="clear" w:color="auto" w:fill="auto"/>
          </w:tcPr>
          <w:p w:rsidR="00E22B59" w:rsidRPr="003A398A" w:rsidRDefault="00E22B59" w:rsidP="00DF385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</w:t>
            </w:r>
            <w:r w:rsidRPr="003A398A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5450" w:type="dxa"/>
            <w:gridSpan w:val="3"/>
            <w:shd w:val="clear" w:color="auto" w:fill="auto"/>
          </w:tcPr>
          <w:p w:rsidR="00E22B59" w:rsidRPr="003A398A" w:rsidRDefault="00E22B59" w:rsidP="00DF385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Достаточный</w:t>
            </w:r>
            <w:r w:rsidRPr="003A398A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</w:tr>
      <w:tr w:rsidR="00E22B59" w:rsidRPr="009E0032" w:rsidTr="002D4240">
        <w:trPr>
          <w:gridAfter w:val="1"/>
          <w:wAfter w:w="5450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Pr="003A398A" w:rsidRDefault="002D4240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7" w:type="dxa"/>
            <w:gridSpan w:val="2"/>
            <w:shd w:val="clear" w:color="auto" w:fill="auto"/>
          </w:tcPr>
          <w:p w:rsidR="00E22B59" w:rsidRDefault="00E22B59" w:rsidP="003E5E2F">
            <w:pPr>
              <w:numPr>
                <w:ilvl w:val="0"/>
                <w:numId w:val="9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Знают</w:t>
            </w:r>
            <w:r w:rsidRPr="0097054A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B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покраски стен(простая и улучшенная);</w:t>
            </w:r>
          </w:p>
          <w:p w:rsidR="00E22B59" w:rsidRDefault="00E22B59" w:rsidP="003E5E2F">
            <w:pPr>
              <w:numPr>
                <w:ilvl w:val="0"/>
                <w:numId w:val="9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Знают область применения простой и улучшенной окраски;</w:t>
            </w:r>
          </w:p>
          <w:p w:rsidR="00E22B59" w:rsidRDefault="00E22B59" w:rsidP="003E5E2F">
            <w:pPr>
              <w:numPr>
                <w:ilvl w:val="0"/>
                <w:numId w:val="9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Знают последовательность технологических операций простой и улучшенной окраски;</w:t>
            </w:r>
          </w:p>
          <w:p w:rsidR="00E22B59" w:rsidRDefault="00E22B59" w:rsidP="002D4240">
            <w:pPr>
              <w:numPr>
                <w:ilvl w:val="0"/>
                <w:numId w:val="9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Знают требования к качеству отделки стен перед окраской</w:t>
            </w:r>
            <w:r w:rsidRPr="002D42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5C12" w:rsidRPr="007B5C12" w:rsidRDefault="007B5C12" w:rsidP="007B5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50" w:type="dxa"/>
            <w:gridSpan w:val="3"/>
            <w:shd w:val="clear" w:color="auto" w:fill="auto"/>
          </w:tcPr>
          <w:p w:rsidR="00E22B59" w:rsidRDefault="00E22B59" w:rsidP="003E5E2F">
            <w:pPr>
              <w:keepNext/>
              <w:numPr>
                <w:ilvl w:val="0"/>
                <w:numId w:val="11"/>
              </w:numPr>
              <w:spacing w:after="0" w:line="240" w:lineRule="auto"/>
              <w:ind w:left="58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Научатся визуально определять вид окраски;</w:t>
            </w:r>
          </w:p>
          <w:p w:rsidR="00E22B59" w:rsidRPr="003A398A" w:rsidRDefault="00E22B59" w:rsidP="003E5E2F">
            <w:pPr>
              <w:keepNext/>
              <w:numPr>
                <w:ilvl w:val="0"/>
                <w:numId w:val="11"/>
              </w:numPr>
              <w:spacing w:after="0" w:line="240" w:lineRule="auto"/>
              <w:ind w:left="58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определяют последовательность технологических операций простой и улучшенной окраски.</w:t>
            </w:r>
          </w:p>
        </w:tc>
      </w:tr>
      <w:tr w:rsidR="00E22B59" w:rsidRPr="009E0032" w:rsidTr="002D4240">
        <w:trPr>
          <w:gridAfter w:val="1"/>
          <w:wAfter w:w="5450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E22B59" w:rsidRDefault="00E22B59" w:rsidP="00DF385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обучения</w:t>
            </w:r>
          </w:p>
        </w:tc>
        <w:tc>
          <w:tcPr>
            <w:tcW w:w="11707" w:type="dxa"/>
            <w:gridSpan w:val="5"/>
            <w:shd w:val="clear" w:color="auto" w:fill="auto"/>
          </w:tcPr>
          <w:p w:rsidR="002D4240" w:rsidRPr="003A398A" w:rsidRDefault="00E22B59" w:rsidP="00DF385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Технологическая карта, стенды, стены</w:t>
            </w:r>
          </w:p>
        </w:tc>
      </w:tr>
      <w:tr w:rsidR="00355279" w:rsidRPr="008E6BBC" w:rsidTr="00DF385B">
        <w:trPr>
          <w:gridAfter w:val="2"/>
          <w:wAfter w:w="5494" w:type="dxa"/>
          <w:trHeight w:val="385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279" w:rsidRPr="008E6BBC" w:rsidRDefault="0035527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55279" w:rsidRPr="008E6BBC" w:rsidRDefault="0035527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55279" w:rsidRPr="008E6BBC" w:rsidRDefault="0035527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55279" w:rsidRDefault="0035527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59" w:rsidRPr="008E6BBC" w:rsidTr="00DF385B">
        <w:trPr>
          <w:gridAfter w:val="2"/>
          <w:wAfter w:w="5494" w:type="dxa"/>
          <w:trHeight w:val="279"/>
        </w:trPr>
        <w:tc>
          <w:tcPr>
            <w:tcW w:w="3640" w:type="dxa"/>
            <w:tcBorders>
              <w:top w:val="single" w:sz="4" w:space="0" w:color="auto"/>
            </w:tcBorders>
            <w:shd w:val="clear" w:color="auto" w:fill="auto"/>
          </w:tcPr>
          <w:p w:rsidR="00E22B59" w:rsidRPr="008E6BBC" w:rsidRDefault="00E22B5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BC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E22B59" w:rsidRPr="008E6BBC" w:rsidRDefault="00E22B5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BC">
              <w:rPr>
                <w:rFonts w:ascii="Times New Roman" w:hAnsi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4126" w:type="dxa"/>
            <w:gridSpan w:val="2"/>
            <w:shd w:val="clear" w:color="auto" w:fill="auto"/>
          </w:tcPr>
          <w:p w:rsidR="00E22B59" w:rsidRPr="008E6BBC" w:rsidRDefault="00E22B5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BC">
              <w:rPr>
                <w:rFonts w:ascii="Times New Roman" w:hAnsi="Times New Roman"/>
                <w:sz w:val="24"/>
                <w:szCs w:val="24"/>
              </w:rPr>
              <w:t>Действия обучающихся</w:t>
            </w:r>
          </w:p>
        </w:tc>
        <w:tc>
          <w:tcPr>
            <w:tcW w:w="4394" w:type="dxa"/>
            <w:shd w:val="clear" w:color="auto" w:fill="auto"/>
          </w:tcPr>
          <w:p w:rsidR="00E22B59" w:rsidRPr="008E6BBC" w:rsidRDefault="00E22B5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</w:t>
            </w:r>
            <w:r w:rsidR="007B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BBC">
              <w:rPr>
                <w:rFonts w:ascii="Times New Roman" w:hAnsi="Times New Roman"/>
                <w:sz w:val="24"/>
                <w:szCs w:val="24"/>
              </w:rPr>
              <w:t>БУД</w:t>
            </w:r>
          </w:p>
        </w:tc>
      </w:tr>
      <w:tr w:rsidR="00E22B59" w:rsidRPr="008E6BBC" w:rsidTr="002D4240">
        <w:trPr>
          <w:gridAfter w:val="2"/>
          <w:wAfter w:w="5494" w:type="dxa"/>
        </w:trPr>
        <w:tc>
          <w:tcPr>
            <w:tcW w:w="3640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Pr="008E6BBC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E22B59" w:rsidRDefault="00E22B59" w:rsidP="003E5E2F">
            <w:pPr>
              <w:numPr>
                <w:ilvl w:val="0"/>
                <w:numId w:val="15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Проверяет посадку школьников и организацию рабочего места. </w:t>
            </w:r>
          </w:p>
          <w:p w:rsidR="00E22B59" w:rsidRDefault="00E22B59" w:rsidP="003E5E2F">
            <w:pPr>
              <w:numPr>
                <w:ilvl w:val="0"/>
                <w:numId w:val="15"/>
              </w:numPr>
              <w:tabs>
                <w:tab w:val="left" w:pos="27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Читает стихотворение. </w:t>
            </w:r>
          </w:p>
          <w:p w:rsidR="00E22B59" w:rsidRDefault="00E22B59" w:rsidP="003E5E2F">
            <w:pPr>
              <w:numPr>
                <w:ilvl w:val="0"/>
                <w:numId w:val="15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Настраивает обучающихся на работу.</w:t>
            </w:r>
          </w:p>
          <w:p w:rsidR="00E22B59" w:rsidRPr="008E6BBC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  <w:gridSpan w:val="2"/>
            <w:shd w:val="clear" w:color="auto" w:fill="auto"/>
          </w:tcPr>
          <w:p w:rsidR="00E22B59" w:rsidRDefault="00E22B59" w:rsidP="003E5E2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готовят рабочее место, настраиваются на работу.</w:t>
            </w:r>
          </w:p>
          <w:p w:rsidR="00E22B59" w:rsidRPr="008E6BBC" w:rsidRDefault="00E22B59" w:rsidP="003E5E2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тетради дату, тему урока.</w:t>
            </w:r>
          </w:p>
        </w:tc>
        <w:tc>
          <w:tcPr>
            <w:tcW w:w="4394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БУД: регулируют эмоционально-волевую сферу в процессе выполнения общепринятых норм поведения</w:t>
            </w:r>
          </w:p>
          <w:p w:rsidR="00E22B59" w:rsidRPr="008E6BBC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22B59" w:rsidRPr="008E6BBC" w:rsidTr="002D4240">
        <w:trPr>
          <w:gridAfter w:val="2"/>
          <w:wAfter w:w="5494" w:type="dxa"/>
        </w:trPr>
        <w:tc>
          <w:tcPr>
            <w:tcW w:w="3640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к учебной деятельности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Pr="008E6BBC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E22B59" w:rsidRDefault="00E22B59" w:rsidP="003E5E2F">
            <w:pPr>
              <w:numPr>
                <w:ilvl w:val="0"/>
                <w:numId w:val="17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Показывает обучающимся школьные помещения разной категории окрасочных работ.</w:t>
            </w:r>
          </w:p>
          <w:p w:rsidR="00E22B59" w:rsidRDefault="00E22B59" w:rsidP="003E5E2F">
            <w:pPr>
              <w:numPr>
                <w:ilvl w:val="0"/>
                <w:numId w:val="17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 w:rsidRPr="001A0D38">
              <w:rPr>
                <w:rFonts w:ascii="Times New Roman" w:hAnsi="Times New Roman"/>
                <w:sz w:val="24"/>
                <w:szCs w:val="24"/>
              </w:rPr>
              <w:t>Задает наводящие вопросы, которые помогают определить основные признаки простой и улучшенной окра</w:t>
            </w:r>
            <w:r>
              <w:rPr>
                <w:rFonts w:ascii="Times New Roman" w:hAnsi="Times New Roman"/>
                <w:sz w:val="24"/>
                <w:szCs w:val="24"/>
              </w:rPr>
              <w:t>ски.</w:t>
            </w:r>
          </w:p>
          <w:p w:rsidR="00E22B59" w:rsidRPr="008E6BBC" w:rsidRDefault="00E22B59" w:rsidP="003E5E2F">
            <w:pPr>
              <w:numPr>
                <w:ilvl w:val="0"/>
                <w:numId w:val="17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Подводит к формулированию выводов.</w:t>
            </w:r>
          </w:p>
        </w:tc>
        <w:tc>
          <w:tcPr>
            <w:tcW w:w="4126" w:type="dxa"/>
            <w:gridSpan w:val="2"/>
            <w:shd w:val="clear" w:color="auto" w:fill="auto"/>
          </w:tcPr>
          <w:p w:rsidR="00E22B59" w:rsidRDefault="00E22B59" w:rsidP="003E5E2F">
            <w:pPr>
              <w:numPr>
                <w:ilvl w:val="0"/>
                <w:numId w:val="18"/>
              </w:numPr>
              <w:spacing w:after="0" w:line="240" w:lineRule="auto"/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рассматривают стены помещения, сравнивают их </w:t>
            </w:r>
          </w:p>
          <w:p w:rsidR="00E22B59" w:rsidRDefault="00E22B59" w:rsidP="003E5E2F">
            <w:pPr>
              <w:numPr>
                <w:ilvl w:val="0"/>
                <w:numId w:val="18"/>
              </w:numPr>
              <w:spacing w:after="0" w:line="240" w:lineRule="auto"/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Устанавливают основания для сравнения простой и улучшенной  окраски:</w:t>
            </w:r>
          </w:p>
          <w:p w:rsidR="00E22B59" w:rsidRDefault="00E22B59" w:rsidP="003E5E2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помещения;</w:t>
            </w:r>
          </w:p>
          <w:p w:rsidR="00E22B59" w:rsidRDefault="00E22B59" w:rsidP="003E5E2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отделки поверхностей стен помещения;</w:t>
            </w:r>
          </w:p>
          <w:p w:rsidR="00E22B59" w:rsidRDefault="00E22B59" w:rsidP="003E5E2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окраски стен.</w:t>
            </w:r>
          </w:p>
          <w:p w:rsidR="00E22B59" w:rsidRPr="008E6BBC" w:rsidRDefault="00E22B59" w:rsidP="003E5E2F">
            <w:pPr>
              <w:numPr>
                <w:ilvl w:val="0"/>
                <w:numId w:val="18"/>
              </w:numPr>
              <w:spacing w:after="0" w:line="240" w:lineRule="auto"/>
              <w:ind w:left="262" w:hanging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Формулируют выводы об применении простой и улучшенной окраски. </w:t>
            </w:r>
          </w:p>
        </w:tc>
        <w:tc>
          <w:tcPr>
            <w:tcW w:w="4394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БУД:</w:t>
            </w:r>
          </w:p>
          <w:p w:rsidR="00E22B59" w:rsidRDefault="00E22B59" w:rsidP="003E5E2F">
            <w:pPr>
              <w:numPr>
                <w:ilvl w:val="0"/>
                <w:numId w:val="9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сравнивают поверхности стен различных помещений;</w:t>
            </w:r>
          </w:p>
          <w:p w:rsidR="00E22B59" w:rsidRDefault="00E22B59" w:rsidP="003E5E2F">
            <w:pPr>
              <w:numPr>
                <w:ilvl w:val="0"/>
                <w:numId w:val="9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различают простую и улучшенную окраску;</w:t>
            </w:r>
          </w:p>
          <w:p w:rsidR="00E22B59" w:rsidRDefault="00E22B59" w:rsidP="003E5E2F">
            <w:pPr>
              <w:numPr>
                <w:ilvl w:val="0"/>
                <w:numId w:val="9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делают выводы об применении простой и улучшенной окраски.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 БУД: </w:t>
            </w:r>
          </w:p>
          <w:p w:rsidR="00E22B59" w:rsidRDefault="00E22B59" w:rsidP="003E5E2F">
            <w:pPr>
              <w:numPr>
                <w:ilvl w:val="0"/>
                <w:numId w:val="20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принимают цели исследовательской работы; 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БУД:</w:t>
            </w:r>
          </w:p>
          <w:p w:rsidR="00E22B59" w:rsidRDefault="00E22B59" w:rsidP="003E5E2F">
            <w:pPr>
              <w:numPr>
                <w:ilvl w:val="0"/>
                <w:numId w:val="8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выстраивают связное высказывание в процессе ответов.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УСД:</w:t>
            </w:r>
          </w:p>
          <w:p w:rsidR="00E22B59" w:rsidRDefault="00E22B59" w:rsidP="003E5E2F">
            <w:pPr>
              <w:numPr>
                <w:ilvl w:val="0"/>
                <w:numId w:val="8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 w:rsidRPr="00F96471">
              <w:rPr>
                <w:rFonts w:ascii="Times New Roman" w:hAnsi="Times New Roman"/>
                <w:sz w:val="24"/>
                <w:szCs w:val="24"/>
              </w:rPr>
              <w:t>вступают в продуктивный контакт, участвуют в коллективном обсуждении.</w:t>
            </w:r>
          </w:p>
          <w:p w:rsidR="007B5C12" w:rsidRPr="008E6BBC" w:rsidRDefault="007B5C12" w:rsidP="007B5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59" w:rsidRPr="008E6BBC" w:rsidTr="002D4240">
        <w:trPr>
          <w:gridAfter w:val="2"/>
          <w:wAfter w:w="5494" w:type="dxa"/>
        </w:trPr>
        <w:tc>
          <w:tcPr>
            <w:tcW w:w="3640" w:type="dxa"/>
            <w:shd w:val="clear" w:color="auto" w:fill="auto"/>
          </w:tcPr>
          <w:p w:rsidR="00E22B59" w:rsidRPr="001F61C6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6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Актуализация опорных знаний Постановка учебной проблемы.  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Pr="008E6BBC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E22B59" w:rsidRDefault="00E22B59" w:rsidP="003E5E2F">
            <w:pPr>
              <w:numPr>
                <w:ilvl w:val="0"/>
                <w:numId w:val="21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Транслирует теоретическую часть учебного материала.</w:t>
            </w:r>
          </w:p>
          <w:p w:rsidR="00E22B59" w:rsidRDefault="00E22B59" w:rsidP="003E5E2F">
            <w:pPr>
              <w:numPr>
                <w:ilvl w:val="0"/>
                <w:numId w:val="21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Вместе с обучающимися составляет технологические карты простой и улучшенной окраски</w:t>
            </w:r>
          </w:p>
          <w:p w:rsidR="00E22B59" w:rsidRPr="008E6BBC" w:rsidRDefault="00E22B59" w:rsidP="003E5E2F">
            <w:pPr>
              <w:numPr>
                <w:ilvl w:val="0"/>
                <w:numId w:val="21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Направляет деятельность обучающихся на анализ технологических карт.</w:t>
            </w:r>
          </w:p>
        </w:tc>
        <w:tc>
          <w:tcPr>
            <w:tcW w:w="4126" w:type="dxa"/>
            <w:gridSpan w:val="2"/>
            <w:shd w:val="clear" w:color="auto" w:fill="auto"/>
          </w:tcPr>
          <w:p w:rsidR="00E22B59" w:rsidRDefault="00E22B59" w:rsidP="003E5E2F">
            <w:pPr>
              <w:numPr>
                <w:ilvl w:val="0"/>
                <w:numId w:val="22"/>
              </w:numPr>
              <w:spacing w:after="0" w:line="240" w:lineRule="auto"/>
              <w:ind w:left="262" w:hanging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и записывают конспект урока. </w:t>
            </w:r>
          </w:p>
          <w:p w:rsidR="00E22B59" w:rsidRDefault="00E22B59" w:rsidP="003E5E2F">
            <w:pPr>
              <w:numPr>
                <w:ilvl w:val="0"/>
                <w:numId w:val="22"/>
              </w:numPr>
              <w:spacing w:after="0" w:line="240" w:lineRule="auto"/>
              <w:ind w:left="262" w:hanging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Обучающиеся вместе с учителем составляют технологические карты простой и улучшенной окраски.</w:t>
            </w:r>
          </w:p>
          <w:p w:rsidR="00E22B59" w:rsidRDefault="00E22B59" w:rsidP="003E5E2F">
            <w:pPr>
              <w:numPr>
                <w:ilvl w:val="0"/>
                <w:numId w:val="22"/>
              </w:numPr>
              <w:spacing w:after="0" w:line="240" w:lineRule="auto"/>
              <w:ind w:left="262" w:hanging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Сравнивают технологические карты, просчитывают количество операций по каждо</w:t>
            </w:r>
            <w:r w:rsidR="003E6C1A">
              <w:rPr>
                <w:rFonts w:ascii="Times New Roman" w:hAnsi="Times New Roman"/>
                <w:sz w:val="24"/>
                <w:szCs w:val="24"/>
              </w:rPr>
              <w:t>му</w:t>
            </w:r>
            <w:r w:rsidR="007B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C1A">
              <w:rPr>
                <w:rFonts w:ascii="Times New Roman" w:hAnsi="Times New Roman"/>
                <w:sz w:val="24"/>
                <w:szCs w:val="24"/>
              </w:rPr>
              <w:t>виду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окраски, проговаривают отличия.</w:t>
            </w:r>
          </w:p>
          <w:p w:rsidR="00E22B59" w:rsidRPr="008E6BBC" w:rsidRDefault="00E22B59" w:rsidP="00DF385B">
            <w:pPr>
              <w:spacing w:after="0" w:line="240" w:lineRule="auto"/>
              <w:ind w:left="2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БУД:</w:t>
            </w:r>
          </w:p>
          <w:p w:rsidR="00D75815" w:rsidRDefault="00E22B59" w:rsidP="00D75815">
            <w:pPr>
              <w:keepNext/>
              <w:numPr>
                <w:ilvl w:val="0"/>
                <w:numId w:val="67"/>
              </w:numPr>
              <w:tabs>
                <w:tab w:val="left" w:pos="317"/>
              </w:tabs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 w:rsidRPr="00D75815">
              <w:rPr>
                <w:rFonts w:ascii="Times New Roman" w:hAnsi="Times New Roman"/>
                <w:sz w:val="24"/>
                <w:szCs w:val="24"/>
              </w:rPr>
              <w:t>выделяют некоторые существенные, общие и отличительные свойства простой и улучшенной окраски;</w:t>
            </w:r>
          </w:p>
          <w:p w:rsidR="00E22B59" w:rsidRPr="00D75815" w:rsidRDefault="00E22B59" w:rsidP="00D75815">
            <w:pPr>
              <w:keepNext/>
              <w:numPr>
                <w:ilvl w:val="0"/>
                <w:numId w:val="67"/>
              </w:numPr>
              <w:tabs>
                <w:tab w:val="left" w:pos="317"/>
              </w:tabs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 w:rsidRPr="00D75815">
              <w:rPr>
                <w:rFonts w:ascii="Times New Roman" w:hAnsi="Times New Roman"/>
                <w:sz w:val="24"/>
                <w:szCs w:val="24"/>
              </w:rPr>
              <w:t>составляют с помощью учителя технологическую карту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БУД:</w:t>
            </w:r>
          </w:p>
          <w:p w:rsidR="00E22B59" w:rsidRDefault="00E22B59" w:rsidP="00D75815">
            <w:pPr>
              <w:numPr>
                <w:ilvl w:val="0"/>
                <w:numId w:val="67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учебную задачу;</w:t>
            </w:r>
          </w:p>
          <w:p w:rsidR="00E22B59" w:rsidRDefault="00E22B59" w:rsidP="00D75815">
            <w:pPr>
              <w:numPr>
                <w:ilvl w:val="0"/>
                <w:numId w:val="67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придерживаются определенного алгоритма при составлении технологической карты.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БУД:</w:t>
            </w:r>
          </w:p>
          <w:p w:rsidR="00E22B59" w:rsidRDefault="00E22B59" w:rsidP="003E5E2F">
            <w:pPr>
              <w:numPr>
                <w:ilvl w:val="0"/>
                <w:numId w:val="23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выстраивают связное высказывание в процессе ответов.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УРИ:</w:t>
            </w:r>
          </w:p>
          <w:p w:rsidR="00E22B59" w:rsidRDefault="00E22B59" w:rsidP="003E5E2F">
            <w:pPr>
              <w:numPr>
                <w:ilvl w:val="0"/>
                <w:numId w:val="23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технологическую карту</w:t>
            </w:r>
          </w:p>
          <w:p w:rsidR="007B5C12" w:rsidRPr="007B5C12" w:rsidRDefault="007B5C12" w:rsidP="007B5C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B59" w:rsidRPr="008E6BBC" w:rsidTr="002D4240">
        <w:trPr>
          <w:gridAfter w:val="2"/>
          <w:wAfter w:w="5494" w:type="dxa"/>
        </w:trPr>
        <w:tc>
          <w:tcPr>
            <w:tcW w:w="3640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1C6">
              <w:rPr>
                <w:rFonts w:ascii="Times New Roman" w:hAnsi="Times New Roman"/>
                <w:sz w:val="24"/>
                <w:szCs w:val="24"/>
              </w:rPr>
              <w:t>Формулирование проблемы.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E22B59" w:rsidRDefault="00E22B59" w:rsidP="003E5E2F">
            <w:pPr>
              <w:numPr>
                <w:ilvl w:val="0"/>
                <w:numId w:val="24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показывает обучающимся «спорное» помещение, которое сложно классифицировать по </w:t>
            </w:r>
            <w:r w:rsidR="003E6C1A">
              <w:rPr>
                <w:rFonts w:ascii="Times New Roman" w:hAnsi="Times New Roman"/>
                <w:sz w:val="24"/>
                <w:szCs w:val="24"/>
              </w:rPr>
              <w:t>виду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окраски.</w:t>
            </w:r>
          </w:p>
          <w:p w:rsidR="00E22B59" w:rsidRDefault="00E22B59" w:rsidP="00D75815">
            <w:pPr>
              <w:spacing w:after="0" w:line="240" w:lineRule="auto"/>
              <w:ind w:left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Формулирует проблему: определите категорию окраски данного помещения. </w:t>
            </w:r>
          </w:p>
          <w:p w:rsidR="007B5C12" w:rsidRPr="007B5C12" w:rsidRDefault="007B5C12" w:rsidP="00D75815">
            <w:pPr>
              <w:spacing w:after="0" w:line="240" w:lineRule="auto"/>
              <w:ind w:left="27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26" w:type="dxa"/>
            <w:gridSpan w:val="2"/>
            <w:shd w:val="clear" w:color="auto" w:fill="auto"/>
          </w:tcPr>
          <w:p w:rsidR="00E22B59" w:rsidRDefault="00E22B59" w:rsidP="003E5E2F">
            <w:pPr>
              <w:numPr>
                <w:ilvl w:val="0"/>
                <w:numId w:val="25"/>
              </w:numPr>
              <w:spacing w:after="0" w:line="240" w:lineRule="auto"/>
              <w:ind w:left="262" w:hanging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Получают и осмысливают задание.</w:t>
            </w:r>
          </w:p>
          <w:p w:rsidR="00E22B59" w:rsidRPr="008E6BBC" w:rsidRDefault="00E22B59" w:rsidP="003E6C1A">
            <w:pPr>
              <w:numPr>
                <w:ilvl w:val="0"/>
                <w:numId w:val="25"/>
              </w:numPr>
              <w:spacing w:after="0" w:line="240" w:lineRule="auto"/>
              <w:ind w:left="262" w:hanging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Размышляют, вспоминают зависимость </w:t>
            </w:r>
            <w:r w:rsidR="003E6C1A">
              <w:rPr>
                <w:rFonts w:ascii="Times New Roman" w:hAnsi="Times New Roman"/>
                <w:sz w:val="24"/>
                <w:szCs w:val="24"/>
              </w:rPr>
              <w:t>вида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окраски от вида (назначения) помещения.</w:t>
            </w:r>
          </w:p>
        </w:tc>
        <w:tc>
          <w:tcPr>
            <w:tcW w:w="4394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1C6">
              <w:rPr>
                <w:rFonts w:ascii="Times New Roman" w:hAnsi="Times New Roman"/>
                <w:sz w:val="24"/>
                <w:szCs w:val="24"/>
              </w:rPr>
              <w:t>П БУД:</w:t>
            </w:r>
          </w:p>
          <w:p w:rsidR="00E22B59" w:rsidRPr="001F61C6" w:rsidRDefault="00E22B59" w:rsidP="003E5E2F">
            <w:pPr>
              <w:numPr>
                <w:ilvl w:val="0"/>
                <w:numId w:val="23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осмысливают полученное задания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1C6">
              <w:rPr>
                <w:rFonts w:ascii="Times New Roman" w:hAnsi="Times New Roman"/>
                <w:sz w:val="24"/>
                <w:szCs w:val="24"/>
              </w:rPr>
              <w:t>Р БУД:</w:t>
            </w:r>
          </w:p>
          <w:p w:rsidR="00E22B59" w:rsidRPr="001F61C6" w:rsidRDefault="00E22B59" w:rsidP="003E5E2F">
            <w:pPr>
              <w:numPr>
                <w:ilvl w:val="0"/>
                <w:numId w:val="23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принимают цели исследовательской работы.</w:t>
            </w:r>
          </w:p>
          <w:p w:rsidR="00E22B59" w:rsidRDefault="00E22B59" w:rsidP="00DF385B">
            <w:pPr>
              <w:spacing w:after="0" w:line="240" w:lineRule="auto"/>
              <w:ind w:left="2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59" w:rsidRPr="008E6BBC" w:rsidTr="002D4240">
        <w:trPr>
          <w:gridAfter w:val="2"/>
          <w:wAfter w:w="5494" w:type="dxa"/>
        </w:trPr>
        <w:tc>
          <w:tcPr>
            <w:tcW w:w="3640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1C6">
              <w:rPr>
                <w:rFonts w:ascii="Times New Roman" w:hAnsi="Times New Roman"/>
                <w:sz w:val="24"/>
                <w:szCs w:val="24"/>
              </w:rPr>
              <w:t>Открытие нового знания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Pr="008E6BBC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E22B59" w:rsidRPr="00EC7C6F" w:rsidRDefault="00E22B59" w:rsidP="003E5E2F">
            <w:pPr>
              <w:numPr>
                <w:ilvl w:val="0"/>
                <w:numId w:val="26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 w:rsidRPr="00EC7C6F">
              <w:rPr>
                <w:rFonts w:ascii="Times New Roman" w:hAnsi="Times New Roman"/>
                <w:sz w:val="24"/>
                <w:szCs w:val="24"/>
              </w:rPr>
              <w:lastRenderedPageBreak/>
              <w:t>Выслушивает предположения, гипотезы.</w:t>
            </w:r>
          </w:p>
          <w:p w:rsidR="00E22B59" w:rsidRDefault="00E22B59" w:rsidP="003E5E2F">
            <w:pPr>
              <w:numPr>
                <w:ilvl w:val="0"/>
                <w:numId w:val="26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 w:rsidRPr="00210449">
              <w:rPr>
                <w:rFonts w:ascii="Times New Roman" w:hAnsi="Times New Roman"/>
                <w:sz w:val="24"/>
                <w:szCs w:val="24"/>
              </w:rPr>
              <w:t xml:space="preserve">Сталкивает мнения учеников, предъявляет противоречивые факты. Наводящие вопросы: </w:t>
            </w:r>
          </w:p>
          <w:p w:rsidR="00E22B59" w:rsidRDefault="00E22B59" w:rsidP="003E5E2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каких помещениях применяется простая окраска?</w:t>
            </w:r>
          </w:p>
          <w:p w:rsidR="00E22B59" w:rsidRDefault="00E22B59" w:rsidP="003E5E2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каких помещениях применяется улучшенная окраска?</w:t>
            </w:r>
          </w:p>
          <w:p w:rsidR="00E22B59" w:rsidRDefault="00E22B59" w:rsidP="003E5E2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качество отделки данного помещения.</w:t>
            </w:r>
          </w:p>
          <w:p w:rsidR="00E22B59" w:rsidRPr="00210449" w:rsidRDefault="00E22B59" w:rsidP="003E5E2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 назначение данного помещения.</w:t>
            </w:r>
          </w:p>
          <w:p w:rsidR="00E22B59" w:rsidRDefault="00E22B59" w:rsidP="008E007C">
            <w:pPr>
              <w:numPr>
                <w:ilvl w:val="0"/>
                <w:numId w:val="68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 w:rsidRPr="00EC7C6F">
              <w:rPr>
                <w:rFonts w:ascii="Times New Roman" w:hAnsi="Times New Roman"/>
                <w:sz w:val="24"/>
                <w:szCs w:val="24"/>
              </w:rPr>
              <w:t>Подводит к формулированию выводов.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Задает вопрос: </w:t>
            </w:r>
          </w:p>
          <w:p w:rsidR="007B5C12" w:rsidRPr="007B5C12" w:rsidRDefault="00E22B59" w:rsidP="001911B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в подвальном помещении применяется улучшенная окраска?</w:t>
            </w:r>
          </w:p>
        </w:tc>
        <w:tc>
          <w:tcPr>
            <w:tcW w:w="4126" w:type="dxa"/>
            <w:gridSpan w:val="2"/>
            <w:shd w:val="clear" w:color="auto" w:fill="auto"/>
          </w:tcPr>
          <w:p w:rsidR="00E22B59" w:rsidRDefault="00E22B59" w:rsidP="003E5E2F">
            <w:pPr>
              <w:numPr>
                <w:ilvl w:val="0"/>
                <w:numId w:val="27"/>
              </w:numPr>
              <w:spacing w:after="0" w:line="240" w:lineRule="auto"/>
              <w:ind w:left="262" w:hanging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Выдвигают первоначальные догадки, обосновывают предположения, формулируют гипотезы.</w:t>
            </w:r>
          </w:p>
          <w:p w:rsidR="00E22B59" w:rsidRDefault="00E22B59" w:rsidP="003E5E2F">
            <w:pPr>
              <w:numPr>
                <w:ilvl w:val="0"/>
                <w:numId w:val="27"/>
              </w:numPr>
              <w:spacing w:after="0" w:line="240" w:lineRule="auto"/>
              <w:ind w:left="262" w:hanging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категорию окраски заданного помещения.</w:t>
            </w:r>
          </w:p>
          <w:p w:rsidR="00E22B59" w:rsidRPr="008E6BBC" w:rsidRDefault="00E22B59" w:rsidP="003E5E2F">
            <w:pPr>
              <w:numPr>
                <w:ilvl w:val="0"/>
                <w:numId w:val="27"/>
              </w:numPr>
              <w:spacing w:after="0" w:line="240" w:lineRule="auto"/>
              <w:ind w:left="262" w:hanging="2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Формулируют вывод: помещение, находящееся в подвале, является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кабинетом, следовательно, применяется улучшенная категория окраски. </w:t>
            </w:r>
          </w:p>
        </w:tc>
        <w:tc>
          <w:tcPr>
            <w:tcW w:w="4394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 БУД:</w:t>
            </w:r>
          </w:p>
          <w:p w:rsidR="00E22B59" w:rsidRDefault="00E22B59" w:rsidP="00D75815">
            <w:pPr>
              <w:numPr>
                <w:ilvl w:val="0"/>
                <w:numId w:val="67"/>
              </w:numPr>
              <w:spacing w:after="0" w:line="240" w:lineRule="auto"/>
              <w:ind w:left="2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устанавливают простейшие взаимосвязи (назначение помещения - </w:t>
            </w:r>
            <w:r w:rsidR="003E6C1A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окраски</w:t>
            </w:r>
            <w:r w:rsidR="003E6C1A">
              <w:rPr>
                <w:rFonts w:ascii="Times New Roman" w:hAnsi="Times New Roman"/>
                <w:sz w:val="24"/>
                <w:szCs w:val="24"/>
              </w:rPr>
              <w:t>, качество отделки</w:t>
            </w:r>
            <w:r w:rsidR="007B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C1A">
              <w:rPr>
                <w:rFonts w:ascii="Times New Roman" w:hAnsi="Times New Roman"/>
                <w:sz w:val="24"/>
                <w:szCs w:val="24"/>
              </w:rPr>
              <w:t>-</w:t>
            </w:r>
            <w:r w:rsidR="007B6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C1A">
              <w:rPr>
                <w:rFonts w:ascii="Times New Roman" w:hAnsi="Times New Roman"/>
                <w:sz w:val="24"/>
                <w:szCs w:val="24"/>
              </w:rPr>
              <w:t>вид окраски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22B59" w:rsidRDefault="00E22B59" w:rsidP="00D75815">
            <w:pPr>
              <w:numPr>
                <w:ilvl w:val="0"/>
                <w:numId w:val="67"/>
              </w:numPr>
              <w:spacing w:after="0" w:line="240" w:lineRule="auto"/>
              <w:ind w:left="2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объект;</w:t>
            </w:r>
          </w:p>
          <w:p w:rsidR="00E22B59" w:rsidRDefault="00E22B59" w:rsidP="00D75815">
            <w:pPr>
              <w:numPr>
                <w:ilvl w:val="0"/>
                <w:numId w:val="67"/>
              </w:numPr>
              <w:spacing w:after="0" w:line="240" w:lineRule="auto"/>
              <w:ind w:left="2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выдвигают гипотезы, обосновывают их;</w:t>
            </w:r>
          </w:p>
          <w:p w:rsidR="00E22B59" w:rsidRDefault="00E22B59" w:rsidP="00D75815">
            <w:pPr>
              <w:numPr>
                <w:ilvl w:val="0"/>
                <w:numId w:val="67"/>
              </w:numPr>
              <w:spacing w:after="0" w:line="240" w:lineRule="auto"/>
              <w:ind w:left="2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формулируют выводы исследовательской работы.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БУД:</w:t>
            </w:r>
          </w:p>
          <w:p w:rsidR="00E22B59" w:rsidRDefault="00E22B59" w:rsidP="003E5E2F">
            <w:pPr>
              <w:numPr>
                <w:ilvl w:val="0"/>
                <w:numId w:val="20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принимают цели исследовательской работы; 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БУД:</w:t>
            </w:r>
          </w:p>
          <w:p w:rsidR="00E22B59" w:rsidRDefault="00E22B59" w:rsidP="00D75815">
            <w:pPr>
              <w:numPr>
                <w:ilvl w:val="0"/>
                <w:numId w:val="67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выстраивают связное высказывание в процессе ответов,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УСД: </w:t>
            </w:r>
          </w:p>
          <w:p w:rsidR="00E22B59" w:rsidRPr="008E6BBC" w:rsidRDefault="00E22B59" w:rsidP="00D75815">
            <w:pPr>
              <w:numPr>
                <w:ilvl w:val="0"/>
                <w:numId w:val="23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 w:rsidRPr="00D75815">
              <w:rPr>
                <w:rFonts w:ascii="Times New Roman" w:hAnsi="Times New Roman"/>
                <w:sz w:val="24"/>
                <w:szCs w:val="24"/>
              </w:rPr>
              <w:t>вступают в продуктивный контакт, участвуют в коллективном обсуждении.</w:t>
            </w:r>
          </w:p>
        </w:tc>
      </w:tr>
      <w:tr w:rsidR="00E22B59" w:rsidRPr="008E6BBC" w:rsidTr="002D4240">
        <w:trPr>
          <w:gridAfter w:val="2"/>
          <w:wAfter w:w="5494" w:type="dxa"/>
        </w:trPr>
        <w:tc>
          <w:tcPr>
            <w:tcW w:w="3640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нового знания</w:t>
            </w: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240" w:rsidRPr="00755422" w:rsidRDefault="002D4240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E22B59" w:rsidRPr="00755422" w:rsidRDefault="00E22B59" w:rsidP="003E5E2F">
            <w:pPr>
              <w:numPr>
                <w:ilvl w:val="0"/>
                <w:numId w:val="28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lastRenderedPageBreak/>
              <w:t>Разбивает обучающихся на 3 группы и каждому школьнику в группе дает индивидуальное задание.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 xml:space="preserve">Задание группам: 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1 группа составляет и представляет технологическую карту простой окраски;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2 группа составляет и представляет технологическую карту улучшенной окраски;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3 группа эксперты, оценивают действия 1 и 2 группы, вносят свои коррективы.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Обучающиеся 3 гр. являются самыми «сильными» школьниками класса.</w:t>
            </w:r>
          </w:p>
          <w:p w:rsidR="00E22B59" w:rsidRPr="00755422" w:rsidRDefault="00E22B59" w:rsidP="003E5E2F">
            <w:pPr>
              <w:numPr>
                <w:ilvl w:val="0"/>
                <w:numId w:val="28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 xml:space="preserve">Раздает картинки с инструментами и карточки с технологическими операциями окраски. На каждой карточке </w:t>
            </w:r>
            <w:r w:rsidRPr="00755422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представлена одна технологическая операция.</w:t>
            </w:r>
          </w:p>
          <w:p w:rsidR="00E22B59" w:rsidRPr="00755422" w:rsidRDefault="00E22B59" w:rsidP="003E5E2F">
            <w:pPr>
              <w:numPr>
                <w:ilvl w:val="0"/>
                <w:numId w:val="28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Организует деятельность по составлению технологической карты.</w:t>
            </w:r>
          </w:p>
          <w:p w:rsidR="00E22B59" w:rsidRPr="00755422" w:rsidRDefault="00E22B59" w:rsidP="003E5E2F">
            <w:pPr>
              <w:numPr>
                <w:ilvl w:val="0"/>
                <w:numId w:val="28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Выслушивает мнения экспертов о деятельности 1 и 2 группы.</w:t>
            </w:r>
          </w:p>
          <w:p w:rsidR="00E22B59" w:rsidRPr="00755422" w:rsidRDefault="00E22B59" w:rsidP="003E5E2F">
            <w:pPr>
              <w:numPr>
                <w:ilvl w:val="0"/>
                <w:numId w:val="28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Подводит к формулированию выводов. Подводит итоги по составлению технологической карты.</w:t>
            </w:r>
          </w:p>
          <w:p w:rsidR="00E22B59" w:rsidRPr="00755422" w:rsidRDefault="00E22B59" w:rsidP="00DF38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  <w:gridSpan w:val="2"/>
            <w:shd w:val="clear" w:color="auto" w:fill="auto"/>
          </w:tcPr>
          <w:p w:rsidR="00E22B59" w:rsidRPr="00755422" w:rsidRDefault="00E22B59" w:rsidP="003E5E2F">
            <w:pPr>
              <w:numPr>
                <w:ilvl w:val="0"/>
                <w:numId w:val="29"/>
              </w:numPr>
              <w:spacing w:after="0" w:line="240" w:lineRule="auto"/>
              <w:ind w:left="262" w:hanging="262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 задание в группах. 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b/>
                <w:sz w:val="24"/>
                <w:szCs w:val="24"/>
              </w:rPr>
              <w:t>1 группа:</w:t>
            </w:r>
          </w:p>
          <w:p w:rsidR="00E22B59" w:rsidRPr="00755422" w:rsidRDefault="00E22B59" w:rsidP="003E5E2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составляют технологическую карту простой окраски.</w:t>
            </w:r>
          </w:p>
          <w:p w:rsidR="00E22B59" w:rsidRPr="00755422" w:rsidRDefault="00E22B59" w:rsidP="00DF385B">
            <w:pPr>
              <w:spacing w:after="0" w:line="240" w:lineRule="auto"/>
              <w:ind w:left="45" w:hanging="45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Первый участник группы представляет последовательность технологических операций простой окраски.</w:t>
            </w:r>
          </w:p>
          <w:p w:rsidR="00E22B59" w:rsidRPr="00755422" w:rsidRDefault="00E22B59" w:rsidP="00DF385B">
            <w:pPr>
              <w:spacing w:after="0" w:line="240" w:lineRule="auto"/>
              <w:ind w:left="45" w:hanging="45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Второй участник определяет инструменты для каждой технологической операции.</w:t>
            </w:r>
          </w:p>
          <w:p w:rsidR="00E22B59" w:rsidRPr="00755422" w:rsidRDefault="00E22B59" w:rsidP="003E5E2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представляют (группой) технологическую карту классу. Проговаривают последовательность операций.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b/>
                <w:sz w:val="24"/>
                <w:szCs w:val="24"/>
              </w:rPr>
              <w:t>2 группа:</w:t>
            </w:r>
          </w:p>
          <w:p w:rsidR="00E22B59" w:rsidRPr="00755422" w:rsidRDefault="00E22B59" w:rsidP="003E5E2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составляют технологическую карту улучшенной окраски.</w:t>
            </w:r>
          </w:p>
          <w:p w:rsidR="00E22B59" w:rsidRPr="00755422" w:rsidRDefault="00E22B59" w:rsidP="00DF385B">
            <w:pPr>
              <w:spacing w:after="0" w:line="240" w:lineRule="auto"/>
              <w:ind w:left="45" w:hanging="45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 xml:space="preserve">Первый участник группы представляет последовательность технологических операций </w:t>
            </w:r>
            <w:r w:rsidRPr="00755422">
              <w:rPr>
                <w:rFonts w:ascii="Times New Roman" w:hAnsi="Times New Roman"/>
                <w:sz w:val="24"/>
                <w:szCs w:val="24"/>
              </w:rPr>
              <w:lastRenderedPageBreak/>
              <w:t>улучшенной окраски.</w:t>
            </w:r>
          </w:p>
          <w:p w:rsidR="00E22B59" w:rsidRPr="00755422" w:rsidRDefault="00E22B59" w:rsidP="00DF385B">
            <w:pPr>
              <w:spacing w:after="0" w:line="240" w:lineRule="auto"/>
              <w:ind w:left="45" w:hanging="45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Второй участник определяет инструменты для каждой технологической операции.</w:t>
            </w:r>
          </w:p>
          <w:p w:rsidR="00E22B59" w:rsidRPr="00755422" w:rsidRDefault="00E22B59" w:rsidP="003E5E2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представляют (группой) технологическую карту классу. Проговаривают последовательность операций.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b/>
                <w:sz w:val="24"/>
                <w:szCs w:val="24"/>
              </w:rPr>
              <w:t>3 группа:</w:t>
            </w:r>
          </w:p>
          <w:p w:rsidR="00E22B59" w:rsidRPr="00755422" w:rsidRDefault="00E22B59" w:rsidP="003E5E2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размышляют;</w:t>
            </w:r>
          </w:p>
          <w:p w:rsidR="00E22B59" w:rsidRPr="00755422" w:rsidRDefault="00E22B59" w:rsidP="003E5E2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вносят коррективы и комментируют деятельность 1гр и 2гр.</w:t>
            </w:r>
          </w:p>
          <w:p w:rsidR="00E22B59" w:rsidRPr="00755422" w:rsidRDefault="00E22B59" w:rsidP="003E5E2F">
            <w:pPr>
              <w:numPr>
                <w:ilvl w:val="0"/>
                <w:numId w:val="29"/>
              </w:numPr>
              <w:spacing w:after="0" w:line="240" w:lineRule="auto"/>
              <w:ind w:left="262" w:hanging="262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 xml:space="preserve">С помощью учителя анализируют технологические карты простой и улучшенной окраски. </w:t>
            </w:r>
          </w:p>
        </w:tc>
        <w:tc>
          <w:tcPr>
            <w:tcW w:w="4394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1C6">
              <w:rPr>
                <w:rFonts w:ascii="Times New Roman" w:hAnsi="Times New Roman"/>
                <w:sz w:val="24"/>
                <w:szCs w:val="24"/>
              </w:rPr>
              <w:lastRenderedPageBreak/>
              <w:t>П БУД:</w:t>
            </w:r>
          </w:p>
          <w:p w:rsidR="00E22B59" w:rsidRDefault="00E22B59" w:rsidP="003E5E2F">
            <w:pPr>
              <w:numPr>
                <w:ilvl w:val="0"/>
                <w:numId w:val="23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 w:rsidRPr="00EA1918">
              <w:rPr>
                <w:rFonts w:ascii="Times New Roman" w:hAnsi="Times New Roman"/>
                <w:sz w:val="24"/>
                <w:szCs w:val="24"/>
              </w:rPr>
              <w:t>приобретают навыки по составлению технологическ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EA1918">
              <w:rPr>
                <w:rFonts w:ascii="Times New Roman" w:hAnsi="Times New Roman"/>
                <w:sz w:val="24"/>
                <w:szCs w:val="24"/>
              </w:rPr>
              <w:t xml:space="preserve"> карт;</w:t>
            </w:r>
          </w:p>
          <w:p w:rsidR="00E22B59" w:rsidRPr="001F61C6" w:rsidRDefault="00E22B59" w:rsidP="003E5E2F">
            <w:pPr>
              <w:numPr>
                <w:ilvl w:val="0"/>
                <w:numId w:val="23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сравнивают и анализируют технологические карты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1C6">
              <w:rPr>
                <w:rFonts w:ascii="Times New Roman" w:hAnsi="Times New Roman"/>
                <w:sz w:val="24"/>
                <w:szCs w:val="24"/>
              </w:rPr>
              <w:t>Р БУД:</w:t>
            </w:r>
          </w:p>
          <w:p w:rsidR="00E22B59" w:rsidRDefault="00E22B59" w:rsidP="00D75815">
            <w:pPr>
              <w:numPr>
                <w:ilvl w:val="0"/>
                <w:numId w:val="67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учебную задачу;</w:t>
            </w:r>
          </w:p>
          <w:p w:rsidR="00E22B59" w:rsidRDefault="00E22B59" w:rsidP="003E5E2F">
            <w:pPr>
              <w:numPr>
                <w:ilvl w:val="0"/>
                <w:numId w:val="31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контроль деятельности одноклассников;</w:t>
            </w:r>
          </w:p>
          <w:p w:rsidR="00E22B59" w:rsidRPr="001F61C6" w:rsidRDefault="00E22B59" w:rsidP="003E5E2F">
            <w:pPr>
              <w:numPr>
                <w:ilvl w:val="0"/>
                <w:numId w:val="31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вносят необходимые коррективы и дополнения в технологическую карту.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1C6">
              <w:rPr>
                <w:rFonts w:ascii="Times New Roman" w:hAnsi="Times New Roman"/>
                <w:sz w:val="24"/>
                <w:szCs w:val="24"/>
              </w:rPr>
              <w:t>К БУД:</w:t>
            </w:r>
          </w:p>
          <w:p w:rsidR="00E22B59" w:rsidRDefault="00E22B59" w:rsidP="003E5E2F">
            <w:pPr>
              <w:numPr>
                <w:ilvl w:val="0"/>
                <w:numId w:val="5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выстраивают связное высказывание в процессе ответов;</w:t>
            </w:r>
          </w:p>
          <w:p w:rsidR="00E22B59" w:rsidRDefault="00E22B59" w:rsidP="003E5E2F">
            <w:pPr>
              <w:numPr>
                <w:ilvl w:val="0"/>
                <w:numId w:val="30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коллективном обсуждении задания.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1C6">
              <w:rPr>
                <w:rFonts w:ascii="Times New Roman" w:hAnsi="Times New Roman"/>
                <w:sz w:val="24"/>
                <w:szCs w:val="24"/>
              </w:rPr>
              <w:t>УРИ:</w:t>
            </w:r>
            <w:r w:rsidRPr="001F61C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22B59" w:rsidRDefault="00E22B59" w:rsidP="003E5E2F">
            <w:pPr>
              <w:numPr>
                <w:ilvl w:val="0"/>
                <w:numId w:val="32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технологическую карту.</w:t>
            </w:r>
          </w:p>
          <w:p w:rsidR="001911BD" w:rsidRPr="001F61C6" w:rsidRDefault="001911BD" w:rsidP="00191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1C6">
              <w:rPr>
                <w:rFonts w:ascii="Times New Roman" w:hAnsi="Times New Roman"/>
                <w:sz w:val="24"/>
                <w:szCs w:val="24"/>
              </w:rPr>
              <w:lastRenderedPageBreak/>
              <w:t>УСД:</w:t>
            </w:r>
          </w:p>
          <w:p w:rsidR="00E22B59" w:rsidRDefault="00E22B59" w:rsidP="003E5E2F">
            <w:pPr>
              <w:numPr>
                <w:ilvl w:val="0"/>
                <w:numId w:val="10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цель групповой работы;</w:t>
            </w:r>
          </w:p>
          <w:p w:rsidR="00E22B59" w:rsidRDefault="00E22B59" w:rsidP="003E5E2F">
            <w:pPr>
              <w:numPr>
                <w:ilvl w:val="0"/>
                <w:numId w:val="10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взаимный контроль в совместной деятельности.</w:t>
            </w:r>
          </w:p>
        </w:tc>
      </w:tr>
      <w:tr w:rsidR="00E22B59" w:rsidRPr="008E6BBC" w:rsidTr="002D4240">
        <w:trPr>
          <w:gridAfter w:val="2"/>
          <w:wAfter w:w="5494" w:type="dxa"/>
        </w:trPr>
        <w:tc>
          <w:tcPr>
            <w:tcW w:w="3640" w:type="dxa"/>
            <w:shd w:val="clear" w:color="auto" w:fill="auto"/>
          </w:tcPr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lastRenderedPageBreak/>
              <w:t>Рефлексия учебной деятельности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967BDF" w:rsidRDefault="00E22B59" w:rsidP="003E5E2F">
            <w:pPr>
              <w:numPr>
                <w:ilvl w:val="0"/>
                <w:numId w:val="3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Организует деятельность по подведению итогов урока. Учитель совместно с обучающимися составляет кластер</w:t>
            </w:r>
            <w:r w:rsidR="00967BDF">
              <w:rPr>
                <w:rFonts w:ascii="Times New Roman" w:hAnsi="Times New Roman"/>
                <w:sz w:val="24"/>
                <w:szCs w:val="24"/>
              </w:rPr>
              <w:t xml:space="preserve"> №1. Подводит итоги.</w:t>
            </w:r>
          </w:p>
          <w:p w:rsidR="00E22B59" w:rsidRPr="00755422" w:rsidRDefault="00630759" w:rsidP="003E5E2F">
            <w:pPr>
              <w:numPr>
                <w:ilvl w:val="0"/>
                <w:numId w:val="3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Дополняет кластер№1 (составляет кластер №2). </w:t>
            </w:r>
            <w:r w:rsidR="00813620">
              <w:rPr>
                <w:rFonts w:ascii="Times New Roman" w:hAnsi="Times New Roman"/>
                <w:sz w:val="24"/>
                <w:szCs w:val="24"/>
              </w:rPr>
              <w:t xml:space="preserve">Закрепляет знания по составлению технологической карты. </w:t>
            </w:r>
            <w:r w:rsidR="00D731AE">
              <w:rPr>
                <w:rFonts w:ascii="Times New Roman" w:hAnsi="Times New Roman"/>
                <w:sz w:val="24"/>
                <w:szCs w:val="24"/>
              </w:rPr>
              <w:t>К</w:t>
            </w:r>
            <w:r w:rsidR="00E22B59" w:rsidRPr="00755422">
              <w:rPr>
                <w:rFonts w:ascii="Times New Roman" w:hAnsi="Times New Roman"/>
                <w:sz w:val="24"/>
                <w:szCs w:val="24"/>
              </w:rPr>
              <w:t>ластер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№1и кластер №2 </w:t>
            </w:r>
            <w:r w:rsidR="00E22B59" w:rsidRPr="00755422">
              <w:rPr>
                <w:rFonts w:ascii="Times New Roman" w:hAnsi="Times New Roman"/>
                <w:sz w:val="24"/>
                <w:szCs w:val="24"/>
              </w:rPr>
              <w:t>представлен в конце технологической карты.</w:t>
            </w:r>
          </w:p>
          <w:p w:rsidR="00E22B59" w:rsidRPr="00755422" w:rsidRDefault="00E22B59" w:rsidP="003E5E2F">
            <w:pPr>
              <w:numPr>
                <w:ilvl w:val="0"/>
                <w:numId w:val="3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Просит обучающихся оценить свою деятельность на уроке (использует метод «Экран рефлексии). Формулирует задание: по очереди заверши предложения</w:t>
            </w:r>
          </w:p>
        </w:tc>
        <w:tc>
          <w:tcPr>
            <w:tcW w:w="4126" w:type="dxa"/>
            <w:gridSpan w:val="2"/>
            <w:shd w:val="clear" w:color="auto" w:fill="auto"/>
          </w:tcPr>
          <w:p w:rsidR="00630759" w:rsidRDefault="00E22B59" w:rsidP="00630759">
            <w:pPr>
              <w:numPr>
                <w:ilvl w:val="0"/>
                <w:numId w:val="66"/>
              </w:numPr>
              <w:spacing w:after="0" w:line="240" w:lineRule="auto"/>
              <w:ind w:left="191" w:hanging="191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Составляют вместе с учителем кластер</w:t>
            </w:r>
            <w:r w:rsidR="00813620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Pr="00755422">
              <w:rPr>
                <w:rFonts w:ascii="Times New Roman" w:hAnsi="Times New Roman"/>
                <w:sz w:val="24"/>
                <w:szCs w:val="24"/>
              </w:rPr>
              <w:t>.</w:t>
            </w:r>
            <w:r w:rsidR="00630759">
              <w:rPr>
                <w:rFonts w:ascii="Times New Roman" w:hAnsi="Times New Roman"/>
                <w:sz w:val="24"/>
                <w:szCs w:val="24"/>
              </w:rPr>
              <w:t>Повторяют тезисы: назначение помещения - вид окраски, качество отделки - вид окраски);</w:t>
            </w:r>
          </w:p>
          <w:p w:rsidR="00630759" w:rsidRDefault="00630759" w:rsidP="00630759">
            <w:pPr>
              <w:numPr>
                <w:ilvl w:val="0"/>
                <w:numId w:val="66"/>
              </w:numPr>
              <w:spacing w:after="0" w:line="240" w:lineRule="auto"/>
              <w:ind w:left="191" w:hanging="191"/>
              <w:rPr>
                <w:rFonts w:ascii="Times New Roman" w:hAnsi="Times New Roman"/>
                <w:sz w:val="24"/>
                <w:szCs w:val="24"/>
              </w:rPr>
            </w:pPr>
            <w:r w:rsidRPr="00630759">
              <w:rPr>
                <w:rFonts w:ascii="Times New Roman" w:hAnsi="Times New Roman"/>
                <w:sz w:val="24"/>
                <w:szCs w:val="24"/>
              </w:rPr>
              <w:t xml:space="preserve">Составляют вместе с учителем кластер №2. Повторяют технологические операции простой и улучшенной окраски. </w:t>
            </w:r>
          </w:p>
          <w:p w:rsidR="00E22B59" w:rsidRPr="00630759" w:rsidRDefault="00E22B59" w:rsidP="00630759">
            <w:pPr>
              <w:numPr>
                <w:ilvl w:val="0"/>
                <w:numId w:val="66"/>
              </w:numPr>
              <w:spacing w:after="0" w:line="240" w:lineRule="auto"/>
              <w:ind w:left="191" w:hanging="191"/>
              <w:rPr>
                <w:rFonts w:ascii="Times New Roman" w:hAnsi="Times New Roman"/>
                <w:sz w:val="24"/>
                <w:szCs w:val="24"/>
              </w:rPr>
            </w:pPr>
            <w:r w:rsidRPr="00630759">
              <w:rPr>
                <w:rFonts w:ascii="Times New Roman" w:hAnsi="Times New Roman"/>
                <w:sz w:val="24"/>
                <w:szCs w:val="24"/>
              </w:rPr>
              <w:t xml:space="preserve">Завершают по очереди предложения: 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Сегодня я узнал…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Было трудно…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Было интересно узнать…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Меня удивило…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Мне захотелось…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Я научился…</w:t>
            </w:r>
          </w:p>
          <w:p w:rsidR="00E22B59" w:rsidRPr="00755422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422">
              <w:rPr>
                <w:rFonts w:ascii="Times New Roman" w:hAnsi="Times New Roman"/>
                <w:sz w:val="24"/>
                <w:szCs w:val="24"/>
              </w:rPr>
              <w:t>Я понял что…</w:t>
            </w:r>
          </w:p>
        </w:tc>
        <w:tc>
          <w:tcPr>
            <w:tcW w:w="4394" w:type="dxa"/>
            <w:shd w:val="clear" w:color="auto" w:fill="auto"/>
          </w:tcPr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34B">
              <w:rPr>
                <w:rFonts w:ascii="Times New Roman" w:hAnsi="Times New Roman"/>
                <w:sz w:val="24"/>
                <w:szCs w:val="24"/>
              </w:rPr>
              <w:t>П БУД:</w:t>
            </w:r>
          </w:p>
          <w:p w:rsidR="00E22B59" w:rsidRDefault="00E22B59" w:rsidP="003E5E2F">
            <w:pPr>
              <w:numPr>
                <w:ilvl w:val="0"/>
                <w:numId w:val="37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изученного материала в виде обобщающей схемы (модели).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34B">
              <w:rPr>
                <w:rFonts w:ascii="Times New Roman" w:hAnsi="Times New Roman"/>
                <w:sz w:val="24"/>
                <w:szCs w:val="24"/>
              </w:rPr>
              <w:t>Р БУД:</w:t>
            </w:r>
          </w:p>
          <w:p w:rsidR="00E22B59" w:rsidRDefault="00E22B59" w:rsidP="003E5E2F">
            <w:pPr>
              <w:numPr>
                <w:ilvl w:val="0"/>
                <w:numId w:val="35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результаты своей деятельности и деятельности одноклассников;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34B">
              <w:rPr>
                <w:rFonts w:ascii="Times New Roman" w:hAnsi="Times New Roman"/>
                <w:sz w:val="24"/>
                <w:szCs w:val="24"/>
              </w:rPr>
              <w:t>К БУД:</w:t>
            </w:r>
          </w:p>
          <w:p w:rsidR="00E22B59" w:rsidRPr="0029434B" w:rsidRDefault="00E22B59" w:rsidP="003E5E2F">
            <w:pPr>
              <w:numPr>
                <w:ilvl w:val="0"/>
                <w:numId w:val="36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выстраивают связное высказывание в процессе ответов</w:t>
            </w:r>
          </w:p>
          <w:p w:rsidR="00E22B59" w:rsidRDefault="00E22B5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34B">
              <w:rPr>
                <w:rFonts w:ascii="Times New Roman" w:hAnsi="Times New Roman"/>
                <w:sz w:val="24"/>
                <w:szCs w:val="24"/>
              </w:rPr>
              <w:t>УРИ:</w:t>
            </w:r>
            <w:r w:rsidRPr="0029434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22B59" w:rsidRPr="001F61C6" w:rsidRDefault="00E22B59" w:rsidP="003E5E2F">
            <w:pPr>
              <w:numPr>
                <w:ilvl w:val="0"/>
                <w:numId w:val="36"/>
              </w:numPr>
              <w:spacing w:after="0" w:line="240" w:lineRule="auto"/>
              <w:ind w:left="251" w:hanging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схематическое представление изученного материала.</w:t>
            </w:r>
          </w:p>
        </w:tc>
      </w:tr>
    </w:tbl>
    <w:p w:rsidR="001911BD" w:rsidRPr="001911BD" w:rsidRDefault="001911BD" w:rsidP="00D731AE">
      <w:pPr>
        <w:spacing w:after="0" w:line="360" w:lineRule="auto"/>
        <w:ind w:left="-567" w:right="-284"/>
        <w:jc w:val="center"/>
        <w:rPr>
          <w:rFonts w:ascii="Times New Roman" w:hAnsi="Times New Roman"/>
          <w:b/>
          <w:sz w:val="16"/>
          <w:szCs w:val="16"/>
        </w:rPr>
      </w:pPr>
    </w:p>
    <w:p w:rsidR="00D731AE" w:rsidRPr="00D731AE" w:rsidRDefault="00D731AE" w:rsidP="00D731AE">
      <w:pPr>
        <w:spacing w:after="0" w:line="36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D731AE">
        <w:rPr>
          <w:rFonts w:ascii="Times New Roman" w:hAnsi="Times New Roman"/>
          <w:b/>
          <w:sz w:val="28"/>
          <w:szCs w:val="28"/>
        </w:rPr>
        <w:t>Кластер№1</w:t>
      </w:r>
    </w:p>
    <w:p w:rsidR="00D731AE" w:rsidRDefault="00D731AE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244151" cy="5384800"/>
            <wp:effectExtent l="19050" t="0" r="0" b="0"/>
            <wp:docPr id="3" name="Рисунок 1" descr="Фишбоун, кластер — коп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шбоун, кластер — копия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38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3E6" w:rsidRPr="001911BD" w:rsidRDefault="00C713E6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16"/>
          <w:szCs w:val="16"/>
        </w:rPr>
      </w:pPr>
    </w:p>
    <w:p w:rsidR="00D731AE" w:rsidRPr="00D731AE" w:rsidRDefault="00D731AE" w:rsidP="00D731AE">
      <w:pPr>
        <w:spacing w:after="0" w:line="36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D731AE">
        <w:rPr>
          <w:rFonts w:ascii="Times New Roman" w:hAnsi="Times New Roman"/>
          <w:b/>
          <w:sz w:val="28"/>
          <w:szCs w:val="28"/>
        </w:rPr>
        <w:t>Кластер№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731AE" w:rsidRDefault="00D731AE" w:rsidP="00D217CF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251950" cy="5204460"/>
            <wp:effectExtent l="19050" t="0" r="6350" b="0"/>
            <wp:docPr id="4" name="Рисунок 3" descr="Фишбоун, кластер — коп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шбоун, кластер — копия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36"/>
        <w:gridCol w:w="3867"/>
        <w:gridCol w:w="2390"/>
        <w:gridCol w:w="1437"/>
        <w:gridCol w:w="3828"/>
        <w:gridCol w:w="282"/>
      </w:tblGrid>
      <w:tr w:rsidR="009F4C7B" w:rsidRPr="009E0032" w:rsidTr="001911BD">
        <w:trPr>
          <w:gridAfter w:val="1"/>
          <w:wAfter w:w="282" w:type="dxa"/>
        </w:trPr>
        <w:tc>
          <w:tcPr>
            <w:tcW w:w="15735" w:type="dxa"/>
            <w:gridSpan w:val="6"/>
            <w:shd w:val="clear" w:color="auto" w:fill="auto"/>
          </w:tcPr>
          <w:p w:rsidR="009F4C7B" w:rsidRDefault="009F4C7B" w:rsidP="009F4C7B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2B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Технологическая карта урока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F4C7B" w:rsidRPr="009E0032" w:rsidTr="001911BD">
        <w:trPr>
          <w:gridAfter w:val="1"/>
          <w:wAfter w:w="282" w:type="dxa"/>
        </w:trPr>
        <w:tc>
          <w:tcPr>
            <w:tcW w:w="15735" w:type="dxa"/>
            <w:gridSpan w:val="6"/>
            <w:shd w:val="clear" w:color="auto" w:fill="auto"/>
          </w:tcPr>
          <w:p w:rsidR="009F4C7B" w:rsidRPr="003A398A" w:rsidRDefault="009F4C7B" w:rsidP="00DF385B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3A3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информация об уроке</w:t>
            </w:r>
          </w:p>
        </w:tc>
      </w:tr>
      <w:tr w:rsidR="009F4C7B" w:rsidRPr="009E0032" w:rsidTr="001911BD">
        <w:trPr>
          <w:gridAfter w:val="1"/>
          <w:wAfter w:w="282" w:type="dxa"/>
        </w:trPr>
        <w:tc>
          <w:tcPr>
            <w:tcW w:w="4213" w:type="dxa"/>
            <w:gridSpan w:val="2"/>
            <w:shd w:val="clear" w:color="auto" w:fill="auto"/>
          </w:tcPr>
          <w:p w:rsidR="009F4C7B" w:rsidRPr="003A398A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8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522" w:type="dxa"/>
            <w:gridSpan w:val="4"/>
            <w:shd w:val="clear" w:color="auto" w:fill="auto"/>
          </w:tcPr>
          <w:p w:rsidR="009F4C7B" w:rsidRPr="003A398A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F4C7B" w:rsidRPr="009E0032" w:rsidTr="001911BD">
        <w:trPr>
          <w:gridAfter w:val="1"/>
          <w:wAfter w:w="282" w:type="dxa"/>
        </w:trPr>
        <w:tc>
          <w:tcPr>
            <w:tcW w:w="4213" w:type="dxa"/>
            <w:gridSpan w:val="2"/>
            <w:shd w:val="clear" w:color="auto" w:fill="auto"/>
          </w:tcPr>
          <w:p w:rsidR="009F4C7B" w:rsidRPr="003A398A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8A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522" w:type="dxa"/>
            <w:gridSpan w:val="4"/>
            <w:shd w:val="clear" w:color="auto" w:fill="auto"/>
          </w:tcPr>
          <w:p w:rsidR="009F4C7B" w:rsidRPr="003A398A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Штукатурно-малярное дело</w:t>
            </w:r>
          </w:p>
        </w:tc>
      </w:tr>
      <w:tr w:rsidR="009F4C7B" w:rsidRPr="009E0032" w:rsidTr="001911BD">
        <w:trPr>
          <w:gridAfter w:val="1"/>
          <w:wAfter w:w="282" w:type="dxa"/>
        </w:trPr>
        <w:tc>
          <w:tcPr>
            <w:tcW w:w="4213" w:type="dxa"/>
            <w:gridSpan w:val="2"/>
            <w:shd w:val="clear" w:color="auto" w:fill="auto"/>
          </w:tcPr>
          <w:p w:rsidR="009F4C7B" w:rsidRPr="003A398A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8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522" w:type="dxa"/>
            <w:gridSpan w:val="4"/>
            <w:shd w:val="clear" w:color="auto" w:fill="auto"/>
          </w:tcPr>
          <w:p w:rsidR="009F4C7B" w:rsidRPr="003A398A" w:rsidRDefault="009F4C7B" w:rsidP="00DF385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Сплошное шпатлевание поверхности</w:t>
            </w:r>
          </w:p>
        </w:tc>
      </w:tr>
      <w:tr w:rsidR="009F4C7B" w:rsidRPr="009E0032" w:rsidTr="001911BD">
        <w:trPr>
          <w:gridAfter w:val="1"/>
          <w:wAfter w:w="282" w:type="dxa"/>
        </w:trPr>
        <w:tc>
          <w:tcPr>
            <w:tcW w:w="15735" w:type="dxa"/>
            <w:gridSpan w:val="6"/>
            <w:shd w:val="clear" w:color="auto" w:fill="auto"/>
          </w:tcPr>
          <w:p w:rsidR="009F4C7B" w:rsidRPr="003A398A" w:rsidRDefault="009F4C7B" w:rsidP="00DF385B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освоения обучающимися содержания урока</w:t>
            </w:r>
          </w:p>
        </w:tc>
      </w:tr>
      <w:tr w:rsidR="009F4C7B" w:rsidRPr="009E0032" w:rsidTr="001911BD">
        <w:trPr>
          <w:gridAfter w:val="1"/>
          <w:wAfter w:w="282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9F4C7B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8A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результаты</w:t>
            </w:r>
          </w:p>
          <w:p w:rsidR="009F4C7B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4C7B" w:rsidRPr="003A398A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22" w:type="dxa"/>
            <w:gridSpan w:val="4"/>
            <w:shd w:val="clear" w:color="auto" w:fill="auto"/>
          </w:tcPr>
          <w:p w:rsidR="009F4C7B" w:rsidRPr="003B3749" w:rsidRDefault="009F4C7B" w:rsidP="003E5E2F">
            <w:pPr>
              <w:pStyle w:val="a7"/>
              <w:numPr>
                <w:ilvl w:val="0"/>
                <w:numId w:val="14"/>
              </w:numPr>
              <w:ind w:left="323" w:hanging="283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B3749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мотивированны на самостоятельное получение знаний;</w:t>
            </w:r>
          </w:p>
          <w:p w:rsidR="009F4C7B" w:rsidRPr="003B3749" w:rsidRDefault="009F4C7B" w:rsidP="003E5E2F">
            <w:pPr>
              <w:pStyle w:val="a7"/>
              <w:numPr>
                <w:ilvl w:val="0"/>
                <w:numId w:val="14"/>
              </w:numPr>
              <w:ind w:left="323" w:hanging="283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B3749">
              <w:rPr>
                <w:rFonts w:ascii="Times New Roman" w:eastAsia="Calibri" w:hAnsi="Times New Roman" w:cs="Times New Roman"/>
                <w:sz w:val="24"/>
                <w:szCs w:val="24"/>
              </w:rPr>
              <w:t>понимают ценность знаний для повседневной жизни (понимают значимость шпатлевочных работ в повседневной жизни).</w:t>
            </w:r>
          </w:p>
        </w:tc>
      </w:tr>
      <w:tr w:rsidR="009F4C7B" w:rsidRPr="009E0032" w:rsidTr="001911BD">
        <w:trPr>
          <w:gridAfter w:val="1"/>
          <w:wAfter w:w="282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9F4C7B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базовые учебные действия</w:t>
            </w:r>
          </w:p>
          <w:p w:rsidR="009F4C7B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4C7B" w:rsidRPr="003A398A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22" w:type="dxa"/>
            <w:gridSpan w:val="4"/>
            <w:shd w:val="clear" w:color="auto" w:fill="auto"/>
          </w:tcPr>
          <w:p w:rsidR="009F4C7B" w:rsidRPr="003B3749" w:rsidRDefault="009F4C7B" w:rsidP="00630759">
            <w:pPr>
              <w:numPr>
                <w:ilvl w:val="0"/>
                <w:numId w:val="66"/>
              </w:numPr>
              <w:spacing w:after="0" w:line="240" w:lineRule="auto"/>
              <w:ind w:left="323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различают частичное шпатлевание и сплошное; </w:t>
            </w:r>
          </w:p>
          <w:p w:rsidR="009F4C7B" w:rsidRPr="003B3749" w:rsidRDefault="009F4C7B" w:rsidP="003E5E2F">
            <w:pPr>
              <w:keepNext/>
              <w:numPr>
                <w:ilvl w:val="0"/>
                <w:numId w:val="11"/>
              </w:numPr>
              <w:spacing w:after="0" w:line="240" w:lineRule="auto"/>
              <w:ind w:left="323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749">
              <w:rPr>
                <w:rFonts w:ascii="Times New Roman" w:eastAsia="Calibri" w:hAnsi="Times New Roman" w:cs="Times New Roman"/>
                <w:sz w:val="24"/>
                <w:szCs w:val="24"/>
              </w:rPr>
              <w:t>выделяют некоторые существенные, общие и отличительные свойства частичного и сплошного шпатлевания;</w:t>
            </w:r>
          </w:p>
          <w:p w:rsidR="009F4C7B" w:rsidRPr="003B3749" w:rsidRDefault="009F4C7B" w:rsidP="003E5E2F">
            <w:pPr>
              <w:keepNext/>
              <w:numPr>
                <w:ilvl w:val="0"/>
                <w:numId w:val="11"/>
              </w:numPr>
              <w:spacing w:after="0" w:line="240" w:lineRule="auto"/>
              <w:ind w:left="323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749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сравнивают, анализируют информацию, делают обобщенные выводы по результатам работы.</w:t>
            </w:r>
          </w:p>
        </w:tc>
      </w:tr>
      <w:tr w:rsidR="009F4C7B" w:rsidRPr="009E0032" w:rsidTr="001911BD">
        <w:trPr>
          <w:gridAfter w:val="1"/>
          <w:wAfter w:w="282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9F4C7B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базовые учебные действия</w:t>
            </w:r>
          </w:p>
          <w:p w:rsidR="009F4C7B" w:rsidRPr="003A398A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22" w:type="dxa"/>
            <w:gridSpan w:val="4"/>
            <w:shd w:val="clear" w:color="auto" w:fill="auto"/>
          </w:tcPr>
          <w:p w:rsidR="009F4C7B" w:rsidRDefault="009F4C7B" w:rsidP="003E5E2F">
            <w:pPr>
              <w:keepNext/>
              <w:numPr>
                <w:ilvl w:val="0"/>
                <w:numId w:val="3"/>
              </w:numPr>
              <w:spacing w:after="0" w:line="240" w:lineRule="auto"/>
              <w:ind w:left="323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понимают учебную задачу, удерживают ее в процессе учебной деятельности; </w:t>
            </w:r>
          </w:p>
          <w:p w:rsidR="009F4C7B" w:rsidRPr="002B4E43" w:rsidRDefault="009F4C7B" w:rsidP="003E5E2F">
            <w:pPr>
              <w:keepNext/>
              <w:numPr>
                <w:ilvl w:val="0"/>
                <w:numId w:val="3"/>
              </w:numPr>
              <w:spacing w:after="0" w:line="240" w:lineRule="auto"/>
              <w:ind w:left="323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D99">
              <w:rPr>
                <w:rFonts w:ascii="Times New Roman" w:eastAsia="Calibri" w:hAnsi="Times New Roman" w:cs="Times New Roman"/>
                <w:sz w:val="24"/>
                <w:szCs w:val="24"/>
              </w:rPr>
              <w:t>регулируют эмоционально-волевую сферу в процессе выполнения общепринятых норм поведения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F4C7B" w:rsidRPr="009E0032" w:rsidTr="001911BD">
        <w:trPr>
          <w:gridAfter w:val="1"/>
          <w:wAfter w:w="282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9F4C7B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базовые учебные действия</w:t>
            </w:r>
          </w:p>
          <w:p w:rsidR="009F4C7B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4C7B" w:rsidRPr="003A398A" w:rsidRDefault="009F4C7B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22" w:type="dxa"/>
            <w:gridSpan w:val="4"/>
            <w:shd w:val="clear" w:color="auto" w:fill="auto"/>
          </w:tcPr>
          <w:p w:rsidR="009F4C7B" w:rsidRDefault="009F4C7B" w:rsidP="003E5E2F">
            <w:pPr>
              <w:pStyle w:val="a7"/>
              <w:numPr>
                <w:ilvl w:val="0"/>
                <w:numId w:val="13"/>
              </w:numPr>
              <w:ind w:left="323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939">
              <w:rPr>
                <w:rFonts w:ascii="Times New Roman" w:eastAsia="Calibri" w:hAnsi="Times New Roman" w:cs="Times New Roman"/>
                <w:sz w:val="24"/>
                <w:szCs w:val="24"/>
              </w:rPr>
              <w:t>слушают и понимают речь других;</w:t>
            </w:r>
          </w:p>
          <w:p w:rsidR="009F4C7B" w:rsidRPr="00D81939" w:rsidRDefault="009F4C7B" w:rsidP="003E5E2F">
            <w:pPr>
              <w:pStyle w:val="a7"/>
              <w:numPr>
                <w:ilvl w:val="0"/>
                <w:numId w:val="13"/>
              </w:numPr>
              <w:ind w:left="323" w:hanging="283"/>
              <w:rPr>
                <w:rFonts w:ascii="Calibri" w:eastAsia="Calibri" w:hAnsi="Calibri" w:cs="Times New Roman"/>
              </w:rPr>
            </w:pPr>
            <w:r w:rsidRPr="00D81939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свою точку зрения, выстраивают связное высказывание в процессе ответов;</w:t>
            </w:r>
          </w:p>
          <w:p w:rsidR="009F4C7B" w:rsidRPr="003A398A" w:rsidRDefault="009F4C7B" w:rsidP="003E5E2F">
            <w:pPr>
              <w:pStyle w:val="a7"/>
              <w:numPr>
                <w:ilvl w:val="0"/>
                <w:numId w:val="13"/>
              </w:numPr>
              <w:ind w:left="323" w:hanging="283"/>
              <w:rPr>
                <w:rFonts w:ascii="Calibri" w:eastAsia="Calibri" w:hAnsi="Calibri" w:cs="Times New Roman"/>
              </w:rPr>
            </w:pPr>
            <w:r w:rsidRPr="00D81939">
              <w:rPr>
                <w:rFonts w:ascii="Times New Roman" w:eastAsia="Calibri" w:hAnsi="Times New Roman" w:cs="Times New Roman"/>
                <w:sz w:val="24"/>
                <w:szCs w:val="24"/>
              </w:rPr>
              <w:t>вступают в продуктивный контакт и работают в коллективе при выполнении заданий.</w:t>
            </w:r>
          </w:p>
        </w:tc>
      </w:tr>
      <w:tr w:rsidR="003B3749" w:rsidRPr="009E0032" w:rsidTr="001911BD">
        <w:trPr>
          <w:gridAfter w:val="1"/>
          <w:wAfter w:w="282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3B3749" w:rsidRDefault="003B3749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Умения в сфере работы с информацией (при наличии)</w:t>
            </w:r>
          </w:p>
        </w:tc>
        <w:tc>
          <w:tcPr>
            <w:tcW w:w="11522" w:type="dxa"/>
            <w:gridSpan w:val="4"/>
            <w:shd w:val="clear" w:color="auto" w:fill="auto"/>
          </w:tcPr>
          <w:p w:rsidR="003B3749" w:rsidRDefault="003B3749" w:rsidP="003E5E2F">
            <w:pPr>
              <w:keepNext/>
              <w:numPr>
                <w:ilvl w:val="0"/>
                <w:numId w:val="12"/>
              </w:numPr>
              <w:spacing w:after="0" w:line="240" w:lineRule="auto"/>
              <w:ind w:left="323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читают технологическую карту.</w:t>
            </w:r>
          </w:p>
          <w:p w:rsidR="003B3749" w:rsidRPr="003A398A" w:rsidRDefault="003B3749" w:rsidP="00DF385B">
            <w:pPr>
              <w:keepNext/>
              <w:spacing w:after="0" w:line="240" w:lineRule="auto"/>
              <w:ind w:left="3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749" w:rsidRPr="009E0032" w:rsidTr="001911BD">
        <w:trPr>
          <w:gridAfter w:val="1"/>
          <w:wAfter w:w="282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3B3749" w:rsidRDefault="003B3749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Умения в сфере участия в совместной деятельности (при наличии)</w:t>
            </w:r>
          </w:p>
        </w:tc>
        <w:tc>
          <w:tcPr>
            <w:tcW w:w="11522" w:type="dxa"/>
            <w:gridSpan w:val="4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10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понимают цель групповой работы;</w:t>
            </w:r>
          </w:p>
          <w:p w:rsidR="003B3749" w:rsidRPr="003A398A" w:rsidRDefault="003B3749" w:rsidP="003E5E2F">
            <w:pPr>
              <w:numPr>
                <w:ilvl w:val="0"/>
                <w:numId w:val="10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 взаимный контроль в совместной деятельности.</w:t>
            </w:r>
          </w:p>
        </w:tc>
      </w:tr>
      <w:tr w:rsidR="003B3749" w:rsidRPr="009E0032" w:rsidTr="001911BD">
        <w:trPr>
          <w:gridAfter w:val="1"/>
          <w:wAfter w:w="282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3B3749" w:rsidRPr="003A398A" w:rsidRDefault="003B3749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6257" w:type="dxa"/>
            <w:gridSpan w:val="2"/>
            <w:shd w:val="clear" w:color="auto" w:fill="auto"/>
          </w:tcPr>
          <w:p w:rsidR="003B3749" w:rsidRPr="003A398A" w:rsidRDefault="003B3749" w:rsidP="00DF385B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  <w:r w:rsidRPr="003A3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5265" w:type="dxa"/>
            <w:gridSpan w:val="2"/>
            <w:shd w:val="clear" w:color="auto" w:fill="auto"/>
          </w:tcPr>
          <w:p w:rsidR="003B3749" w:rsidRPr="003A398A" w:rsidRDefault="003B3749" w:rsidP="00DF385B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Достаточный</w:t>
            </w:r>
            <w:r w:rsidRPr="003A3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</w:p>
        </w:tc>
      </w:tr>
      <w:tr w:rsidR="003B3749" w:rsidRPr="009E0032" w:rsidTr="001911BD">
        <w:trPr>
          <w:gridAfter w:val="1"/>
          <w:wAfter w:w="282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3B3749" w:rsidRDefault="003B3749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749" w:rsidRDefault="003B3749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749" w:rsidRPr="003A398A" w:rsidRDefault="003B3749" w:rsidP="00DF385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57" w:type="dxa"/>
            <w:gridSpan w:val="2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9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визуально определять частичное и сплошное шпатлевание;</w:t>
            </w:r>
          </w:p>
          <w:p w:rsidR="003B3749" w:rsidRDefault="003B3749" w:rsidP="003E5E2F">
            <w:pPr>
              <w:numPr>
                <w:ilvl w:val="0"/>
                <w:numId w:val="9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Знают последовательность технологических операций сплошного шпатлевания;</w:t>
            </w:r>
          </w:p>
          <w:p w:rsidR="003B3749" w:rsidRDefault="003B3749" w:rsidP="003E5E2F">
            <w:pPr>
              <w:numPr>
                <w:ilvl w:val="0"/>
                <w:numId w:val="9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Знают инструменты для шпатлевания.</w:t>
            </w:r>
          </w:p>
          <w:p w:rsidR="003B3749" w:rsidRPr="003A398A" w:rsidRDefault="003B3749" w:rsidP="00DF385B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shd w:val="clear" w:color="auto" w:fill="auto"/>
          </w:tcPr>
          <w:p w:rsidR="003B3749" w:rsidRPr="003A398A" w:rsidRDefault="003B3749" w:rsidP="003E5E2F">
            <w:pPr>
              <w:keepNext/>
              <w:numPr>
                <w:ilvl w:val="0"/>
                <w:numId w:val="11"/>
              </w:numPr>
              <w:spacing w:after="0" w:line="240" w:lineRule="auto"/>
              <w:ind w:left="587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самостоятельно составлять технологическую карту сплошного шпатлевания поверхности.</w:t>
            </w:r>
          </w:p>
        </w:tc>
      </w:tr>
      <w:tr w:rsidR="003B3749" w:rsidRPr="009E0032" w:rsidTr="001911BD">
        <w:trPr>
          <w:gridAfter w:val="1"/>
          <w:wAfter w:w="282" w:type="dxa"/>
          <w:trHeight w:val="269"/>
        </w:trPr>
        <w:tc>
          <w:tcPr>
            <w:tcW w:w="4213" w:type="dxa"/>
            <w:gridSpan w:val="2"/>
            <w:shd w:val="clear" w:color="auto" w:fill="auto"/>
          </w:tcPr>
          <w:p w:rsidR="003B3749" w:rsidRDefault="003B3749" w:rsidP="009F4C7B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11522" w:type="dxa"/>
            <w:gridSpan w:val="4"/>
            <w:shd w:val="clear" w:color="auto" w:fill="auto"/>
          </w:tcPr>
          <w:p w:rsidR="003B3749" w:rsidRPr="003A398A" w:rsidRDefault="003B3749" w:rsidP="00DF385B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карта, стенды, стены, таблицы.</w:t>
            </w:r>
          </w:p>
        </w:tc>
      </w:tr>
      <w:tr w:rsidR="003B3749" w:rsidRPr="008E6BBC" w:rsidTr="001911BD">
        <w:trPr>
          <w:trHeight w:val="279"/>
        </w:trPr>
        <w:tc>
          <w:tcPr>
            <w:tcW w:w="2977" w:type="dxa"/>
            <w:shd w:val="clear" w:color="auto" w:fill="auto"/>
          </w:tcPr>
          <w:p w:rsidR="003B3749" w:rsidRPr="008E6BBC" w:rsidRDefault="003B3749" w:rsidP="00DF3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B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3B3749" w:rsidRPr="008E6BBC" w:rsidRDefault="003B3749" w:rsidP="00DF3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BB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B3749" w:rsidRPr="008E6BBC" w:rsidRDefault="003B3749" w:rsidP="00DF3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BB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обучающихся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B3749" w:rsidRPr="008E6BBC" w:rsidRDefault="003B3749" w:rsidP="00DF3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</w:t>
            </w:r>
            <w:r w:rsidR="00613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6BBC">
              <w:rPr>
                <w:rFonts w:ascii="Times New Roman" w:eastAsia="Calibri" w:hAnsi="Times New Roman" w:cs="Times New Roman"/>
                <w:sz w:val="24"/>
                <w:szCs w:val="24"/>
              </w:rPr>
              <w:t>БУД</w:t>
            </w:r>
          </w:p>
        </w:tc>
      </w:tr>
      <w:tr w:rsidR="003B3749" w:rsidRPr="008E6BBC" w:rsidTr="001911BD">
        <w:tc>
          <w:tcPr>
            <w:tcW w:w="2977" w:type="dxa"/>
            <w:shd w:val="clear" w:color="auto" w:fill="auto"/>
          </w:tcPr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момент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749" w:rsidRPr="008E6BBC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42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Проверяет посадку школьников и организацию рабочего места. </w:t>
            </w:r>
          </w:p>
          <w:p w:rsidR="003B3749" w:rsidRDefault="003B3749" w:rsidP="003E5E2F">
            <w:pPr>
              <w:numPr>
                <w:ilvl w:val="0"/>
                <w:numId w:val="42"/>
              </w:numPr>
              <w:tabs>
                <w:tab w:val="left" w:pos="273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 стихотворение. </w:t>
            </w:r>
          </w:p>
          <w:p w:rsidR="003B3749" w:rsidRPr="008E6BBC" w:rsidRDefault="003B3749" w:rsidP="002D4240">
            <w:pPr>
              <w:numPr>
                <w:ilvl w:val="0"/>
                <w:numId w:val="42"/>
              </w:numPr>
              <w:spacing w:after="0" w:line="240" w:lineRule="auto"/>
              <w:ind w:left="273" w:hanging="2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Настраивает обучающихся на работу.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готовят рабочее место, настраиваются на работу.</w:t>
            </w:r>
          </w:p>
          <w:p w:rsidR="003B3749" w:rsidRPr="008E6BBC" w:rsidRDefault="003B3749" w:rsidP="00DF385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3B3749" w:rsidRPr="008E6BBC" w:rsidRDefault="003B3749" w:rsidP="002D4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 БУД: регулируют эмоционально-волевую сферу в процессе выполнения общепринятых норм поведения</w:t>
            </w:r>
          </w:p>
        </w:tc>
      </w:tr>
      <w:tr w:rsidR="003B3749" w:rsidRPr="008E6BBC" w:rsidTr="001911BD">
        <w:tc>
          <w:tcPr>
            <w:tcW w:w="2977" w:type="dxa"/>
            <w:shd w:val="clear" w:color="auto" w:fill="auto"/>
          </w:tcPr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к учебной деятельности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749" w:rsidRPr="008E6BBC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43"/>
              </w:numPr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Показывает обучающимся поверхности с частичным шпатлеванием и сплошным шпатлеванием.</w:t>
            </w:r>
          </w:p>
          <w:p w:rsidR="003B3749" w:rsidRDefault="003B3749" w:rsidP="003E5E2F">
            <w:pPr>
              <w:numPr>
                <w:ilvl w:val="0"/>
                <w:numId w:val="43"/>
              </w:numPr>
              <w:spacing w:after="0" w:line="240" w:lineRule="auto"/>
              <w:ind w:left="273" w:hanging="2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Раздает таблицы. В таблицах представлены критерии по которым необходимо сравнить поверхности и определить поверхность с частичным шпатлеванием (таблица №</w:t>
            </w:r>
            <w:r w:rsidR="00773F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приведена в конце технологической карты).</w:t>
            </w:r>
          </w:p>
          <w:p w:rsidR="003B3749" w:rsidRDefault="003B3749" w:rsidP="003E5E2F">
            <w:pPr>
              <w:numPr>
                <w:ilvl w:val="0"/>
                <w:numId w:val="43"/>
              </w:numPr>
              <w:spacing w:after="0" w:line="240" w:lineRule="auto"/>
              <w:ind w:left="273" w:hanging="2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Выслушивает ответы обучающихся. Просит дать название новому виду шпатлевания.  </w:t>
            </w:r>
          </w:p>
          <w:p w:rsidR="003B3749" w:rsidRPr="008E6BBC" w:rsidRDefault="003B3749" w:rsidP="003E5E2F">
            <w:pPr>
              <w:numPr>
                <w:ilvl w:val="0"/>
                <w:numId w:val="43"/>
              </w:numPr>
              <w:spacing w:after="0" w:line="240" w:lineRule="auto"/>
              <w:ind w:left="273" w:hanging="2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Подводит обучающихся к формулировке «сплошное шпатлевание». Просит сформулировать тему урока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4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рассматривают стены помещения, сравнивают их.</w:t>
            </w:r>
          </w:p>
          <w:p w:rsidR="003B3749" w:rsidRDefault="003B3749" w:rsidP="003E5E2F">
            <w:pPr>
              <w:numPr>
                <w:ilvl w:val="0"/>
                <w:numId w:val="45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Заполняют таблицы. Определяют поверхность с частичным шпатлеванием. </w:t>
            </w:r>
          </w:p>
          <w:p w:rsidR="003B3749" w:rsidRDefault="003B3749" w:rsidP="003E5E2F">
            <w:pPr>
              <w:numPr>
                <w:ilvl w:val="0"/>
                <w:numId w:val="45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Обсуждают полученные результаты. Делают предположения, как может называться шпатлевание представленное на второй поверхности.</w:t>
            </w:r>
          </w:p>
          <w:p w:rsidR="003B3749" w:rsidRPr="008E6BBC" w:rsidRDefault="003B3749" w:rsidP="001911BD">
            <w:pPr>
              <w:numPr>
                <w:ilvl w:val="0"/>
                <w:numId w:val="45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формулируют тему урока.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 БУД:</w:t>
            </w:r>
          </w:p>
          <w:p w:rsidR="003B3749" w:rsidRDefault="003B3749" w:rsidP="003E5E2F">
            <w:pPr>
              <w:numPr>
                <w:ilvl w:val="0"/>
                <w:numId w:val="9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 поверхности стен по заданным критериям.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БУД: </w:t>
            </w:r>
          </w:p>
          <w:p w:rsidR="003B3749" w:rsidRDefault="003B3749" w:rsidP="003E5E2F">
            <w:pPr>
              <w:numPr>
                <w:ilvl w:val="0"/>
                <w:numId w:val="20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учебную задачу.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БУД:</w:t>
            </w:r>
          </w:p>
          <w:p w:rsidR="003B3749" w:rsidRDefault="003B3749" w:rsidP="00630759">
            <w:pPr>
              <w:numPr>
                <w:ilvl w:val="0"/>
                <w:numId w:val="66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выстраивают связное высказывание в процессе ответов.</w:t>
            </w:r>
          </w:p>
          <w:p w:rsidR="003B3749" w:rsidRPr="008E6BBC" w:rsidRDefault="003B3749" w:rsidP="00DF385B">
            <w:pPr>
              <w:spacing w:after="0" w:line="240" w:lineRule="auto"/>
              <w:ind w:left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749" w:rsidRPr="008E6BBC" w:rsidTr="001911BD">
        <w:tc>
          <w:tcPr>
            <w:tcW w:w="2977" w:type="dxa"/>
            <w:shd w:val="clear" w:color="auto" w:fill="auto"/>
          </w:tcPr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Вызов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749" w:rsidRPr="008E6BBC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46"/>
              </w:numPr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Вмести с обучающимися  составляет фишбоун (фишбоун</w:t>
            </w:r>
            <w:r w:rsidR="008E0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 в конце технологической карты).  </w:t>
            </w:r>
          </w:p>
          <w:p w:rsidR="003B3749" w:rsidRPr="008E6BBC" w:rsidRDefault="003B3749" w:rsidP="003E5E2F">
            <w:pPr>
              <w:numPr>
                <w:ilvl w:val="0"/>
                <w:numId w:val="46"/>
              </w:numPr>
              <w:spacing w:after="0" w:line="240" w:lineRule="auto"/>
              <w:ind w:left="273" w:hanging="2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Подводит к формулированию выводов.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47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вместе с учителем составляют фишбоун. </w:t>
            </w:r>
          </w:p>
          <w:p w:rsidR="003B3749" w:rsidRDefault="003B3749" w:rsidP="003E5E2F">
            <w:pPr>
              <w:numPr>
                <w:ilvl w:val="0"/>
                <w:numId w:val="47"/>
              </w:numPr>
              <w:spacing w:after="0" w:line="240" w:lineRule="auto"/>
              <w:ind w:left="262" w:hanging="2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Актуализируют знания о частичном шпатлевании.</w:t>
            </w:r>
          </w:p>
          <w:p w:rsidR="003B3749" w:rsidRDefault="003B3749" w:rsidP="003E5E2F">
            <w:pPr>
              <w:numPr>
                <w:ilvl w:val="0"/>
                <w:numId w:val="47"/>
              </w:numPr>
              <w:spacing w:after="0" w:line="240" w:lineRule="auto"/>
              <w:ind w:left="262" w:hanging="2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 частичное и сплошное шпатлевание, просчитывают количество операций по каждому виду шпатлевания, проговаривают отличия.</w:t>
            </w:r>
          </w:p>
          <w:p w:rsidR="002D4240" w:rsidRPr="008E6BBC" w:rsidRDefault="003B3749" w:rsidP="001911BD">
            <w:pPr>
              <w:numPr>
                <w:ilvl w:val="0"/>
                <w:numId w:val="47"/>
              </w:numPr>
              <w:spacing w:after="0" w:line="240" w:lineRule="auto"/>
              <w:ind w:left="262" w:hanging="2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вывод: сплошное шпатлевание отличается от частичного тремя дополнительными технолог</w:t>
            </w:r>
            <w:r w:rsidR="002D4240">
              <w:rPr>
                <w:rFonts w:ascii="Times New Roman" w:eastAsia="Calibri" w:hAnsi="Times New Roman" w:cs="Times New Roman"/>
                <w:sz w:val="24"/>
                <w:szCs w:val="24"/>
              </w:rPr>
              <w:t>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</w:t>
            </w:r>
            <w:r w:rsidR="002D424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перациями.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 БУД:</w:t>
            </w:r>
          </w:p>
          <w:p w:rsidR="003B3749" w:rsidRDefault="003B3749" w:rsidP="00630759">
            <w:pPr>
              <w:numPr>
                <w:ilvl w:val="0"/>
                <w:numId w:val="66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выделяют некоторые существенные, общие и отличительные свойства частичного и сплошного шпатлевания;</w:t>
            </w:r>
          </w:p>
          <w:p w:rsidR="003B3749" w:rsidRDefault="003B3749" w:rsidP="00630759">
            <w:pPr>
              <w:numPr>
                <w:ilvl w:val="0"/>
                <w:numId w:val="66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различают частичное шпатлевание от сплошного. </w:t>
            </w:r>
          </w:p>
          <w:p w:rsidR="003B3749" w:rsidRDefault="003B3749" w:rsidP="00630759">
            <w:pPr>
              <w:numPr>
                <w:ilvl w:val="0"/>
                <w:numId w:val="66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 БУД:</w:t>
            </w:r>
          </w:p>
          <w:p w:rsidR="003B3749" w:rsidRDefault="003B3749" w:rsidP="00630759">
            <w:pPr>
              <w:numPr>
                <w:ilvl w:val="0"/>
                <w:numId w:val="66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понимают учебную задачу;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БУД:</w:t>
            </w:r>
          </w:p>
          <w:p w:rsidR="003B3749" w:rsidRDefault="003B3749" w:rsidP="003E5E2F">
            <w:pPr>
              <w:numPr>
                <w:ilvl w:val="0"/>
                <w:numId w:val="23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выстраивают связное высказывание в процессе ответов.</w:t>
            </w:r>
          </w:p>
          <w:p w:rsidR="003B3749" w:rsidRPr="008E6BBC" w:rsidRDefault="003B3749" w:rsidP="00DF385B">
            <w:pPr>
              <w:spacing w:after="0" w:line="240" w:lineRule="auto"/>
              <w:ind w:left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749" w:rsidRPr="008E6BBC" w:rsidTr="001911BD">
        <w:tc>
          <w:tcPr>
            <w:tcW w:w="2977" w:type="dxa"/>
            <w:shd w:val="clear" w:color="auto" w:fill="auto"/>
          </w:tcPr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Применение нового знания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49"/>
              </w:numPr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Разбивает обучающихся на 3 группы.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группам: 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402">
              <w:rPr>
                <w:rFonts w:ascii="Times New Roman" w:eastAsia="Calibri" w:hAnsi="Times New Roman" w:cs="Times New Roman"/>
                <w:sz w:val="24"/>
                <w:szCs w:val="24"/>
              </w:rPr>
              <w:t>1группа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(сильные обучающиеся) составляет технологическую карту сплошного шпатлевания.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733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(средние обучающиеся) с помощью карточек определяет последовательность технологических операций частичного шпатлевания и сплошного шпатлевания. 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733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(слабые обучающиеся) с помощью карточек определяет последовательность технологических операций сплошного шпатлевания. </w:t>
            </w:r>
          </w:p>
          <w:p w:rsidR="003B3749" w:rsidRDefault="003B3749" w:rsidP="003E5E2F">
            <w:pPr>
              <w:numPr>
                <w:ilvl w:val="0"/>
                <w:numId w:val="49"/>
              </w:numPr>
              <w:spacing w:after="0" w:line="240" w:lineRule="auto"/>
              <w:ind w:left="273" w:hanging="2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Раздает 2гр. и 3гр. карточки с технологическими операциями шпатлевки. На каждой карточке представлена одна технологическая операция.</w:t>
            </w:r>
          </w:p>
          <w:p w:rsidR="003B3749" w:rsidRDefault="003B3749" w:rsidP="003E5E2F">
            <w:pPr>
              <w:numPr>
                <w:ilvl w:val="0"/>
                <w:numId w:val="49"/>
              </w:numPr>
              <w:spacing w:after="0" w:line="240" w:lineRule="auto"/>
              <w:ind w:left="273" w:hanging="2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деятельность по составлению технологической карты.</w:t>
            </w:r>
          </w:p>
          <w:p w:rsidR="003B3749" w:rsidRPr="00733402" w:rsidRDefault="003B3749" w:rsidP="003E5E2F">
            <w:pPr>
              <w:numPr>
                <w:ilvl w:val="0"/>
                <w:numId w:val="49"/>
              </w:numPr>
              <w:spacing w:after="0" w:line="240" w:lineRule="auto"/>
              <w:ind w:left="273" w:hanging="2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Подводит итоги по составлению технологических карт.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48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задание в группах: </w:t>
            </w:r>
          </w:p>
          <w:p w:rsidR="003B3749" w:rsidRDefault="003B3749" w:rsidP="003E5E2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технологические карты частичного и сплошного шпатлевания</w:t>
            </w:r>
          </w:p>
          <w:p w:rsidR="003B3749" w:rsidRDefault="003B3749" w:rsidP="003E5E2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представляют (группой) технологические  карты классу. Проговаривают последовательность операций</w:t>
            </w:r>
          </w:p>
          <w:p w:rsidR="003B3749" w:rsidRDefault="003B3749" w:rsidP="003E5E2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вносят коррективы в деятельность других групп</w:t>
            </w:r>
          </w:p>
          <w:p w:rsidR="003B3749" w:rsidRDefault="003B3749" w:rsidP="00DF385B">
            <w:pPr>
              <w:spacing w:after="0" w:line="240" w:lineRule="auto"/>
              <w:ind w:left="76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749" w:rsidRPr="008E6BBC" w:rsidRDefault="003B3749" w:rsidP="003E5E2F">
            <w:pPr>
              <w:numPr>
                <w:ilvl w:val="0"/>
                <w:numId w:val="48"/>
              </w:numPr>
              <w:spacing w:after="0" w:line="240" w:lineRule="auto"/>
              <w:ind w:left="262" w:hanging="2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помощью учителя анализируют технологические карты.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1C6">
              <w:rPr>
                <w:rFonts w:ascii="Times New Roman" w:eastAsia="Calibri" w:hAnsi="Times New Roman" w:cs="Times New Roman"/>
                <w:sz w:val="24"/>
                <w:szCs w:val="24"/>
              </w:rPr>
              <w:t>П БУД:</w:t>
            </w:r>
          </w:p>
          <w:p w:rsidR="003B3749" w:rsidRDefault="003B3749" w:rsidP="003E5E2F">
            <w:pPr>
              <w:numPr>
                <w:ilvl w:val="0"/>
                <w:numId w:val="23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918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приобретают навыки по составлению технологическ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EA1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карт;</w:t>
            </w:r>
          </w:p>
          <w:p w:rsidR="003B3749" w:rsidRPr="001F61C6" w:rsidRDefault="003B3749" w:rsidP="003E5E2F">
            <w:pPr>
              <w:numPr>
                <w:ilvl w:val="0"/>
                <w:numId w:val="23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сравнивают и анализируют технологические карты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1C6">
              <w:rPr>
                <w:rFonts w:ascii="Times New Roman" w:eastAsia="Calibri" w:hAnsi="Times New Roman" w:cs="Times New Roman"/>
                <w:sz w:val="24"/>
                <w:szCs w:val="24"/>
              </w:rPr>
              <w:t>Р БУД:</w:t>
            </w:r>
          </w:p>
          <w:p w:rsidR="003B3749" w:rsidRDefault="003B3749" w:rsidP="00630759">
            <w:pPr>
              <w:numPr>
                <w:ilvl w:val="0"/>
                <w:numId w:val="66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понимают учебную задачу;</w:t>
            </w:r>
          </w:p>
          <w:p w:rsidR="003B3749" w:rsidRPr="001F61C6" w:rsidRDefault="003B3749" w:rsidP="003E5E2F">
            <w:pPr>
              <w:numPr>
                <w:ilvl w:val="0"/>
                <w:numId w:val="31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вносят необходимые коррективы и дополнения в технологическую карту.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1C6">
              <w:rPr>
                <w:rFonts w:ascii="Times New Roman" w:eastAsia="Calibri" w:hAnsi="Times New Roman" w:cs="Times New Roman"/>
                <w:sz w:val="24"/>
                <w:szCs w:val="24"/>
              </w:rPr>
              <w:t>К БУД:</w:t>
            </w:r>
          </w:p>
          <w:p w:rsidR="003B3749" w:rsidRDefault="003B3749" w:rsidP="003E5E2F">
            <w:pPr>
              <w:numPr>
                <w:ilvl w:val="0"/>
                <w:numId w:val="5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выстраивают связное высказывание в процессе ответов;</w:t>
            </w:r>
          </w:p>
          <w:p w:rsidR="003B3749" w:rsidRDefault="003B3749" w:rsidP="003E5E2F">
            <w:pPr>
              <w:numPr>
                <w:ilvl w:val="0"/>
                <w:numId w:val="30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участвуют в коллективном обсуждении задания.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1C6">
              <w:rPr>
                <w:rFonts w:ascii="Times New Roman" w:eastAsia="Calibri" w:hAnsi="Times New Roman" w:cs="Times New Roman"/>
                <w:sz w:val="24"/>
                <w:szCs w:val="24"/>
              </w:rPr>
              <w:t>УРИ:</w:t>
            </w:r>
            <w:r w:rsidRPr="001F61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B3749" w:rsidRPr="001F61C6" w:rsidRDefault="003B3749" w:rsidP="003E5E2F">
            <w:pPr>
              <w:numPr>
                <w:ilvl w:val="0"/>
                <w:numId w:val="32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читают технологическую карту.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1C6">
              <w:rPr>
                <w:rFonts w:ascii="Times New Roman" w:eastAsia="Calibri" w:hAnsi="Times New Roman" w:cs="Times New Roman"/>
                <w:sz w:val="24"/>
                <w:szCs w:val="24"/>
              </w:rPr>
              <w:t>УСД:</w:t>
            </w:r>
          </w:p>
          <w:p w:rsidR="003B3749" w:rsidRDefault="003B3749" w:rsidP="003E5E2F">
            <w:pPr>
              <w:numPr>
                <w:ilvl w:val="0"/>
                <w:numId w:val="10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понимают цель групповой работы;</w:t>
            </w:r>
          </w:p>
          <w:p w:rsidR="003B3749" w:rsidRDefault="003B3749" w:rsidP="003E5E2F">
            <w:pPr>
              <w:numPr>
                <w:ilvl w:val="0"/>
                <w:numId w:val="10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 взаимный контроль в совместной деятельности.</w:t>
            </w:r>
          </w:p>
          <w:p w:rsidR="00D75815" w:rsidRDefault="00D75815" w:rsidP="00D75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749" w:rsidRPr="008E6BBC" w:rsidTr="001911BD">
        <w:tc>
          <w:tcPr>
            <w:tcW w:w="2977" w:type="dxa"/>
            <w:shd w:val="clear" w:color="auto" w:fill="auto"/>
          </w:tcPr>
          <w:p w:rsidR="003B3749" w:rsidRPr="001F61C6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1C6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41"/>
              </w:numPr>
              <w:spacing w:after="0" w:line="240" w:lineRule="auto"/>
              <w:ind w:left="273" w:hanging="2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каждому обучающемуся раздает карточки, на которых технологические  операции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сплошного шпатлевания </w:t>
            </w:r>
            <w:r w:rsidRPr="009D043A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соотнесены с инструменты для шпатлевания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B3749" w:rsidRPr="009D043A" w:rsidRDefault="003B3749" w:rsidP="003E5E2F">
            <w:pPr>
              <w:numPr>
                <w:ilvl w:val="0"/>
                <w:numId w:val="41"/>
              </w:numPr>
              <w:spacing w:after="0" w:line="240" w:lineRule="auto"/>
              <w:ind w:left="273" w:hanging="2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Объясняет задания: необходимо определить перепутанные цепочки (неверное соотнесение инструмента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D0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технологической операции)</w:t>
            </w:r>
          </w:p>
          <w:p w:rsidR="003B3749" w:rsidRDefault="003B3749" w:rsidP="003E5E2F">
            <w:pPr>
              <w:numPr>
                <w:ilvl w:val="0"/>
                <w:numId w:val="41"/>
              </w:numPr>
              <w:spacing w:after="160" w:line="259" w:lineRule="auto"/>
              <w:ind w:left="273" w:hanging="2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Просит обучающихся образовать два круга: внутренний и внешний.  Формулирует задание: задайте вопрос по пройденной теме соседу напротив. Школьники</w:t>
            </w:r>
            <w:r w:rsidRPr="006E7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внешнего круга передвигаются и создают новые пары. Продолжается та же работа с вопросами.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B3749" w:rsidRDefault="003B3749" w:rsidP="003E5E2F">
            <w:pPr>
              <w:numPr>
                <w:ilvl w:val="0"/>
                <w:numId w:val="40"/>
              </w:numPr>
              <w:spacing w:after="0" w:line="240" w:lineRule="auto"/>
              <w:ind w:left="262" w:hanging="2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Обучающиеся отмечают перепутанные цепочки, исправляют ошибки.</w:t>
            </w:r>
          </w:p>
          <w:p w:rsidR="003B3749" w:rsidRPr="009B5F0A" w:rsidRDefault="003B3749" w:rsidP="003E5E2F">
            <w:pPr>
              <w:numPr>
                <w:ilvl w:val="0"/>
                <w:numId w:val="40"/>
              </w:numPr>
              <w:spacing w:after="160" w:line="259" w:lineRule="auto"/>
              <w:ind w:left="262" w:hanging="2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Задают и отвечают на вопросы по пройденной теме.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34B">
              <w:rPr>
                <w:rFonts w:ascii="Times New Roman" w:eastAsia="Calibri" w:hAnsi="Times New Roman" w:cs="Times New Roman"/>
                <w:sz w:val="24"/>
                <w:szCs w:val="24"/>
              </w:rPr>
              <w:t>П БУД:</w:t>
            </w:r>
          </w:p>
          <w:p w:rsidR="003B3749" w:rsidRDefault="003B3749" w:rsidP="00630759">
            <w:pPr>
              <w:numPr>
                <w:ilvl w:val="0"/>
                <w:numId w:val="66"/>
              </w:numPr>
              <w:spacing w:after="0" w:line="240" w:lineRule="auto"/>
              <w:ind w:left="323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устанавливают простейшие взаимосвязи (инструменты – технологическая операция).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34B">
              <w:rPr>
                <w:rFonts w:ascii="Times New Roman" w:eastAsia="Calibri" w:hAnsi="Times New Roman" w:cs="Times New Roman"/>
                <w:sz w:val="24"/>
                <w:szCs w:val="24"/>
              </w:rPr>
              <w:t>Р БУД:</w:t>
            </w:r>
          </w:p>
          <w:p w:rsidR="003B3749" w:rsidRDefault="003B3749" w:rsidP="00630759">
            <w:pPr>
              <w:numPr>
                <w:ilvl w:val="0"/>
                <w:numId w:val="66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понимают учебную задачу.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34B">
              <w:rPr>
                <w:rFonts w:ascii="Times New Roman" w:eastAsia="Calibri" w:hAnsi="Times New Roman" w:cs="Times New Roman"/>
                <w:sz w:val="24"/>
                <w:szCs w:val="24"/>
              </w:rPr>
              <w:t>К БУД:</w:t>
            </w:r>
          </w:p>
          <w:p w:rsidR="003B3749" w:rsidRPr="0029434B" w:rsidRDefault="003B3749" w:rsidP="003E5E2F">
            <w:pPr>
              <w:numPr>
                <w:ilvl w:val="0"/>
                <w:numId w:val="36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выстраивают связное высказывание в процессе ответов</w:t>
            </w:r>
          </w:p>
          <w:p w:rsidR="003B3749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3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УРИ:</w:t>
            </w:r>
            <w:r w:rsidRPr="0029434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B3749" w:rsidRDefault="003B3749" w:rsidP="003E5E2F">
            <w:pPr>
              <w:numPr>
                <w:ilvl w:val="0"/>
                <w:numId w:val="36"/>
              </w:numPr>
              <w:spacing w:after="0" w:line="240" w:lineRule="auto"/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карточками.</w:t>
            </w:r>
          </w:p>
          <w:p w:rsidR="003B3749" w:rsidRPr="0029434B" w:rsidRDefault="003B3749" w:rsidP="00DF38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3F1B" w:rsidRDefault="00773F1B" w:rsidP="003B374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B3749" w:rsidRPr="00D01800" w:rsidRDefault="003B3749" w:rsidP="003B374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01800">
        <w:rPr>
          <w:rFonts w:ascii="Times New Roman" w:hAnsi="Times New Roman"/>
          <w:b/>
          <w:sz w:val="28"/>
          <w:szCs w:val="28"/>
        </w:rPr>
        <w:t>Таблица №</w:t>
      </w:r>
      <w:r>
        <w:rPr>
          <w:rFonts w:ascii="Times New Roman" w:hAnsi="Times New Roman"/>
          <w:b/>
          <w:sz w:val="28"/>
          <w:szCs w:val="28"/>
        </w:rPr>
        <w:t>2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4394"/>
        <w:gridCol w:w="5671"/>
      </w:tblGrid>
      <w:tr w:rsidR="003B3749" w:rsidRPr="00031DB2" w:rsidTr="00773F1B">
        <w:tc>
          <w:tcPr>
            <w:tcW w:w="5811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DB2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4394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DB2">
              <w:rPr>
                <w:rFonts w:ascii="Times New Roman" w:hAnsi="Times New Roman"/>
                <w:sz w:val="24"/>
                <w:szCs w:val="24"/>
              </w:rPr>
              <w:t>Поверхность №1</w:t>
            </w:r>
          </w:p>
        </w:tc>
        <w:tc>
          <w:tcPr>
            <w:tcW w:w="5671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DB2">
              <w:rPr>
                <w:rFonts w:ascii="Times New Roman" w:hAnsi="Times New Roman"/>
                <w:sz w:val="24"/>
                <w:szCs w:val="24"/>
              </w:rPr>
              <w:t>Поверхность №2</w:t>
            </w:r>
          </w:p>
        </w:tc>
      </w:tr>
      <w:tr w:rsidR="003B3749" w:rsidRPr="00031DB2" w:rsidTr="00773F1B">
        <w:tc>
          <w:tcPr>
            <w:tcW w:w="5811" w:type="dxa"/>
          </w:tcPr>
          <w:p w:rsidR="003B3749" w:rsidRDefault="003B374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поверхности видны выбоины, трещины.</w:t>
            </w:r>
          </w:p>
        </w:tc>
        <w:tc>
          <w:tcPr>
            <w:tcW w:w="4394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749" w:rsidRPr="00031DB2" w:rsidTr="00773F1B">
        <w:tc>
          <w:tcPr>
            <w:tcW w:w="5811" w:type="dxa"/>
          </w:tcPr>
          <w:p w:rsidR="003B3749" w:rsidRPr="00031DB2" w:rsidRDefault="003B374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поверхности видны места частичной подмазки.</w:t>
            </w:r>
          </w:p>
        </w:tc>
        <w:tc>
          <w:tcPr>
            <w:tcW w:w="4394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749" w:rsidRPr="00031DB2" w:rsidTr="00773F1B">
        <w:tc>
          <w:tcPr>
            <w:tcW w:w="5811" w:type="dxa"/>
          </w:tcPr>
          <w:p w:rsidR="003B3749" w:rsidRDefault="003B374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Поверхность однородная, отсутствуют следы частичной подмазки.</w:t>
            </w:r>
          </w:p>
        </w:tc>
        <w:tc>
          <w:tcPr>
            <w:tcW w:w="4394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749" w:rsidRPr="00031DB2" w:rsidTr="00773F1B">
        <w:tc>
          <w:tcPr>
            <w:tcW w:w="5811" w:type="dxa"/>
          </w:tcPr>
          <w:p w:rsidR="003B3749" w:rsidRPr="00031DB2" w:rsidRDefault="003B374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Поверхность имеет небольшие дефекты</w:t>
            </w:r>
            <w:r w:rsidR="00191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(неровности).</w:t>
            </w:r>
          </w:p>
        </w:tc>
        <w:tc>
          <w:tcPr>
            <w:tcW w:w="4394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749" w:rsidRPr="00031DB2" w:rsidTr="00773F1B">
        <w:tc>
          <w:tcPr>
            <w:tcW w:w="5811" w:type="dxa"/>
          </w:tcPr>
          <w:p w:rsidR="003B3749" w:rsidRPr="00031DB2" w:rsidRDefault="003B374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Поверхность ровная, гладкая,  дефекты отсутствуют.</w:t>
            </w:r>
          </w:p>
        </w:tc>
        <w:tc>
          <w:tcPr>
            <w:tcW w:w="4394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749" w:rsidRPr="00031DB2" w:rsidTr="00773F1B">
        <w:tc>
          <w:tcPr>
            <w:tcW w:w="5811" w:type="dxa"/>
          </w:tcPr>
          <w:p w:rsidR="003B3749" w:rsidRPr="00031DB2" w:rsidRDefault="003B3749" w:rsidP="00DF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Поверхность зашлифована. </w:t>
            </w:r>
          </w:p>
        </w:tc>
        <w:tc>
          <w:tcPr>
            <w:tcW w:w="4394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3B3749" w:rsidRPr="00031DB2" w:rsidRDefault="003B3749" w:rsidP="00DF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749" w:rsidRDefault="003B3749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3B3749" w:rsidRDefault="003B3749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DF385B" w:rsidRDefault="00DF385B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DF385B" w:rsidRDefault="00DF385B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DF385B" w:rsidRDefault="00DF385B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DF385B" w:rsidRDefault="00DF385B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DF385B" w:rsidRDefault="00DF385B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DF385B" w:rsidRDefault="00DF385B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DF385B" w:rsidRDefault="00DF385B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6674ED" w:rsidRPr="00D731AE" w:rsidRDefault="00D731AE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D731AE">
        <w:rPr>
          <w:rFonts w:ascii="Times New Roman" w:hAnsi="Times New Roman"/>
          <w:b/>
          <w:sz w:val="28"/>
          <w:szCs w:val="28"/>
        </w:rPr>
        <w:lastRenderedPageBreak/>
        <w:t>Фишбоун</w:t>
      </w:r>
    </w:p>
    <w:p w:rsidR="00DF385B" w:rsidRDefault="006674ED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012624" cy="5717309"/>
            <wp:effectExtent l="19050" t="0" r="7676" b="0"/>
            <wp:docPr id="1" name="Рисунок 0" descr="Фишбоун, кластер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шбоун, кластер — копия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24455" cy="57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4ED" w:rsidRDefault="006674ED" w:rsidP="009F4C7B">
      <w:pPr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  <w:sectPr w:rsidR="006674ED" w:rsidSect="007B5C12">
          <w:pgSz w:w="16838" w:h="11906" w:orient="landscape"/>
          <w:pgMar w:top="1134" w:right="1134" w:bottom="1134" w:left="1134" w:header="708" w:footer="708" w:gutter="0"/>
          <w:cols w:space="708"/>
          <w:docGrid w:linePitch="299"/>
        </w:sectPr>
      </w:pPr>
    </w:p>
    <w:p w:rsidR="00DF385B" w:rsidRPr="00636FB6" w:rsidRDefault="00DF385B" w:rsidP="00A624B8">
      <w:pPr>
        <w:tabs>
          <w:tab w:val="left" w:pos="426"/>
        </w:tabs>
        <w:spacing w:after="0" w:line="36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sectPr w:rsidR="00DF385B" w:rsidRPr="00636FB6" w:rsidSect="00705B13">
      <w:pgSz w:w="11906" w:h="16838"/>
      <w:pgMar w:top="1134" w:right="850" w:bottom="1134" w:left="1701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7D" w:rsidRDefault="00CE097D" w:rsidP="00586585">
      <w:pPr>
        <w:spacing w:after="0" w:line="240" w:lineRule="auto"/>
      </w:pPr>
      <w:r>
        <w:separator/>
      </w:r>
    </w:p>
  </w:endnote>
  <w:endnote w:type="continuationSeparator" w:id="0">
    <w:p w:rsidR="00CE097D" w:rsidRDefault="00CE097D" w:rsidP="0058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765209"/>
    </w:sdtPr>
    <w:sdtEndPr/>
    <w:sdtContent>
      <w:p w:rsidR="00FC760A" w:rsidRDefault="00CE097D" w:rsidP="00A1178E">
        <w:pPr>
          <w:pStyle w:val="af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6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760A" w:rsidRDefault="00FC760A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765211"/>
    </w:sdtPr>
    <w:sdtEndPr/>
    <w:sdtContent>
      <w:p w:rsidR="00FC760A" w:rsidRDefault="00CE097D">
        <w:pPr>
          <w:pStyle w:val="af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F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C760A" w:rsidRDefault="00FC760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7D" w:rsidRDefault="00CE097D" w:rsidP="00586585">
      <w:pPr>
        <w:spacing w:after="0" w:line="240" w:lineRule="auto"/>
      </w:pPr>
      <w:r>
        <w:separator/>
      </w:r>
    </w:p>
  </w:footnote>
  <w:footnote w:type="continuationSeparator" w:id="0">
    <w:p w:rsidR="00CE097D" w:rsidRDefault="00CE097D" w:rsidP="00586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0000008"/>
    <w:multiLevelType w:val="singleLevel"/>
    <w:tmpl w:val="00000008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034744B"/>
    <w:multiLevelType w:val="hybridMultilevel"/>
    <w:tmpl w:val="E6722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C28DA"/>
    <w:multiLevelType w:val="hybridMultilevel"/>
    <w:tmpl w:val="FA647DE4"/>
    <w:lvl w:ilvl="0" w:tplc="3BAC925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BAE09DE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099E2FDA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02C6AF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96C102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B2E6B4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AE63E2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CA20D3F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F24039C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" w15:restartNumberingAfterBreak="0">
    <w:nsid w:val="02C739B4"/>
    <w:multiLevelType w:val="hybridMultilevel"/>
    <w:tmpl w:val="2254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70748"/>
    <w:multiLevelType w:val="hybridMultilevel"/>
    <w:tmpl w:val="F768F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71EE4"/>
    <w:multiLevelType w:val="hybridMultilevel"/>
    <w:tmpl w:val="AD424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603F6"/>
    <w:multiLevelType w:val="hybridMultilevel"/>
    <w:tmpl w:val="EE7CC4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82CC1"/>
    <w:multiLevelType w:val="hybridMultilevel"/>
    <w:tmpl w:val="01FA2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7B3A"/>
    <w:multiLevelType w:val="hybridMultilevel"/>
    <w:tmpl w:val="40DA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6336E"/>
    <w:multiLevelType w:val="hybridMultilevel"/>
    <w:tmpl w:val="D076F9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063435"/>
    <w:multiLevelType w:val="hybridMultilevel"/>
    <w:tmpl w:val="2BBA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52F03"/>
    <w:multiLevelType w:val="hybridMultilevel"/>
    <w:tmpl w:val="409AB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379F9"/>
    <w:multiLevelType w:val="hybridMultilevel"/>
    <w:tmpl w:val="409AB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24015"/>
    <w:multiLevelType w:val="hybridMultilevel"/>
    <w:tmpl w:val="7A6AA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BC074B"/>
    <w:multiLevelType w:val="hybridMultilevel"/>
    <w:tmpl w:val="F2B831BA"/>
    <w:lvl w:ilvl="0" w:tplc="363C043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38A79E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F694149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32F2BF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9489DB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08A02A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0F18681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B5FE71A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F66E5EC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6" w15:restartNumberingAfterBreak="0">
    <w:nsid w:val="1D417E81"/>
    <w:multiLevelType w:val="hybridMultilevel"/>
    <w:tmpl w:val="27EAB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37AC0"/>
    <w:multiLevelType w:val="hybridMultilevel"/>
    <w:tmpl w:val="D06C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F1505F"/>
    <w:multiLevelType w:val="hybridMultilevel"/>
    <w:tmpl w:val="209EB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84CF7"/>
    <w:multiLevelType w:val="hybridMultilevel"/>
    <w:tmpl w:val="7C288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1A6EB0"/>
    <w:multiLevelType w:val="hybridMultilevel"/>
    <w:tmpl w:val="7C288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83B2A"/>
    <w:multiLevelType w:val="hybridMultilevel"/>
    <w:tmpl w:val="E94CBBD0"/>
    <w:lvl w:ilvl="0" w:tplc="9E62BEE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65A2758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CD0A708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3AB003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7EE78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8A5C6B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C046AF4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C48E17F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AE16ECB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2" w15:restartNumberingAfterBreak="0">
    <w:nsid w:val="250E3646"/>
    <w:multiLevelType w:val="hybridMultilevel"/>
    <w:tmpl w:val="9C224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A65AD2"/>
    <w:multiLevelType w:val="hybridMultilevel"/>
    <w:tmpl w:val="3C5E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B76FC8"/>
    <w:multiLevelType w:val="hybridMultilevel"/>
    <w:tmpl w:val="5C92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EA0DC8"/>
    <w:multiLevelType w:val="hybridMultilevel"/>
    <w:tmpl w:val="432AFD64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A60CE"/>
    <w:multiLevelType w:val="hybridMultilevel"/>
    <w:tmpl w:val="27EAB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B6D7E"/>
    <w:multiLevelType w:val="hybridMultilevel"/>
    <w:tmpl w:val="3C5E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15268"/>
    <w:multiLevelType w:val="hybridMultilevel"/>
    <w:tmpl w:val="48CC0EC8"/>
    <w:lvl w:ilvl="0" w:tplc="56B4C4E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4DD8ECF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1CDC912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3DC292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6C0C2C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3A6EFD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D71C0D2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9D16CA5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242288C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9" w15:restartNumberingAfterBreak="0">
    <w:nsid w:val="2F5B64CE"/>
    <w:multiLevelType w:val="hybridMultilevel"/>
    <w:tmpl w:val="27EAB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637E8"/>
    <w:multiLevelType w:val="hybridMultilevel"/>
    <w:tmpl w:val="02FE29DC"/>
    <w:lvl w:ilvl="0" w:tplc="E10890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A366CA"/>
    <w:multiLevelType w:val="hybridMultilevel"/>
    <w:tmpl w:val="57385266"/>
    <w:lvl w:ilvl="0" w:tplc="E10890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E4B6D"/>
    <w:multiLevelType w:val="hybridMultilevel"/>
    <w:tmpl w:val="D1A4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5B1F83"/>
    <w:multiLevelType w:val="hybridMultilevel"/>
    <w:tmpl w:val="26D41570"/>
    <w:lvl w:ilvl="0" w:tplc="C8A61A1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24A413E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1C58B0F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1FCAEE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9AABB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128E1B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9C54DFF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7292E61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E6725C5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4" w15:restartNumberingAfterBreak="0">
    <w:nsid w:val="432239DA"/>
    <w:multiLevelType w:val="hybridMultilevel"/>
    <w:tmpl w:val="3DEE2D4A"/>
    <w:lvl w:ilvl="0" w:tplc="D0C8358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B9F0A44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C3DC609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42343B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8A0CD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113EF5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191A52C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2AC66BC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84ECCCE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5" w15:restartNumberingAfterBreak="0">
    <w:nsid w:val="44AB0C24"/>
    <w:multiLevelType w:val="hybridMultilevel"/>
    <w:tmpl w:val="79B6C4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E833A95"/>
    <w:multiLevelType w:val="hybridMultilevel"/>
    <w:tmpl w:val="0826E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C50AA"/>
    <w:multiLevelType w:val="hybridMultilevel"/>
    <w:tmpl w:val="209EB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C5DF6"/>
    <w:multiLevelType w:val="hybridMultilevel"/>
    <w:tmpl w:val="EC3EB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191792"/>
    <w:multiLevelType w:val="hybridMultilevel"/>
    <w:tmpl w:val="998C2948"/>
    <w:lvl w:ilvl="0" w:tplc="E10890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CB5321"/>
    <w:multiLevelType w:val="hybridMultilevel"/>
    <w:tmpl w:val="E30A965C"/>
    <w:lvl w:ilvl="0" w:tplc="FC7823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9D512B"/>
    <w:multiLevelType w:val="hybridMultilevel"/>
    <w:tmpl w:val="27EAB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380F6D"/>
    <w:multiLevelType w:val="hybridMultilevel"/>
    <w:tmpl w:val="ECA62E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1F2D7F"/>
    <w:multiLevelType w:val="hybridMultilevel"/>
    <w:tmpl w:val="4342B410"/>
    <w:lvl w:ilvl="0" w:tplc="E10890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6D3F3A"/>
    <w:multiLevelType w:val="hybridMultilevel"/>
    <w:tmpl w:val="BB54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7147F5"/>
    <w:multiLevelType w:val="hybridMultilevel"/>
    <w:tmpl w:val="657E21B6"/>
    <w:lvl w:ilvl="0" w:tplc="0720C3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970314"/>
    <w:multiLevelType w:val="hybridMultilevel"/>
    <w:tmpl w:val="AC00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2B2EAD"/>
    <w:multiLevelType w:val="hybridMultilevel"/>
    <w:tmpl w:val="0826E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AA42BC"/>
    <w:multiLevelType w:val="hybridMultilevel"/>
    <w:tmpl w:val="7C288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F27B1F"/>
    <w:multiLevelType w:val="hybridMultilevel"/>
    <w:tmpl w:val="FC167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8353FB"/>
    <w:multiLevelType w:val="hybridMultilevel"/>
    <w:tmpl w:val="F8FC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F667C"/>
    <w:multiLevelType w:val="hybridMultilevel"/>
    <w:tmpl w:val="D8BC5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D1498C"/>
    <w:multiLevelType w:val="hybridMultilevel"/>
    <w:tmpl w:val="F7540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3302D1"/>
    <w:multiLevelType w:val="hybridMultilevel"/>
    <w:tmpl w:val="768AFA96"/>
    <w:lvl w:ilvl="0" w:tplc="F974974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B829F4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F676BD9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60F039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0D28E3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853E0C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8B24769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746CAFF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3F368E7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54" w15:restartNumberingAfterBreak="0">
    <w:nsid w:val="66C5544F"/>
    <w:multiLevelType w:val="hybridMultilevel"/>
    <w:tmpl w:val="44B68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F41713"/>
    <w:multiLevelType w:val="hybridMultilevel"/>
    <w:tmpl w:val="5F78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570BC4"/>
    <w:multiLevelType w:val="hybridMultilevel"/>
    <w:tmpl w:val="FC167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D71AE2"/>
    <w:multiLevelType w:val="hybridMultilevel"/>
    <w:tmpl w:val="A7445C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2D7E47"/>
    <w:multiLevelType w:val="hybridMultilevel"/>
    <w:tmpl w:val="7A6AA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3C3205"/>
    <w:multiLevelType w:val="hybridMultilevel"/>
    <w:tmpl w:val="6A66665A"/>
    <w:lvl w:ilvl="0" w:tplc="E10890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5D2B93"/>
    <w:multiLevelType w:val="hybridMultilevel"/>
    <w:tmpl w:val="065EB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0775CA"/>
    <w:multiLevelType w:val="hybridMultilevel"/>
    <w:tmpl w:val="85DE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270C53"/>
    <w:multiLevelType w:val="hybridMultilevel"/>
    <w:tmpl w:val="7C288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DE6DC3"/>
    <w:multiLevelType w:val="hybridMultilevel"/>
    <w:tmpl w:val="E88A9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D53E7E"/>
    <w:multiLevelType w:val="hybridMultilevel"/>
    <w:tmpl w:val="5C92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1136F1"/>
    <w:multiLevelType w:val="hybridMultilevel"/>
    <w:tmpl w:val="9A229BE4"/>
    <w:lvl w:ilvl="0" w:tplc="AE3EF31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05674D"/>
    <w:multiLevelType w:val="hybridMultilevel"/>
    <w:tmpl w:val="C9EE4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BD5B4D"/>
    <w:multiLevelType w:val="hybridMultilevel"/>
    <w:tmpl w:val="6FAEDBFE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59"/>
  </w:num>
  <w:num w:numId="2">
    <w:abstractNumId w:val="31"/>
  </w:num>
  <w:num w:numId="3">
    <w:abstractNumId w:val="38"/>
  </w:num>
  <w:num w:numId="4">
    <w:abstractNumId w:val="43"/>
  </w:num>
  <w:num w:numId="5">
    <w:abstractNumId w:val="5"/>
  </w:num>
  <w:num w:numId="6">
    <w:abstractNumId w:val="30"/>
  </w:num>
  <w:num w:numId="7">
    <w:abstractNumId w:val="39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17"/>
  </w:num>
  <w:num w:numId="13">
    <w:abstractNumId w:val="51"/>
  </w:num>
  <w:num w:numId="14">
    <w:abstractNumId w:val="6"/>
  </w:num>
  <w:num w:numId="15">
    <w:abstractNumId w:val="48"/>
  </w:num>
  <w:num w:numId="16">
    <w:abstractNumId w:val="62"/>
  </w:num>
  <w:num w:numId="17">
    <w:abstractNumId w:val="37"/>
  </w:num>
  <w:num w:numId="18">
    <w:abstractNumId w:val="36"/>
  </w:num>
  <w:num w:numId="19">
    <w:abstractNumId w:val="46"/>
  </w:num>
  <w:num w:numId="20">
    <w:abstractNumId w:val="55"/>
  </w:num>
  <w:num w:numId="21">
    <w:abstractNumId w:val="29"/>
  </w:num>
  <w:num w:numId="22">
    <w:abstractNumId w:val="26"/>
  </w:num>
  <w:num w:numId="23">
    <w:abstractNumId w:val="10"/>
  </w:num>
  <w:num w:numId="24">
    <w:abstractNumId w:val="63"/>
  </w:num>
  <w:num w:numId="25">
    <w:abstractNumId w:val="66"/>
  </w:num>
  <w:num w:numId="26">
    <w:abstractNumId w:val="49"/>
  </w:num>
  <w:num w:numId="27">
    <w:abstractNumId w:val="23"/>
  </w:num>
  <w:num w:numId="28">
    <w:abstractNumId w:val="58"/>
  </w:num>
  <w:num w:numId="29">
    <w:abstractNumId w:val="24"/>
  </w:num>
  <w:num w:numId="30">
    <w:abstractNumId w:val="9"/>
  </w:num>
  <w:num w:numId="31">
    <w:abstractNumId w:val="54"/>
  </w:num>
  <w:num w:numId="32">
    <w:abstractNumId w:val="50"/>
  </w:num>
  <w:num w:numId="33">
    <w:abstractNumId w:val="12"/>
  </w:num>
  <w:num w:numId="34">
    <w:abstractNumId w:val="13"/>
  </w:num>
  <w:num w:numId="35">
    <w:abstractNumId w:val="32"/>
  </w:num>
  <w:num w:numId="36">
    <w:abstractNumId w:val="52"/>
  </w:num>
  <w:num w:numId="37">
    <w:abstractNumId w:val="22"/>
  </w:num>
  <w:num w:numId="38">
    <w:abstractNumId w:val="27"/>
  </w:num>
  <w:num w:numId="39">
    <w:abstractNumId w:val="56"/>
  </w:num>
  <w:num w:numId="40">
    <w:abstractNumId w:val="44"/>
  </w:num>
  <w:num w:numId="41">
    <w:abstractNumId w:val="61"/>
  </w:num>
  <w:num w:numId="42">
    <w:abstractNumId w:val="20"/>
  </w:num>
  <w:num w:numId="43">
    <w:abstractNumId w:val="18"/>
  </w:num>
  <w:num w:numId="44">
    <w:abstractNumId w:val="19"/>
  </w:num>
  <w:num w:numId="45">
    <w:abstractNumId w:val="47"/>
  </w:num>
  <w:num w:numId="46">
    <w:abstractNumId w:val="41"/>
  </w:num>
  <w:num w:numId="47">
    <w:abstractNumId w:val="16"/>
  </w:num>
  <w:num w:numId="48">
    <w:abstractNumId w:val="64"/>
  </w:num>
  <w:num w:numId="49">
    <w:abstractNumId w:val="14"/>
  </w:num>
  <w:num w:numId="50">
    <w:abstractNumId w:val="25"/>
  </w:num>
  <w:num w:numId="51">
    <w:abstractNumId w:val="65"/>
  </w:num>
  <w:num w:numId="52">
    <w:abstractNumId w:val="45"/>
  </w:num>
  <w:num w:numId="53">
    <w:abstractNumId w:val="0"/>
  </w:num>
  <w:num w:numId="54">
    <w:abstractNumId w:val="1"/>
  </w:num>
  <w:num w:numId="55">
    <w:abstractNumId w:val="8"/>
  </w:num>
  <w:num w:numId="56">
    <w:abstractNumId w:val="33"/>
  </w:num>
  <w:num w:numId="57">
    <w:abstractNumId w:val="3"/>
  </w:num>
  <w:num w:numId="58">
    <w:abstractNumId w:val="53"/>
  </w:num>
  <w:num w:numId="59">
    <w:abstractNumId w:val="15"/>
  </w:num>
  <w:num w:numId="60">
    <w:abstractNumId w:val="34"/>
  </w:num>
  <w:num w:numId="61">
    <w:abstractNumId w:val="21"/>
  </w:num>
  <w:num w:numId="62">
    <w:abstractNumId w:val="28"/>
  </w:num>
  <w:num w:numId="63">
    <w:abstractNumId w:val="67"/>
  </w:num>
  <w:num w:numId="64">
    <w:abstractNumId w:val="35"/>
  </w:num>
  <w:num w:numId="65">
    <w:abstractNumId w:val="60"/>
  </w:num>
  <w:num w:numId="66">
    <w:abstractNumId w:val="42"/>
  </w:num>
  <w:num w:numId="67">
    <w:abstractNumId w:val="57"/>
  </w:num>
  <w:num w:numId="68">
    <w:abstractNumId w:val="4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75D5"/>
    <w:rsid w:val="00064BA0"/>
    <w:rsid w:val="000775B8"/>
    <w:rsid w:val="000A432A"/>
    <w:rsid w:val="000B148B"/>
    <w:rsid w:val="000D0757"/>
    <w:rsid w:val="000D2803"/>
    <w:rsid w:val="000E3231"/>
    <w:rsid w:val="000E411E"/>
    <w:rsid w:val="00125A8B"/>
    <w:rsid w:val="0012717D"/>
    <w:rsid w:val="00132B6E"/>
    <w:rsid w:val="00146B02"/>
    <w:rsid w:val="00161A0C"/>
    <w:rsid w:val="001658AD"/>
    <w:rsid w:val="0016590A"/>
    <w:rsid w:val="0018062D"/>
    <w:rsid w:val="001821B8"/>
    <w:rsid w:val="001911BD"/>
    <w:rsid w:val="0019218E"/>
    <w:rsid w:val="001927D7"/>
    <w:rsid w:val="001A1DE1"/>
    <w:rsid w:val="001A3B52"/>
    <w:rsid w:val="001A776A"/>
    <w:rsid w:val="001A7838"/>
    <w:rsid w:val="001B3F35"/>
    <w:rsid w:val="001C2EC5"/>
    <w:rsid w:val="001C3C8B"/>
    <w:rsid w:val="001D2C42"/>
    <w:rsid w:val="001D2D20"/>
    <w:rsid w:val="001E1D38"/>
    <w:rsid w:val="00206C02"/>
    <w:rsid w:val="00213D03"/>
    <w:rsid w:val="00221C4D"/>
    <w:rsid w:val="0022467D"/>
    <w:rsid w:val="00230C70"/>
    <w:rsid w:val="0023182F"/>
    <w:rsid w:val="00237302"/>
    <w:rsid w:val="002373D2"/>
    <w:rsid w:val="0024489E"/>
    <w:rsid w:val="00246842"/>
    <w:rsid w:val="00266DA6"/>
    <w:rsid w:val="00267A6B"/>
    <w:rsid w:val="00270EF6"/>
    <w:rsid w:val="00291419"/>
    <w:rsid w:val="00291B7D"/>
    <w:rsid w:val="00296E00"/>
    <w:rsid w:val="002A4ECB"/>
    <w:rsid w:val="002B052B"/>
    <w:rsid w:val="002B0D52"/>
    <w:rsid w:val="002B1F9A"/>
    <w:rsid w:val="002B5130"/>
    <w:rsid w:val="002B63BB"/>
    <w:rsid w:val="002D0632"/>
    <w:rsid w:val="002D18C2"/>
    <w:rsid w:val="002D4240"/>
    <w:rsid w:val="002D5E81"/>
    <w:rsid w:val="002E56AE"/>
    <w:rsid w:val="002F5171"/>
    <w:rsid w:val="002F645B"/>
    <w:rsid w:val="003044EE"/>
    <w:rsid w:val="003103A4"/>
    <w:rsid w:val="00311EB8"/>
    <w:rsid w:val="0033388B"/>
    <w:rsid w:val="003430EA"/>
    <w:rsid w:val="003436D7"/>
    <w:rsid w:val="00347AFF"/>
    <w:rsid w:val="00355279"/>
    <w:rsid w:val="003570CD"/>
    <w:rsid w:val="00381E8B"/>
    <w:rsid w:val="00393F3A"/>
    <w:rsid w:val="00396F31"/>
    <w:rsid w:val="003A08DA"/>
    <w:rsid w:val="003A22C3"/>
    <w:rsid w:val="003B3749"/>
    <w:rsid w:val="003C2187"/>
    <w:rsid w:val="003D1DCC"/>
    <w:rsid w:val="003D3BC0"/>
    <w:rsid w:val="003D535A"/>
    <w:rsid w:val="003E24E0"/>
    <w:rsid w:val="003E3489"/>
    <w:rsid w:val="003E4A68"/>
    <w:rsid w:val="003E5E2F"/>
    <w:rsid w:val="003E6C1A"/>
    <w:rsid w:val="00402288"/>
    <w:rsid w:val="0040624F"/>
    <w:rsid w:val="00410A50"/>
    <w:rsid w:val="00425ABE"/>
    <w:rsid w:val="00434369"/>
    <w:rsid w:val="004346C0"/>
    <w:rsid w:val="00441597"/>
    <w:rsid w:val="00442444"/>
    <w:rsid w:val="00463C21"/>
    <w:rsid w:val="00474DD5"/>
    <w:rsid w:val="00491534"/>
    <w:rsid w:val="004924B7"/>
    <w:rsid w:val="004926D8"/>
    <w:rsid w:val="00492A14"/>
    <w:rsid w:val="004958A8"/>
    <w:rsid w:val="004A4CF3"/>
    <w:rsid w:val="004B5AB6"/>
    <w:rsid w:val="004B5D88"/>
    <w:rsid w:val="004C26D2"/>
    <w:rsid w:val="004C4591"/>
    <w:rsid w:val="00512FD9"/>
    <w:rsid w:val="0052787D"/>
    <w:rsid w:val="00540538"/>
    <w:rsid w:val="00552BFD"/>
    <w:rsid w:val="00556075"/>
    <w:rsid w:val="0056229C"/>
    <w:rsid w:val="00562C86"/>
    <w:rsid w:val="00584B75"/>
    <w:rsid w:val="00586585"/>
    <w:rsid w:val="00587F6C"/>
    <w:rsid w:val="005A0707"/>
    <w:rsid w:val="005A1361"/>
    <w:rsid w:val="005A18BA"/>
    <w:rsid w:val="005A384A"/>
    <w:rsid w:val="005A6E7A"/>
    <w:rsid w:val="005A793D"/>
    <w:rsid w:val="005B45A9"/>
    <w:rsid w:val="005C157C"/>
    <w:rsid w:val="005C574D"/>
    <w:rsid w:val="005E13C1"/>
    <w:rsid w:val="005F2BA9"/>
    <w:rsid w:val="00601388"/>
    <w:rsid w:val="006063DF"/>
    <w:rsid w:val="006107BB"/>
    <w:rsid w:val="00611C05"/>
    <w:rsid w:val="00613400"/>
    <w:rsid w:val="00626C1E"/>
    <w:rsid w:val="00630759"/>
    <w:rsid w:val="00630CAB"/>
    <w:rsid w:val="00641264"/>
    <w:rsid w:val="006419AC"/>
    <w:rsid w:val="00641A96"/>
    <w:rsid w:val="00647F63"/>
    <w:rsid w:val="00653F2B"/>
    <w:rsid w:val="006666D3"/>
    <w:rsid w:val="006674ED"/>
    <w:rsid w:val="00671746"/>
    <w:rsid w:val="00681DB0"/>
    <w:rsid w:val="00684AAD"/>
    <w:rsid w:val="006911DC"/>
    <w:rsid w:val="006B72B8"/>
    <w:rsid w:val="006D65C3"/>
    <w:rsid w:val="006F3B26"/>
    <w:rsid w:val="006F4305"/>
    <w:rsid w:val="006F6978"/>
    <w:rsid w:val="00701C61"/>
    <w:rsid w:val="00705B13"/>
    <w:rsid w:val="00713131"/>
    <w:rsid w:val="00714B87"/>
    <w:rsid w:val="00721124"/>
    <w:rsid w:val="007313D5"/>
    <w:rsid w:val="007707FB"/>
    <w:rsid w:val="00773F1B"/>
    <w:rsid w:val="00775107"/>
    <w:rsid w:val="0078033C"/>
    <w:rsid w:val="0079265B"/>
    <w:rsid w:val="00794272"/>
    <w:rsid w:val="007A02E6"/>
    <w:rsid w:val="007A1FFF"/>
    <w:rsid w:val="007B5C12"/>
    <w:rsid w:val="007B63B9"/>
    <w:rsid w:val="007B659C"/>
    <w:rsid w:val="007C2556"/>
    <w:rsid w:val="007D194C"/>
    <w:rsid w:val="007D1ED8"/>
    <w:rsid w:val="007D527B"/>
    <w:rsid w:val="007D567C"/>
    <w:rsid w:val="007D6D32"/>
    <w:rsid w:val="007F760E"/>
    <w:rsid w:val="00807012"/>
    <w:rsid w:val="00807027"/>
    <w:rsid w:val="00813620"/>
    <w:rsid w:val="00817E7B"/>
    <w:rsid w:val="00841B44"/>
    <w:rsid w:val="00861D53"/>
    <w:rsid w:val="008627CC"/>
    <w:rsid w:val="00884CE1"/>
    <w:rsid w:val="00887781"/>
    <w:rsid w:val="008A79C1"/>
    <w:rsid w:val="008B3E12"/>
    <w:rsid w:val="008D20C8"/>
    <w:rsid w:val="008E007C"/>
    <w:rsid w:val="008E1621"/>
    <w:rsid w:val="008E285C"/>
    <w:rsid w:val="008F0F38"/>
    <w:rsid w:val="008F611F"/>
    <w:rsid w:val="008F6C12"/>
    <w:rsid w:val="008F6FB7"/>
    <w:rsid w:val="00956B51"/>
    <w:rsid w:val="00962C6F"/>
    <w:rsid w:val="00967BDF"/>
    <w:rsid w:val="00971E48"/>
    <w:rsid w:val="00976CA6"/>
    <w:rsid w:val="00984A2E"/>
    <w:rsid w:val="009851ED"/>
    <w:rsid w:val="00986770"/>
    <w:rsid w:val="00986F2F"/>
    <w:rsid w:val="00990391"/>
    <w:rsid w:val="00990D59"/>
    <w:rsid w:val="00994D1F"/>
    <w:rsid w:val="0099745A"/>
    <w:rsid w:val="009B4F98"/>
    <w:rsid w:val="009C201C"/>
    <w:rsid w:val="009C31C9"/>
    <w:rsid w:val="009C66D9"/>
    <w:rsid w:val="009E264D"/>
    <w:rsid w:val="009E3129"/>
    <w:rsid w:val="009E3771"/>
    <w:rsid w:val="009F24B2"/>
    <w:rsid w:val="009F4294"/>
    <w:rsid w:val="009F4C7B"/>
    <w:rsid w:val="00A00AAF"/>
    <w:rsid w:val="00A05CBD"/>
    <w:rsid w:val="00A1178E"/>
    <w:rsid w:val="00A11F37"/>
    <w:rsid w:val="00A13581"/>
    <w:rsid w:val="00A16B7B"/>
    <w:rsid w:val="00A225C5"/>
    <w:rsid w:val="00A32D82"/>
    <w:rsid w:val="00A37908"/>
    <w:rsid w:val="00A37DE6"/>
    <w:rsid w:val="00A4098C"/>
    <w:rsid w:val="00A40CBD"/>
    <w:rsid w:val="00A426E5"/>
    <w:rsid w:val="00A50BAF"/>
    <w:rsid w:val="00A51F9A"/>
    <w:rsid w:val="00A624B8"/>
    <w:rsid w:val="00A7745F"/>
    <w:rsid w:val="00A812D3"/>
    <w:rsid w:val="00A82DBF"/>
    <w:rsid w:val="00A8684C"/>
    <w:rsid w:val="00A94E81"/>
    <w:rsid w:val="00A96737"/>
    <w:rsid w:val="00AA5C98"/>
    <w:rsid w:val="00AA5E52"/>
    <w:rsid w:val="00AD0B69"/>
    <w:rsid w:val="00AD6C16"/>
    <w:rsid w:val="00AE0755"/>
    <w:rsid w:val="00AE6694"/>
    <w:rsid w:val="00AE77E9"/>
    <w:rsid w:val="00B0163F"/>
    <w:rsid w:val="00B12795"/>
    <w:rsid w:val="00B13FBD"/>
    <w:rsid w:val="00B20CC8"/>
    <w:rsid w:val="00B26EA7"/>
    <w:rsid w:val="00B44164"/>
    <w:rsid w:val="00BA69C8"/>
    <w:rsid w:val="00BB0924"/>
    <w:rsid w:val="00BB4726"/>
    <w:rsid w:val="00BE5950"/>
    <w:rsid w:val="00BE69D6"/>
    <w:rsid w:val="00BE6ADD"/>
    <w:rsid w:val="00BF087E"/>
    <w:rsid w:val="00BF26E7"/>
    <w:rsid w:val="00C0749B"/>
    <w:rsid w:val="00C11E53"/>
    <w:rsid w:val="00C24A2C"/>
    <w:rsid w:val="00C24CAD"/>
    <w:rsid w:val="00C30306"/>
    <w:rsid w:val="00C357CE"/>
    <w:rsid w:val="00C4454A"/>
    <w:rsid w:val="00C475D5"/>
    <w:rsid w:val="00C505BF"/>
    <w:rsid w:val="00C713E6"/>
    <w:rsid w:val="00C748B3"/>
    <w:rsid w:val="00C93383"/>
    <w:rsid w:val="00C94E4D"/>
    <w:rsid w:val="00CA2E93"/>
    <w:rsid w:val="00CA35AE"/>
    <w:rsid w:val="00CA642C"/>
    <w:rsid w:val="00CC2526"/>
    <w:rsid w:val="00CD08E0"/>
    <w:rsid w:val="00CD4050"/>
    <w:rsid w:val="00CD44DF"/>
    <w:rsid w:val="00CE097D"/>
    <w:rsid w:val="00CE7A63"/>
    <w:rsid w:val="00D060F8"/>
    <w:rsid w:val="00D07F59"/>
    <w:rsid w:val="00D178E0"/>
    <w:rsid w:val="00D217CF"/>
    <w:rsid w:val="00D40746"/>
    <w:rsid w:val="00D60543"/>
    <w:rsid w:val="00D67B24"/>
    <w:rsid w:val="00D731AE"/>
    <w:rsid w:val="00D75815"/>
    <w:rsid w:val="00D77A4A"/>
    <w:rsid w:val="00D922B7"/>
    <w:rsid w:val="00D93A66"/>
    <w:rsid w:val="00DA230D"/>
    <w:rsid w:val="00DC4A40"/>
    <w:rsid w:val="00DC5E6D"/>
    <w:rsid w:val="00DD7DA6"/>
    <w:rsid w:val="00DE70C9"/>
    <w:rsid w:val="00DF2C49"/>
    <w:rsid w:val="00DF385B"/>
    <w:rsid w:val="00DF41BD"/>
    <w:rsid w:val="00DF48B2"/>
    <w:rsid w:val="00E01ABB"/>
    <w:rsid w:val="00E05ADC"/>
    <w:rsid w:val="00E11A89"/>
    <w:rsid w:val="00E16FDB"/>
    <w:rsid w:val="00E21414"/>
    <w:rsid w:val="00E22B59"/>
    <w:rsid w:val="00E245AC"/>
    <w:rsid w:val="00E407DC"/>
    <w:rsid w:val="00E41C49"/>
    <w:rsid w:val="00E45EE3"/>
    <w:rsid w:val="00E51DE6"/>
    <w:rsid w:val="00E70508"/>
    <w:rsid w:val="00E74465"/>
    <w:rsid w:val="00E819FA"/>
    <w:rsid w:val="00E863DB"/>
    <w:rsid w:val="00E86691"/>
    <w:rsid w:val="00E956A1"/>
    <w:rsid w:val="00EA17E7"/>
    <w:rsid w:val="00EA23DA"/>
    <w:rsid w:val="00EA3057"/>
    <w:rsid w:val="00EB2A4F"/>
    <w:rsid w:val="00EB3555"/>
    <w:rsid w:val="00EB4640"/>
    <w:rsid w:val="00ED0A59"/>
    <w:rsid w:val="00ED0D09"/>
    <w:rsid w:val="00EE284A"/>
    <w:rsid w:val="00EF1541"/>
    <w:rsid w:val="00EF393E"/>
    <w:rsid w:val="00F15E54"/>
    <w:rsid w:val="00F228E3"/>
    <w:rsid w:val="00F2775D"/>
    <w:rsid w:val="00F4014B"/>
    <w:rsid w:val="00F43543"/>
    <w:rsid w:val="00F43666"/>
    <w:rsid w:val="00F5374D"/>
    <w:rsid w:val="00F65700"/>
    <w:rsid w:val="00F716FA"/>
    <w:rsid w:val="00F75FCF"/>
    <w:rsid w:val="00F83A9C"/>
    <w:rsid w:val="00F959B4"/>
    <w:rsid w:val="00FC1CA6"/>
    <w:rsid w:val="00FC5146"/>
    <w:rsid w:val="00FC760A"/>
    <w:rsid w:val="00FD0C3E"/>
    <w:rsid w:val="00FD2F11"/>
    <w:rsid w:val="00FD37BA"/>
    <w:rsid w:val="00FD5CEE"/>
    <w:rsid w:val="00FE2DAB"/>
    <w:rsid w:val="00FE5DF2"/>
    <w:rsid w:val="00FE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0F0B"/>
  <w15:docId w15:val="{4EA9CEC8-4493-4FEE-821C-25119C45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E819FA"/>
  </w:style>
  <w:style w:type="paragraph" w:styleId="2">
    <w:name w:val="heading 2"/>
    <w:basedOn w:val="a"/>
    <w:next w:val="a"/>
    <w:link w:val="20"/>
    <w:uiPriority w:val="9"/>
    <w:unhideWhenUsed/>
    <w:qFormat/>
    <w:rsid w:val="00701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link w:val="3"/>
    <w:uiPriority w:val="9"/>
    <w:qFormat/>
    <w:rsid w:val="003E24E0"/>
    <w:pPr>
      <w:spacing w:before="100" w:after="100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3E24E0"/>
    <w:rPr>
      <w:color w:val="0000FF" w:themeColor="hyperlink"/>
      <w:u w:val="single"/>
    </w:rPr>
  </w:style>
  <w:style w:type="paragraph" w:customStyle="1" w:styleId="ConsPlusNormal">
    <w:name w:val="ConsPlusNormal"/>
    <w:rsid w:val="003E24E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3">
    <w:name w:val="Заголовок 3 Знак"/>
    <w:basedOn w:val="a0"/>
    <w:link w:val="31"/>
    <w:uiPriority w:val="9"/>
    <w:rsid w:val="003E24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3E24E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E24E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E24E0"/>
    <w:rPr>
      <w:color w:val="800080" w:themeColor="followedHyperlink"/>
      <w:u w:val="single"/>
    </w:rPr>
  </w:style>
  <w:style w:type="paragraph" w:styleId="a7">
    <w:name w:val="No Spacing"/>
    <w:link w:val="a8"/>
    <w:uiPriority w:val="1"/>
    <w:qFormat/>
    <w:rsid w:val="003E24E0"/>
    <w:pPr>
      <w:spacing w:after="0" w:line="240" w:lineRule="auto"/>
    </w:pPr>
  </w:style>
  <w:style w:type="paragraph" w:customStyle="1" w:styleId="11">
    <w:name w:val="Заголовок 11"/>
    <w:basedOn w:val="a"/>
    <w:next w:val="a"/>
    <w:link w:val="Heading1Char"/>
    <w:uiPriority w:val="9"/>
    <w:qFormat/>
    <w:rsid w:val="003E24E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3E24E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3E24E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3E24E0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3E24E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3E24E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3E24E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3E24E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a0"/>
    <w:link w:val="11"/>
    <w:uiPriority w:val="9"/>
    <w:rsid w:val="003E2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rsid w:val="003E24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uiPriority w:val="9"/>
    <w:rsid w:val="003E24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41"/>
    <w:uiPriority w:val="9"/>
    <w:rsid w:val="003E24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51"/>
    <w:uiPriority w:val="9"/>
    <w:rsid w:val="003E24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61"/>
    <w:uiPriority w:val="9"/>
    <w:rsid w:val="003E24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71"/>
    <w:uiPriority w:val="9"/>
    <w:rsid w:val="003E24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81"/>
    <w:uiPriority w:val="9"/>
    <w:rsid w:val="003E24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91"/>
    <w:uiPriority w:val="9"/>
    <w:rsid w:val="003E24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3E24E0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3E24E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3E24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3E24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3E24E0"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sid w:val="003E24E0"/>
    <w:rPr>
      <w:i/>
      <w:iCs/>
    </w:rPr>
  </w:style>
  <w:style w:type="character" w:styleId="af">
    <w:name w:val="Intense Emphasis"/>
    <w:basedOn w:val="a0"/>
    <w:uiPriority w:val="21"/>
    <w:qFormat/>
    <w:rsid w:val="003E24E0"/>
    <w:rPr>
      <w:b/>
      <w:bCs/>
      <w:i/>
      <w:iCs/>
      <w:color w:val="4F81BD" w:themeColor="accent1"/>
    </w:rPr>
  </w:style>
  <w:style w:type="paragraph" w:styleId="22">
    <w:name w:val="Quote"/>
    <w:basedOn w:val="a"/>
    <w:next w:val="a"/>
    <w:link w:val="23"/>
    <w:uiPriority w:val="29"/>
    <w:qFormat/>
    <w:rsid w:val="003E24E0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3E24E0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3E24E0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3E24E0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3E24E0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3E24E0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E24E0"/>
    <w:rPr>
      <w:b/>
      <w:bCs/>
      <w:smallCaps/>
      <w:spacing w:val="5"/>
    </w:rPr>
  </w:style>
  <w:style w:type="paragraph" w:styleId="af5">
    <w:name w:val="List Paragraph"/>
    <w:basedOn w:val="a"/>
    <w:uiPriority w:val="34"/>
    <w:qFormat/>
    <w:rsid w:val="003E24E0"/>
    <w:pPr>
      <w:ind w:left="720"/>
      <w:contextualSpacing/>
    </w:pPr>
  </w:style>
  <w:style w:type="paragraph" w:customStyle="1" w:styleId="1">
    <w:name w:val="Текст сноски1"/>
    <w:basedOn w:val="a"/>
    <w:link w:val="FootnoteTextChar"/>
    <w:uiPriority w:val="99"/>
    <w:semiHidden/>
    <w:unhideWhenUsed/>
    <w:rsid w:val="003E24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1"/>
    <w:uiPriority w:val="99"/>
    <w:semiHidden/>
    <w:rsid w:val="003E24E0"/>
    <w:rPr>
      <w:sz w:val="20"/>
      <w:szCs w:val="20"/>
    </w:rPr>
  </w:style>
  <w:style w:type="character" w:customStyle="1" w:styleId="10">
    <w:name w:val="Знак сноски1"/>
    <w:basedOn w:val="a0"/>
    <w:uiPriority w:val="99"/>
    <w:semiHidden/>
    <w:unhideWhenUsed/>
    <w:rsid w:val="003E24E0"/>
    <w:rPr>
      <w:vertAlign w:val="superscript"/>
    </w:rPr>
  </w:style>
  <w:style w:type="paragraph" w:customStyle="1" w:styleId="12">
    <w:name w:val="Текст концевой сноски1"/>
    <w:basedOn w:val="a"/>
    <w:link w:val="EndnoteTextChar"/>
    <w:uiPriority w:val="99"/>
    <w:semiHidden/>
    <w:unhideWhenUsed/>
    <w:rsid w:val="003E24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12"/>
    <w:uiPriority w:val="99"/>
    <w:semiHidden/>
    <w:rsid w:val="003E24E0"/>
    <w:rPr>
      <w:sz w:val="20"/>
      <w:szCs w:val="20"/>
    </w:rPr>
  </w:style>
  <w:style w:type="character" w:customStyle="1" w:styleId="13">
    <w:name w:val="Знак концевой сноски1"/>
    <w:basedOn w:val="a0"/>
    <w:uiPriority w:val="99"/>
    <w:semiHidden/>
    <w:unhideWhenUsed/>
    <w:rsid w:val="003E24E0"/>
    <w:rPr>
      <w:vertAlign w:val="superscript"/>
    </w:rPr>
  </w:style>
  <w:style w:type="paragraph" w:styleId="af6">
    <w:name w:val="Plain Text"/>
    <w:basedOn w:val="a"/>
    <w:link w:val="af7"/>
    <w:uiPriority w:val="99"/>
    <w:semiHidden/>
    <w:unhideWhenUsed/>
    <w:rsid w:val="003E24E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rsid w:val="003E24E0"/>
    <w:rPr>
      <w:rFonts w:ascii="Courier New" w:hAnsi="Courier New" w:cs="Courier New"/>
      <w:sz w:val="21"/>
      <w:szCs w:val="21"/>
    </w:rPr>
  </w:style>
  <w:style w:type="paragraph" w:customStyle="1" w:styleId="14">
    <w:name w:val="Верхний колонтитул1"/>
    <w:basedOn w:val="a"/>
    <w:link w:val="HeaderChar"/>
    <w:uiPriority w:val="99"/>
    <w:unhideWhenUsed/>
    <w:rsid w:val="003E24E0"/>
    <w:pPr>
      <w:spacing w:after="0" w:line="240" w:lineRule="auto"/>
    </w:pPr>
  </w:style>
  <w:style w:type="character" w:customStyle="1" w:styleId="HeaderChar">
    <w:name w:val="Header Char"/>
    <w:basedOn w:val="a0"/>
    <w:link w:val="14"/>
    <w:uiPriority w:val="99"/>
    <w:rsid w:val="003E24E0"/>
  </w:style>
  <w:style w:type="paragraph" w:customStyle="1" w:styleId="15">
    <w:name w:val="Нижний колонтитул1"/>
    <w:basedOn w:val="a"/>
    <w:link w:val="FooterChar"/>
    <w:uiPriority w:val="99"/>
    <w:unhideWhenUsed/>
    <w:rsid w:val="003E24E0"/>
    <w:pPr>
      <w:spacing w:after="0" w:line="240" w:lineRule="auto"/>
    </w:pPr>
  </w:style>
  <w:style w:type="character" w:customStyle="1" w:styleId="FooterChar">
    <w:name w:val="Footer Char"/>
    <w:basedOn w:val="a0"/>
    <w:link w:val="15"/>
    <w:uiPriority w:val="99"/>
    <w:rsid w:val="003E24E0"/>
  </w:style>
  <w:style w:type="paragraph" w:customStyle="1" w:styleId="p26">
    <w:name w:val="p26"/>
    <w:basedOn w:val="a"/>
    <w:rsid w:val="008E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8E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8E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A64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C94E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f8">
    <w:name w:val="footnote text"/>
    <w:basedOn w:val="a"/>
    <w:link w:val="af9"/>
    <w:uiPriority w:val="99"/>
    <w:semiHidden/>
    <w:unhideWhenUsed/>
    <w:rsid w:val="00FD0C3E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FD0C3E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FD0C3E"/>
    <w:rPr>
      <w:vertAlign w:val="superscript"/>
    </w:rPr>
  </w:style>
  <w:style w:type="character" w:customStyle="1" w:styleId="afb">
    <w:name w:val="Основной текст_"/>
    <w:basedOn w:val="a0"/>
    <w:link w:val="24"/>
    <w:locked/>
    <w:rsid w:val="00291B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b"/>
    <w:rsid w:val="00291B7D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c">
    <w:name w:val="Основной текст + Полужирный;Курсив"/>
    <w:basedOn w:val="afb"/>
    <w:rsid w:val="00291B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d">
    <w:name w:val="Символ сноски"/>
    <w:rsid w:val="00BF087E"/>
    <w:rPr>
      <w:vertAlign w:val="superscript"/>
    </w:rPr>
  </w:style>
  <w:style w:type="paragraph" w:customStyle="1" w:styleId="09PodZAG">
    <w:name w:val="09PodZAG_п/ж"/>
    <w:basedOn w:val="a"/>
    <w:rsid w:val="00BF087E"/>
    <w:pPr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1"/>
      <w:lang w:eastAsia="ar-SA"/>
    </w:rPr>
  </w:style>
  <w:style w:type="character" w:customStyle="1" w:styleId="s1">
    <w:name w:val="s1"/>
    <w:rsid w:val="003D3BC0"/>
  </w:style>
  <w:style w:type="paragraph" w:customStyle="1" w:styleId="p4">
    <w:name w:val="p4"/>
    <w:basedOn w:val="a"/>
    <w:rsid w:val="003D3BC0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e">
    <w:name w:val="Table Grid"/>
    <w:basedOn w:val="a1"/>
    <w:uiPriority w:val="59"/>
    <w:rsid w:val="001927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701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">
    <w:name w:val="Balloon Text"/>
    <w:basedOn w:val="a"/>
    <w:link w:val="aff0"/>
    <w:uiPriority w:val="99"/>
    <w:semiHidden/>
    <w:unhideWhenUsed/>
    <w:rsid w:val="0066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674ED"/>
    <w:rPr>
      <w:rFonts w:ascii="Tahoma" w:hAnsi="Tahoma" w:cs="Tahoma"/>
      <w:sz w:val="16"/>
      <w:szCs w:val="16"/>
    </w:rPr>
  </w:style>
  <w:style w:type="paragraph" w:styleId="aff1">
    <w:name w:val="header"/>
    <w:basedOn w:val="a"/>
    <w:link w:val="aff2"/>
    <w:uiPriority w:val="99"/>
    <w:unhideWhenUsed/>
    <w:rsid w:val="0070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705B13"/>
  </w:style>
  <w:style w:type="paragraph" w:styleId="aff3">
    <w:name w:val="footer"/>
    <w:basedOn w:val="a"/>
    <w:link w:val="aff4"/>
    <w:uiPriority w:val="99"/>
    <w:unhideWhenUsed/>
    <w:rsid w:val="0070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705B13"/>
  </w:style>
  <w:style w:type="character" w:customStyle="1" w:styleId="a8">
    <w:name w:val="Без интервала Знак"/>
    <w:basedOn w:val="a0"/>
    <w:link w:val="a7"/>
    <w:uiPriority w:val="1"/>
    <w:rsid w:val="0070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1795-DA7D-4BAF-9F75-692CAFB2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 №3</cp:lastModifiedBy>
  <cp:revision>10</cp:revision>
  <cp:lastPrinted>2019-11-16T13:27:00Z</cp:lastPrinted>
  <dcterms:created xsi:type="dcterms:W3CDTF">2019-11-16T15:49:00Z</dcterms:created>
  <dcterms:modified xsi:type="dcterms:W3CDTF">2020-03-04T07:11:00Z</dcterms:modified>
</cp:coreProperties>
</file>