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93B7C" w:rsidRPr="00715299" w:rsidRDefault="00093B7C">
      <w:pPr>
        <w:pStyle w:val="1"/>
        <w:rPr>
          <w:rFonts w:ascii="Times New Roman" w:hAnsi="Times New Roman"/>
          <w:color w:val="auto"/>
          <w:sz w:val="28"/>
          <w:szCs w:val="28"/>
        </w:rPr>
      </w:pPr>
      <w:r w:rsidRPr="00715299">
        <w:rPr>
          <w:rFonts w:ascii="Times New Roman" w:hAnsi="Times New Roman"/>
          <w:color w:val="auto"/>
          <w:sz w:val="28"/>
          <w:szCs w:val="28"/>
        </w:rPr>
        <w:fldChar w:fldCharType="begin"/>
      </w:r>
      <w:r w:rsidRPr="00715299">
        <w:rPr>
          <w:rFonts w:ascii="Times New Roman" w:hAnsi="Times New Roman"/>
          <w:color w:val="auto"/>
          <w:sz w:val="28"/>
          <w:szCs w:val="28"/>
        </w:rPr>
        <w:instrText>HYPERLINK "garantF1://70562982.0"</w:instrText>
      </w:r>
      <w:r w:rsidR="00DA1341" w:rsidRPr="00715299">
        <w:rPr>
          <w:rFonts w:ascii="Times New Roman" w:hAnsi="Times New Roman"/>
          <w:color w:val="auto"/>
          <w:sz w:val="28"/>
          <w:szCs w:val="28"/>
        </w:rPr>
      </w:r>
      <w:r w:rsidRPr="00715299">
        <w:rPr>
          <w:rFonts w:ascii="Times New Roman" w:hAnsi="Times New Roman"/>
          <w:color w:val="auto"/>
          <w:sz w:val="28"/>
          <w:szCs w:val="28"/>
        </w:rPr>
        <w:fldChar w:fldCharType="separate"/>
      </w:r>
      <w:r w:rsidRPr="00715299">
        <w:rPr>
          <w:rStyle w:val="a4"/>
          <w:rFonts w:ascii="Times New Roman" w:hAnsi="Times New Roman"/>
          <w:color w:val="auto"/>
          <w:sz w:val="28"/>
          <w:szCs w:val="28"/>
        </w:rPr>
        <w:t>Приказ Министерства образования и науки РФ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r w:rsidRPr="00715299">
        <w:rPr>
          <w:rFonts w:ascii="Times New Roman" w:hAnsi="Times New Roman"/>
          <w:color w:val="auto"/>
          <w:sz w:val="28"/>
          <w:szCs w:val="28"/>
        </w:rPr>
        <w:fldChar w:fldCharType="end"/>
      </w:r>
      <w:r w:rsidRPr="00715299">
        <w:rPr>
          <w:rFonts w:ascii="Times New Roman" w:hAnsi="Times New Roman"/>
          <w:color w:val="auto"/>
          <w:sz w:val="28"/>
          <w:szCs w:val="28"/>
        </w:rPr>
        <w:t>»</w:t>
      </w:r>
    </w:p>
    <w:p w:rsidR="00093B7C" w:rsidRPr="00715299" w:rsidRDefault="00093B7C">
      <w:pPr>
        <w:rPr>
          <w:rFonts w:ascii="Times New Roman" w:hAnsi="Times New Roman"/>
          <w:sz w:val="28"/>
          <w:szCs w:val="28"/>
        </w:rPr>
      </w:pPr>
    </w:p>
    <w:p w:rsidR="00093B7C" w:rsidRPr="00715299" w:rsidRDefault="00093B7C">
      <w:pPr>
        <w:rPr>
          <w:rFonts w:ascii="Times New Roman" w:hAnsi="Times New Roman"/>
          <w:sz w:val="28"/>
          <w:szCs w:val="28"/>
        </w:rPr>
      </w:pPr>
      <w:r w:rsidRPr="00715299">
        <w:rPr>
          <w:rFonts w:ascii="Times New Roman" w:hAnsi="Times New Roman"/>
          <w:sz w:val="28"/>
          <w:szCs w:val="28"/>
        </w:rPr>
        <w:t xml:space="preserve">В соответствии с </w:t>
      </w:r>
      <w:hyperlink r:id="rId5" w:history="1">
        <w:r w:rsidRPr="00715299">
          <w:rPr>
            <w:rStyle w:val="a4"/>
            <w:rFonts w:ascii="Times New Roman" w:hAnsi="Times New Roman"/>
            <w:color w:val="auto"/>
            <w:sz w:val="28"/>
            <w:szCs w:val="28"/>
          </w:rPr>
          <w:t>частью 4 статьи 49</w:t>
        </w:r>
      </w:hyperlink>
      <w:r w:rsidRPr="00715299">
        <w:rPr>
          <w:rFonts w:ascii="Times New Roman" w:hAnsi="Times New Roman"/>
          <w:sz w:val="28"/>
          <w:szCs w:val="2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№23, ст. 2878; №27, ст. 3462; № 30, ст. 4036; № 48, ст. 6165; 2014,                     № 6, ст. 562, ст. 566) и </w:t>
      </w:r>
      <w:hyperlink r:id="rId6" w:history="1">
        <w:r w:rsidRPr="00715299">
          <w:rPr>
            <w:rStyle w:val="a4"/>
            <w:rFonts w:ascii="Times New Roman" w:hAnsi="Times New Roman"/>
            <w:color w:val="auto"/>
            <w:sz w:val="28"/>
            <w:szCs w:val="28"/>
          </w:rPr>
          <w:t>подпунктом 5.2.28</w:t>
        </w:r>
      </w:hyperlink>
      <w:r w:rsidRPr="00715299">
        <w:rPr>
          <w:rFonts w:ascii="Times New Roman" w:hAnsi="Times New Roman"/>
          <w:sz w:val="28"/>
          <w:szCs w:val="28"/>
        </w:rPr>
        <w:t xml:space="preserve"> Положения о Министерстве образования и науки Российской Федерации, утвержденного </w:t>
      </w:r>
      <w:hyperlink r:id="rId7" w:history="1">
        <w:r w:rsidRPr="00715299">
          <w:rPr>
            <w:rStyle w:val="a4"/>
            <w:rFonts w:ascii="Times New Roman" w:hAnsi="Times New Roman"/>
            <w:color w:val="auto"/>
            <w:sz w:val="28"/>
            <w:szCs w:val="28"/>
          </w:rPr>
          <w:t>постановлением</w:t>
        </w:r>
      </w:hyperlink>
      <w:r w:rsidRPr="00715299">
        <w:rPr>
          <w:rFonts w:ascii="Times New Roman" w:hAnsi="Times New Roman"/>
          <w:sz w:val="28"/>
          <w:szCs w:val="28"/>
        </w:rPr>
        <w:t xml:space="preserve"> Правительства Российской Федерации от 3 июня 2013 г. № 466 (Собрание законодательства Российской Федерации, 2013, № 23, ст. 2923; № 33, ст. 4386;№ 37, ст. 4702; 2014, № 2, ст. 126; № 6, ст. 582) приказываю:</w:t>
      </w:r>
    </w:p>
    <w:p w:rsidR="00093B7C" w:rsidRPr="00715299" w:rsidRDefault="00093B7C">
      <w:pPr>
        <w:rPr>
          <w:rFonts w:ascii="Times New Roman" w:hAnsi="Times New Roman"/>
          <w:sz w:val="28"/>
          <w:szCs w:val="28"/>
        </w:rPr>
      </w:pPr>
      <w:bookmarkStart w:id="1" w:name="sub_1"/>
      <w:r w:rsidRPr="00715299">
        <w:rPr>
          <w:rFonts w:ascii="Times New Roman" w:hAnsi="Times New Roman"/>
          <w:sz w:val="28"/>
          <w:szCs w:val="28"/>
        </w:rPr>
        <w:t xml:space="preserve">1. Утвердить по согласованию с Министерством труда и социальной защиты Российской Федерации прилагаемый </w:t>
      </w:r>
      <w:hyperlink w:anchor="sub_1000" w:history="1">
        <w:r w:rsidRPr="00715299">
          <w:rPr>
            <w:rStyle w:val="a4"/>
            <w:rFonts w:ascii="Times New Roman" w:hAnsi="Times New Roman"/>
            <w:color w:val="auto"/>
            <w:sz w:val="28"/>
            <w:szCs w:val="28"/>
          </w:rPr>
          <w:t>Порядок</w:t>
        </w:r>
      </w:hyperlink>
      <w:r w:rsidRPr="00715299">
        <w:rPr>
          <w:rFonts w:ascii="Times New Roman" w:hAnsi="Times New Roman"/>
          <w:sz w:val="28"/>
          <w:szCs w:val="28"/>
        </w:rPr>
        <w:t xml:space="preserve"> проведения аттестации педагогических работников организаций, осуществляющих образовательную деятельность.</w:t>
      </w:r>
    </w:p>
    <w:p w:rsidR="00093B7C" w:rsidRPr="00715299" w:rsidRDefault="00093B7C">
      <w:pPr>
        <w:rPr>
          <w:rFonts w:ascii="Times New Roman" w:hAnsi="Times New Roman"/>
          <w:sz w:val="28"/>
          <w:szCs w:val="28"/>
        </w:rPr>
      </w:pPr>
      <w:bookmarkStart w:id="2" w:name="sub_2"/>
      <w:bookmarkEnd w:id="1"/>
      <w:r w:rsidRPr="00715299">
        <w:rPr>
          <w:rFonts w:ascii="Times New Roman" w:hAnsi="Times New Roman"/>
          <w:sz w:val="28"/>
          <w:szCs w:val="28"/>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w:anchor="sub_1000" w:history="1">
        <w:r w:rsidRPr="00715299">
          <w:rPr>
            <w:rStyle w:val="a4"/>
            <w:rFonts w:ascii="Times New Roman" w:hAnsi="Times New Roman"/>
            <w:color w:val="auto"/>
            <w:sz w:val="28"/>
            <w:szCs w:val="28"/>
          </w:rPr>
          <w:t>Порядка</w:t>
        </w:r>
      </w:hyperlink>
      <w:r w:rsidRPr="00715299">
        <w:rPr>
          <w:rFonts w:ascii="Times New Roman" w:hAnsi="Times New Roman"/>
          <w:sz w:val="28"/>
          <w:szCs w:val="28"/>
        </w:rPr>
        <w:t xml:space="preserve">, указанного в </w:t>
      </w:r>
      <w:hyperlink w:anchor="sub_1" w:history="1">
        <w:r w:rsidRPr="00715299">
          <w:rPr>
            <w:rStyle w:val="a4"/>
            <w:rFonts w:ascii="Times New Roman" w:hAnsi="Times New Roman"/>
            <w:color w:val="auto"/>
            <w:sz w:val="28"/>
            <w:szCs w:val="28"/>
          </w:rPr>
          <w:t>пункте 1</w:t>
        </w:r>
      </w:hyperlink>
      <w:r w:rsidRPr="00715299">
        <w:rPr>
          <w:rFonts w:ascii="Times New Roman" w:hAnsi="Times New Roman"/>
          <w:sz w:val="28"/>
          <w:szCs w:val="28"/>
        </w:rPr>
        <w:t xml:space="preserve"> настоящего приказа, сохраняются в течение срока, на который они были установлены.</w:t>
      </w:r>
    </w:p>
    <w:p w:rsidR="00093B7C" w:rsidRPr="00715299" w:rsidRDefault="00093B7C">
      <w:pPr>
        <w:rPr>
          <w:rFonts w:ascii="Times New Roman" w:hAnsi="Times New Roman"/>
          <w:sz w:val="28"/>
          <w:szCs w:val="28"/>
        </w:rPr>
      </w:pPr>
      <w:bookmarkStart w:id="3" w:name="sub_3"/>
      <w:bookmarkEnd w:id="2"/>
      <w:r w:rsidRPr="00715299">
        <w:rPr>
          <w:rFonts w:ascii="Times New Roman" w:hAnsi="Times New Roman"/>
          <w:sz w:val="28"/>
          <w:szCs w:val="28"/>
        </w:rPr>
        <w:t xml:space="preserve">3. Признать утратившим силу </w:t>
      </w:r>
      <w:hyperlink r:id="rId8" w:history="1">
        <w:r w:rsidRPr="00715299">
          <w:rPr>
            <w:rStyle w:val="a4"/>
            <w:rFonts w:ascii="Times New Roman" w:hAnsi="Times New Roman"/>
            <w:color w:val="auto"/>
            <w:sz w:val="28"/>
            <w:szCs w:val="28"/>
          </w:rPr>
          <w:t>приказ</w:t>
        </w:r>
      </w:hyperlink>
      <w:r w:rsidRPr="00715299">
        <w:rPr>
          <w:rFonts w:ascii="Times New Roman" w:hAnsi="Times New Roman"/>
          <w:sz w:val="28"/>
          <w:szCs w:val="28"/>
        </w:rPr>
        <w:t xml:space="preserve">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№16999).</w:t>
      </w:r>
    </w:p>
    <w:bookmarkEnd w:id="3"/>
    <w:p w:rsidR="00093B7C" w:rsidRPr="00715299" w:rsidRDefault="00093B7C">
      <w:pPr>
        <w:rPr>
          <w:rFonts w:ascii="Times New Roman" w:hAnsi="Times New Roman"/>
          <w:sz w:val="28"/>
          <w:szCs w:val="28"/>
        </w:rPr>
      </w:pPr>
    </w:p>
    <w:tbl>
      <w:tblPr>
        <w:tblW w:w="0" w:type="auto"/>
        <w:tblInd w:w="108" w:type="dxa"/>
        <w:tblLook w:val="0000" w:firstRow="0" w:lastRow="0" w:firstColumn="0" w:lastColumn="0" w:noHBand="0" w:noVBand="0"/>
      </w:tblPr>
      <w:tblGrid>
        <w:gridCol w:w="6666"/>
        <w:gridCol w:w="3333"/>
      </w:tblGrid>
      <w:tr w:rsidR="00093B7C" w:rsidRPr="00715299">
        <w:tblPrEx>
          <w:tblCellMar>
            <w:top w:w="0" w:type="dxa"/>
            <w:bottom w:w="0" w:type="dxa"/>
          </w:tblCellMar>
        </w:tblPrEx>
        <w:tc>
          <w:tcPr>
            <w:tcW w:w="6666" w:type="dxa"/>
            <w:tcBorders>
              <w:top w:val="nil"/>
              <w:left w:val="nil"/>
              <w:bottom w:val="nil"/>
              <w:right w:val="nil"/>
            </w:tcBorders>
          </w:tcPr>
          <w:p w:rsidR="00093B7C" w:rsidRPr="00715299" w:rsidRDefault="00093B7C">
            <w:pPr>
              <w:pStyle w:val="afff"/>
              <w:rPr>
                <w:rFonts w:ascii="Times New Roman" w:hAnsi="Times New Roman"/>
                <w:sz w:val="28"/>
                <w:szCs w:val="28"/>
              </w:rPr>
            </w:pPr>
            <w:r w:rsidRPr="00715299">
              <w:rPr>
                <w:rFonts w:ascii="Times New Roman" w:hAnsi="Times New Roman"/>
                <w:sz w:val="28"/>
                <w:szCs w:val="28"/>
              </w:rPr>
              <w:t>Министр</w:t>
            </w:r>
          </w:p>
        </w:tc>
        <w:tc>
          <w:tcPr>
            <w:tcW w:w="3333" w:type="dxa"/>
            <w:tcBorders>
              <w:top w:val="nil"/>
              <w:left w:val="nil"/>
              <w:bottom w:val="nil"/>
              <w:right w:val="nil"/>
            </w:tcBorders>
          </w:tcPr>
          <w:p w:rsidR="00093B7C" w:rsidRPr="00715299" w:rsidRDefault="00093B7C">
            <w:pPr>
              <w:pStyle w:val="aff6"/>
              <w:jc w:val="right"/>
              <w:rPr>
                <w:rFonts w:ascii="Times New Roman" w:hAnsi="Times New Roman"/>
                <w:sz w:val="28"/>
                <w:szCs w:val="28"/>
              </w:rPr>
            </w:pPr>
            <w:r w:rsidRPr="00715299">
              <w:rPr>
                <w:rFonts w:ascii="Times New Roman" w:hAnsi="Times New Roman"/>
                <w:sz w:val="28"/>
                <w:szCs w:val="28"/>
              </w:rPr>
              <w:t>Д.В. Ливанов</w:t>
            </w:r>
          </w:p>
        </w:tc>
      </w:tr>
    </w:tbl>
    <w:p w:rsidR="00093B7C" w:rsidRPr="00715299" w:rsidRDefault="00093B7C">
      <w:pPr>
        <w:rPr>
          <w:rFonts w:ascii="Times New Roman" w:hAnsi="Times New Roman"/>
          <w:sz w:val="28"/>
          <w:szCs w:val="28"/>
        </w:rPr>
      </w:pPr>
    </w:p>
    <w:p w:rsidR="00093B7C" w:rsidRPr="00715299" w:rsidRDefault="00093B7C">
      <w:pPr>
        <w:pStyle w:val="afff"/>
        <w:rPr>
          <w:rFonts w:ascii="Times New Roman" w:hAnsi="Times New Roman"/>
          <w:sz w:val="28"/>
          <w:szCs w:val="28"/>
        </w:rPr>
      </w:pPr>
      <w:r w:rsidRPr="00715299">
        <w:rPr>
          <w:rFonts w:ascii="Times New Roman" w:hAnsi="Times New Roman"/>
          <w:sz w:val="28"/>
          <w:szCs w:val="28"/>
        </w:rPr>
        <w:t>Зарегистрировано в Минюсте РФ 23 мая 2014 г.</w:t>
      </w:r>
      <w:r w:rsidRPr="00715299">
        <w:rPr>
          <w:rFonts w:ascii="Times New Roman" w:hAnsi="Times New Roman"/>
          <w:sz w:val="28"/>
          <w:szCs w:val="28"/>
        </w:rPr>
        <w:br/>
        <w:t>Регистрационный № 32408</w:t>
      </w:r>
    </w:p>
    <w:p w:rsidR="00093B7C" w:rsidRPr="00715299" w:rsidRDefault="00093B7C">
      <w:pPr>
        <w:rPr>
          <w:rFonts w:ascii="Times New Roman" w:hAnsi="Times New Roman"/>
          <w:sz w:val="28"/>
          <w:szCs w:val="28"/>
        </w:rPr>
      </w:pPr>
    </w:p>
    <w:p w:rsidR="00093B7C" w:rsidRPr="00715299" w:rsidRDefault="00093B7C">
      <w:pPr>
        <w:ind w:firstLine="698"/>
        <w:jc w:val="right"/>
        <w:rPr>
          <w:rStyle w:val="a3"/>
          <w:rFonts w:ascii="Times New Roman" w:hAnsi="Times New Roman"/>
          <w:bCs/>
          <w:color w:val="auto"/>
          <w:sz w:val="28"/>
          <w:szCs w:val="28"/>
        </w:rPr>
      </w:pPr>
      <w:bookmarkStart w:id="4" w:name="sub_1000"/>
    </w:p>
    <w:p w:rsidR="00093B7C" w:rsidRPr="00715299" w:rsidRDefault="00093B7C">
      <w:pPr>
        <w:ind w:firstLine="698"/>
        <w:jc w:val="right"/>
        <w:rPr>
          <w:rStyle w:val="a3"/>
          <w:rFonts w:ascii="Times New Roman" w:hAnsi="Times New Roman"/>
          <w:bCs/>
          <w:color w:val="auto"/>
          <w:sz w:val="28"/>
          <w:szCs w:val="28"/>
        </w:rPr>
      </w:pPr>
    </w:p>
    <w:p w:rsidR="00093B7C" w:rsidRPr="00715299" w:rsidRDefault="00093B7C">
      <w:pPr>
        <w:ind w:firstLine="698"/>
        <w:jc w:val="right"/>
        <w:rPr>
          <w:rStyle w:val="a3"/>
          <w:rFonts w:ascii="Times New Roman" w:hAnsi="Times New Roman"/>
          <w:bCs/>
          <w:color w:val="auto"/>
          <w:sz w:val="28"/>
          <w:szCs w:val="28"/>
        </w:rPr>
      </w:pPr>
    </w:p>
    <w:p w:rsidR="00093B7C" w:rsidRPr="00715299" w:rsidRDefault="00093B7C">
      <w:pPr>
        <w:ind w:firstLine="698"/>
        <w:jc w:val="right"/>
        <w:rPr>
          <w:rStyle w:val="a3"/>
          <w:rFonts w:ascii="Times New Roman" w:hAnsi="Times New Roman"/>
          <w:bCs/>
          <w:color w:val="auto"/>
          <w:sz w:val="28"/>
          <w:szCs w:val="28"/>
        </w:rPr>
      </w:pPr>
    </w:p>
    <w:p w:rsidR="00093B7C" w:rsidRPr="00715299" w:rsidRDefault="00093B7C">
      <w:pPr>
        <w:ind w:firstLine="698"/>
        <w:jc w:val="right"/>
        <w:rPr>
          <w:rStyle w:val="a3"/>
          <w:rFonts w:ascii="Times New Roman" w:hAnsi="Times New Roman"/>
          <w:bCs/>
          <w:color w:val="auto"/>
          <w:sz w:val="28"/>
          <w:szCs w:val="28"/>
        </w:rPr>
      </w:pPr>
    </w:p>
    <w:p w:rsidR="00093B7C" w:rsidRPr="00715299" w:rsidRDefault="00093B7C">
      <w:pPr>
        <w:ind w:firstLine="698"/>
        <w:jc w:val="right"/>
        <w:rPr>
          <w:rStyle w:val="a3"/>
          <w:rFonts w:ascii="Times New Roman" w:hAnsi="Times New Roman"/>
          <w:bCs/>
          <w:color w:val="auto"/>
          <w:sz w:val="28"/>
          <w:szCs w:val="28"/>
        </w:rPr>
      </w:pPr>
    </w:p>
    <w:p w:rsidR="00093B7C" w:rsidRPr="00715299" w:rsidRDefault="00093B7C">
      <w:pPr>
        <w:ind w:firstLine="698"/>
        <w:jc w:val="right"/>
        <w:rPr>
          <w:rStyle w:val="a3"/>
          <w:rFonts w:ascii="Times New Roman" w:hAnsi="Times New Roman"/>
          <w:bCs/>
          <w:color w:val="auto"/>
          <w:sz w:val="28"/>
          <w:szCs w:val="28"/>
        </w:rPr>
      </w:pPr>
    </w:p>
    <w:p w:rsidR="00093B7C" w:rsidRPr="00715299" w:rsidRDefault="00093B7C">
      <w:pPr>
        <w:ind w:firstLine="698"/>
        <w:jc w:val="right"/>
        <w:rPr>
          <w:rStyle w:val="a3"/>
          <w:rFonts w:ascii="Times New Roman" w:hAnsi="Times New Roman"/>
          <w:bCs/>
          <w:color w:val="auto"/>
          <w:sz w:val="28"/>
          <w:szCs w:val="28"/>
        </w:rPr>
      </w:pPr>
    </w:p>
    <w:p w:rsidR="00093B7C" w:rsidRPr="00715299" w:rsidRDefault="00093B7C">
      <w:pPr>
        <w:ind w:firstLine="698"/>
        <w:jc w:val="right"/>
        <w:rPr>
          <w:rStyle w:val="a3"/>
          <w:rFonts w:ascii="Times New Roman" w:hAnsi="Times New Roman"/>
          <w:bCs/>
          <w:color w:val="auto"/>
          <w:sz w:val="28"/>
          <w:szCs w:val="28"/>
        </w:rPr>
      </w:pPr>
    </w:p>
    <w:p w:rsidR="00093B7C" w:rsidRPr="00715299" w:rsidRDefault="00093B7C">
      <w:pPr>
        <w:ind w:firstLine="698"/>
        <w:jc w:val="right"/>
        <w:rPr>
          <w:rStyle w:val="a3"/>
          <w:rFonts w:ascii="Times New Roman" w:hAnsi="Times New Roman"/>
          <w:bCs/>
          <w:color w:val="auto"/>
          <w:sz w:val="28"/>
          <w:szCs w:val="28"/>
        </w:rPr>
      </w:pPr>
    </w:p>
    <w:p w:rsidR="00093B7C" w:rsidRPr="00715299" w:rsidRDefault="00093B7C">
      <w:pPr>
        <w:ind w:firstLine="698"/>
        <w:jc w:val="right"/>
        <w:rPr>
          <w:rFonts w:ascii="Times New Roman" w:hAnsi="Times New Roman"/>
          <w:sz w:val="28"/>
          <w:szCs w:val="28"/>
        </w:rPr>
      </w:pPr>
      <w:r w:rsidRPr="00715299">
        <w:rPr>
          <w:rStyle w:val="a3"/>
          <w:rFonts w:ascii="Times New Roman" w:hAnsi="Times New Roman"/>
          <w:bCs/>
          <w:color w:val="auto"/>
          <w:sz w:val="28"/>
          <w:szCs w:val="28"/>
        </w:rPr>
        <w:lastRenderedPageBreak/>
        <w:t>Приложение</w:t>
      </w:r>
    </w:p>
    <w:bookmarkEnd w:id="4"/>
    <w:p w:rsidR="00093B7C" w:rsidRPr="00715299" w:rsidRDefault="00093B7C">
      <w:pPr>
        <w:rPr>
          <w:rFonts w:ascii="Times New Roman" w:hAnsi="Times New Roman"/>
          <w:sz w:val="28"/>
          <w:szCs w:val="28"/>
        </w:rPr>
      </w:pPr>
    </w:p>
    <w:p w:rsidR="00093B7C" w:rsidRPr="00715299" w:rsidRDefault="00093B7C">
      <w:pPr>
        <w:pStyle w:val="1"/>
        <w:rPr>
          <w:rFonts w:ascii="Times New Roman" w:hAnsi="Times New Roman"/>
          <w:color w:val="auto"/>
          <w:sz w:val="28"/>
          <w:szCs w:val="28"/>
        </w:rPr>
      </w:pPr>
      <w:r w:rsidRPr="00715299">
        <w:rPr>
          <w:rFonts w:ascii="Times New Roman" w:hAnsi="Times New Roman"/>
          <w:color w:val="auto"/>
          <w:sz w:val="28"/>
          <w:szCs w:val="28"/>
        </w:rPr>
        <w:t>Порядок</w:t>
      </w:r>
      <w:r w:rsidRPr="00715299">
        <w:rPr>
          <w:rFonts w:ascii="Times New Roman" w:hAnsi="Times New Roman"/>
          <w:color w:val="auto"/>
          <w:sz w:val="28"/>
          <w:szCs w:val="28"/>
        </w:rPr>
        <w:br/>
        <w:t>проведения аттестации педагогических работников организаций, осуществляющих образовательную деятельность</w:t>
      </w:r>
      <w:r w:rsidRPr="00715299">
        <w:rPr>
          <w:rFonts w:ascii="Times New Roman" w:hAnsi="Times New Roman"/>
          <w:color w:val="auto"/>
          <w:sz w:val="28"/>
          <w:szCs w:val="28"/>
        </w:rPr>
        <w:br/>
        <w:t xml:space="preserve">(утв. </w:t>
      </w:r>
      <w:hyperlink w:anchor="sub_0" w:history="1">
        <w:r w:rsidRPr="00715299">
          <w:rPr>
            <w:rStyle w:val="a4"/>
            <w:rFonts w:ascii="Times New Roman" w:hAnsi="Times New Roman"/>
            <w:color w:val="auto"/>
            <w:sz w:val="28"/>
            <w:szCs w:val="28"/>
          </w:rPr>
          <w:t>приказом</w:t>
        </w:r>
      </w:hyperlink>
      <w:r w:rsidRPr="00715299">
        <w:rPr>
          <w:rFonts w:ascii="Times New Roman" w:hAnsi="Times New Roman"/>
          <w:color w:val="auto"/>
          <w:sz w:val="28"/>
          <w:szCs w:val="28"/>
        </w:rPr>
        <w:t xml:space="preserve"> Министерства образования и науки РФ от 7 апреля 2014 г. № 276)</w:t>
      </w:r>
    </w:p>
    <w:p w:rsidR="00093B7C" w:rsidRPr="00715299" w:rsidRDefault="00093B7C">
      <w:pPr>
        <w:rPr>
          <w:rFonts w:ascii="Times New Roman" w:hAnsi="Times New Roman"/>
          <w:sz w:val="28"/>
          <w:szCs w:val="28"/>
        </w:rPr>
      </w:pPr>
    </w:p>
    <w:p w:rsidR="00093B7C" w:rsidRPr="00715299" w:rsidRDefault="00093B7C">
      <w:pPr>
        <w:pStyle w:val="1"/>
        <w:rPr>
          <w:rFonts w:ascii="Times New Roman" w:hAnsi="Times New Roman"/>
          <w:color w:val="auto"/>
          <w:sz w:val="28"/>
          <w:szCs w:val="28"/>
        </w:rPr>
      </w:pPr>
      <w:bookmarkStart w:id="5" w:name="sub_100"/>
      <w:r w:rsidRPr="00715299">
        <w:rPr>
          <w:rFonts w:ascii="Times New Roman" w:hAnsi="Times New Roman"/>
          <w:color w:val="auto"/>
          <w:sz w:val="28"/>
          <w:szCs w:val="28"/>
        </w:rPr>
        <w:t>I. Общие положения</w:t>
      </w:r>
    </w:p>
    <w:bookmarkEnd w:id="5"/>
    <w:p w:rsidR="00093B7C" w:rsidRPr="00715299" w:rsidRDefault="00093B7C">
      <w:pPr>
        <w:rPr>
          <w:rFonts w:ascii="Times New Roman" w:hAnsi="Times New Roman"/>
          <w:sz w:val="28"/>
          <w:szCs w:val="28"/>
        </w:rPr>
      </w:pPr>
    </w:p>
    <w:p w:rsidR="00093B7C" w:rsidRPr="00715299" w:rsidRDefault="00093B7C">
      <w:pPr>
        <w:rPr>
          <w:rFonts w:ascii="Times New Roman" w:hAnsi="Times New Roman"/>
          <w:sz w:val="28"/>
          <w:szCs w:val="28"/>
        </w:rPr>
      </w:pPr>
      <w:bookmarkStart w:id="6" w:name="sub_1001"/>
      <w:r w:rsidRPr="00715299">
        <w:rPr>
          <w:rFonts w:ascii="Times New Roman" w:hAnsi="Times New Roman"/>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bookmarkEnd w:id="6"/>
    <w:p w:rsidR="00093B7C" w:rsidRPr="00715299" w:rsidRDefault="00093B7C">
      <w:pPr>
        <w:rPr>
          <w:rFonts w:ascii="Times New Roman" w:hAnsi="Times New Roman"/>
          <w:sz w:val="28"/>
          <w:szCs w:val="28"/>
        </w:rPr>
      </w:pPr>
      <w:r w:rsidRPr="00715299">
        <w:rPr>
          <w:rFonts w:ascii="Times New Roman" w:hAnsi="Times New Roman"/>
          <w:sz w:val="28"/>
          <w:szCs w:val="28"/>
        </w:rPr>
        <w:t xml:space="preserve">Настоящий Порядок применяется к педагогическим работникам организаций, замещающим должности, поименованные в </w:t>
      </w:r>
      <w:hyperlink r:id="rId9" w:history="1">
        <w:r w:rsidRPr="00715299">
          <w:rPr>
            <w:rStyle w:val="a4"/>
            <w:rFonts w:ascii="Times New Roman" w:hAnsi="Times New Roman"/>
            <w:color w:val="auto"/>
            <w:sz w:val="28"/>
            <w:szCs w:val="28"/>
          </w:rPr>
          <w:t>подразделе 2</w:t>
        </w:r>
      </w:hyperlink>
      <w:r w:rsidRPr="00715299">
        <w:rPr>
          <w:rFonts w:ascii="Times New Roman" w:hAnsi="Times New Roman"/>
          <w:sz w:val="28"/>
          <w:szCs w:val="28"/>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0" w:history="1">
        <w:r w:rsidRPr="00715299">
          <w:rPr>
            <w:rStyle w:val="a4"/>
            <w:rFonts w:ascii="Times New Roman" w:hAnsi="Times New Roman"/>
            <w:color w:val="auto"/>
            <w:sz w:val="28"/>
            <w:szCs w:val="28"/>
          </w:rPr>
          <w:t>постановлением</w:t>
        </w:r>
      </w:hyperlink>
      <w:r w:rsidRPr="00715299">
        <w:rPr>
          <w:rFonts w:ascii="Times New Roman" w:hAnsi="Times New Roman"/>
          <w:sz w:val="28"/>
          <w:szCs w:val="28"/>
        </w:rPr>
        <w:t xml:space="preserve">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093B7C" w:rsidRPr="00715299" w:rsidRDefault="00093B7C">
      <w:pPr>
        <w:rPr>
          <w:rFonts w:ascii="Times New Roman" w:hAnsi="Times New Roman"/>
          <w:sz w:val="28"/>
          <w:szCs w:val="28"/>
        </w:rPr>
      </w:pPr>
      <w:bookmarkStart w:id="7" w:name="sub_1002"/>
      <w:r w:rsidRPr="00715299">
        <w:rPr>
          <w:rFonts w:ascii="Times New Roman" w:hAnsi="Times New Roman"/>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w:anchor="sub_1111" w:history="1">
        <w:r w:rsidRPr="00715299">
          <w:rPr>
            <w:rStyle w:val="a4"/>
            <w:rFonts w:ascii="Times New Roman" w:hAnsi="Times New Roman"/>
            <w:color w:val="auto"/>
            <w:sz w:val="28"/>
            <w:szCs w:val="28"/>
          </w:rPr>
          <w:t>*(1)</w:t>
        </w:r>
      </w:hyperlink>
      <w:r w:rsidRPr="00715299">
        <w:rPr>
          <w:rFonts w:ascii="Times New Roman" w:hAnsi="Times New Roman"/>
          <w:sz w:val="28"/>
          <w:szCs w:val="28"/>
        </w:rPr>
        <w:t>.</w:t>
      </w:r>
    </w:p>
    <w:p w:rsidR="00093B7C" w:rsidRPr="00715299" w:rsidRDefault="00093B7C">
      <w:pPr>
        <w:rPr>
          <w:rFonts w:ascii="Times New Roman" w:hAnsi="Times New Roman"/>
          <w:sz w:val="28"/>
          <w:szCs w:val="28"/>
        </w:rPr>
      </w:pPr>
      <w:bookmarkStart w:id="8" w:name="sub_1003"/>
      <w:bookmarkEnd w:id="7"/>
      <w:r w:rsidRPr="00715299">
        <w:rPr>
          <w:rFonts w:ascii="Times New Roman" w:hAnsi="Times New Roman"/>
          <w:sz w:val="28"/>
          <w:szCs w:val="28"/>
        </w:rPr>
        <w:t>3. Основными задачами проведения аттестации являются:</w:t>
      </w:r>
    </w:p>
    <w:bookmarkEnd w:id="8"/>
    <w:p w:rsidR="00093B7C" w:rsidRPr="00715299" w:rsidRDefault="00093B7C">
      <w:pPr>
        <w:rPr>
          <w:rFonts w:ascii="Times New Roman" w:hAnsi="Times New Roman"/>
          <w:sz w:val="28"/>
          <w:szCs w:val="28"/>
        </w:rPr>
      </w:pPr>
      <w:r w:rsidRPr="00715299">
        <w:rPr>
          <w:rFonts w:ascii="Times New Roman" w:hAnsi="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093B7C" w:rsidRPr="00715299" w:rsidRDefault="00093B7C">
      <w:pPr>
        <w:rPr>
          <w:rFonts w:ascii="Times New Roman" w:hAnsi="Times New Roman"/>
          <w:sz w:val="28"/>
          <w:szCs w:val="28"/>
        </w:rPr>
      </w:pPr>
      <w:r w:rsidRPr="00715299">
        <w:rPr>
          <w:rFonts w:ascii="Times New Roman" w:hAnsi="Times New Roman"/>
          <w:sz w:val="28"/>
          <w:szCs w:val="28"/>
        </w:rPr>
        <w:t>определение необходимости повышения квалификации педагогических работников;</w:t>
      </w:r>
    </w:p>
    <w:p w:rsidR="00093B7C" w:rsidRPr="00715299" w:rsidRDefault="00093B7C">
      <w:pPr>
        <w:rPr>
          <w:rFonts w:ascii="Times New Roman" w:hAnsi="Times New Roman"/>
          <w:sz w:val="28"/>
          <w:szCs w:val="28"/>
        </w:rPr>
      </w:pPr>
      <w:r w:rsidRPr="00715299">
        <w:rPr>
          <w:rFonts w:ascii="Times New Roman" w:hAnsi="Times New Roman"/>
          <w:sz w:val="28"/>
          <w:szCs w:val="28"/>
        </w:rPr>
        <w:t>повышение эффективности и качества педагогической деятельности;</w:t>
      </w:r>
    </w:p>
    <w:p w:rsidR="00093B7C" w:rsidRPr="00715299" w:rsidRDefault="00093B7C">
      <w:pPr>
        <w:rPr>
          <w:rFonts w:ascii="Times New Roman" w:hAnsi="Times New Roman"/>
          <w:sz w:val="28"/>
          <w:szCs w:val="28"/>
        </w:rPr>
      </w:pPr>
      <w:r w:rsidRPr="00715299">
        <w:rPr>
          <w:rFonts w:ascii="Times New Roman" w:hAnsi="Times New Roman"/>
          <w:sz w:val="28"/>
          <w:szCs w:val="28"/>
        </w:rPr>
        <w:t>выявление перспектив использования потенциальных возможностей педагогических работников;</w:t>
      </w:r>
    </w:p>
    <w:p w:rsidR="00093B7C" w:rsidRPr="00715299" w:rsidRDefault="00093B7C">
      <w:pPr>
        <w:rPr>
          <w:rFonts w:ascii="Times New Roman" w:hAnsi="Times New Roman"/>
          <w:sz w:val="28"/>
          <w:szCs w:val="28"/>
        </w:rPr>
      </w:pPr>
      <w:r w:rsidRPr="00715299">
        <w:rPr>
          <w:rFonts w:ascii="Times New Roman" w:hAnsi="Times New Roman"/>
          <w:sz w:val="28"/>
          <w:szCs w:val="28"/>
        </w:rPr>
        <w:t xml:space="preserve">учёт требований федеральных государственных образовательных стандартов </w:t>
      </w:r>
      <w:r w:rsidRPr="00715299">
        <w:rPr>
          <w:rFonts w:ascii="Times New Roman" w:hAnsi="Times New Roman"/>
          <w:sz w:val="28"/>
          <w:szCs w:val="28"/>
        </w:rPr>
        <w:lastRenderedPageBreak/>
        <w:t>к кадровым условиям реализации образовательных программ при формировании кадрового состава организаций;</w:t>
      </w:r>
    </w:p>
    <w:p w:rsidR="00093B7C" w:rsidRPr="00715299" w:rsidRDefault="00093B7C">
      <w:pPr>
        <w:rPr>
          <w:rFonts w:ascii="Times New Roman" w:hAnsi="Times New Roman"/>
          <w:sz w:val="28"/>
          <w:szCs w:val="28"/>
        </w:rPr>
      </w:pPr>
      <w:r w:rsidRPr="00715299">
        <w:rPr>
          <w:rFonts w:ascii="Times New Roman" w:hAnsi="Times New Roman"/>
          <w:sz w:val="28"/>
          <w:szCs w:val="28"/>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093B7C" w:rsidRPr="00715299" w:rsidRDefault="00093B7C">
      <w:pPr>
        <w:rPr>
          <w:rFonts w:ascii="Times New Roman" w:hAnsi="Times New Roman"/>
          <w:sz w:val="28"/>
          <w:szCs w:val="28"/>
        </w:rPr>
      </w:pPr>
      <w:bookmarkStart w:id="9" w:name="sub_1004"/>
      <w:r w:rsidRPr="00715299">
        <w:rPr>
          <w:rFonts w:ascii="Times New Roman" w:hAnsi="Times New Roman"/>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bookmarkEnd w:id="9"/>
    <w:p w:rsidR="00093B7C" w:rsidRPr="00715299" w:rsidRDefault="00093B7C">
      <w:pPr>
        <w:rPr>
          <w:rFonts w:ascii="Times New Roman" w:hAnsi="Times New Roman"/>
          <w:sz w:val="28"/>
          <w:szCs w:val="28"/>
        </w:rPr>
      </w:pPr>
    </w:p>
    <w:p w:rsidR="00093B7C" w:rsidRPr="00715299" w:rsidRDefault="00093B7C">
      <w:pPr>
        <w:pStyle w:val="1"/>
        <w:rPr>
          <w:rFonts w:ascii="Times New Roman" w:hAnsi="Times New Roman"/>
          <w:color w:val="auto"/>
          <w:sz w:val="28"/>
          <w:szCs w:val="28"/>
        </w:rPr>
      </w:pPr>
      <w:bookmarkStart w:id="10" w:name="sub_200"/>
      <w:r w:rsidRPr="00715299">
        <w:rPr>
          <w:rFonts w:ascii="Times New Roman" w:hAnsi="Times New Roman"/>
          <w:color w:val="auto"/>
          <w:sz w:val="28"/>
          <w:szCs w:val="28"/>
        </w:rPr>
        <w:t>II. Аттестация педагогических работников в целях подтверждения соответствия занимаемой должности</w:t>
      </w:r>
    </w:p>
    <w:bookmarkEnd w:id="10"/>
    <w:p w:rsidR="00093B7C" w:rsidRPr="00715299" w:rsidRDefault="00093B7C">
      <w:pPr>
        <w:rPr>
          <w:rFonts w:ascii="Times New Roman" w:hAnsi="Times New Roman"/>
          <w:sz w:val="28"/>
          <w:szCs w:val="28"/>
        </w:rPr>
      </w:pPr>
    </w:p>
    <w:p w:rsidR="00093B7C" w:rsidRPr="00715299" w:rsidRDefault="00093B7C">
      <w:pPr>
        <w:rPr>
          <w:rFonts w:ascii="Times New Roman" w:hAnsi="Times New Roman"/>
          <w:sz w:val="28"/>
          <w:szCs w:val="28"/>
        </w:rPr>
      </w:pPr>
      <w:bookmarkStart w:id="11" w:name="sub_1005"/>
      <w:r w:rsidRPr="00715299">
        <w:rPr>
          <w:rFonts w:ascii="Times New Roman" w:hAnsi="Times New Roman"/>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w:anchor="sub_2222" w:history="1">
        <w:r w:rsidRPr="00715299">
          <w:rPr>
            <w:rStyle w:val="a4"/>
            <w:rFonts w:ascii="Times New Roman" w:hAnsi="Times New Roman"/>
            <w:color w:val="auto"/>
            <w:sz w:val="28"/>
            <w:szCs w:val="28"/>
          </w:rPr>
          <w:t>*(2)</w:t>
        </w:r>
      </w:hyperlink>
      <w:r w:rsidRPr="00715299">
        <w:rPr>
          <w:rFonts w:ascii="Times New Roman" w:hAnsi="Times New Roman"/>
          <w:sz w:val="28"/>
          <w:szCs w:val="28"/>
        </w:rPr>
        <w:t>.</w:t>
      </w:r>
    </w:p>
    <w:p w:rsidR="00093B7C" w:rsidRPr="00715299" w:rsidRDefault="00093B7C">
      <w:pPr>
        <w:rPr>
          <w:rFonts w:ascii="Times New Roman" w:hAnsi="Times New Roman"/>
          <w:sz w:val="28"/>
          <w:szCs w:val="28"/>
        </w:rPr>
      </w:pPr>
      <w:bookmarkStart w:id="12" w:name="sub_1006"/>
      <w:bookmarkEnd w:id="11"/>
      <w:r w:rsidRPr="00715299">
        <w:rPr>
          <w:rFonts w:ascii="Times New Roman" w:hAnsi="Times New Roman"/>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093B7C" w:rsidRPr="00715299" w:rsidRDefault="00093B7C">
      <w:pPr>
        <w:rPr>
          <w:rFonts w:ascii="Times New Roman" w:hAnsi="Times New Roman"/>
          <w:sz w:val="28"/>
          <w:szCs w:val="28"/>
        </w:rPr>
      </w:pPr>
      <w:bookmarkStart w:id="13" w:name="sub_1007"/>
      <w:bookmarkEnd w:id="12"/>
      <w:r w:rsidRPr="00715299">
        <w:rPr>
          <w:rFonts w:ascii="Times New Roman" w:hAnsi="Times New Roman"/>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093B7C" w:rsidRPr="00715299" w:rsidRDefault="00093B7C">
      <w:pPr>
        <w:rPr>
          <w:rFonts w:ascii="Times New Roman" w:hAnsi="Times New Roman"/>
          <w:sz w:val="28"/>
          <w:szCs w:val="28"/>
        </w:rPr>
      </w:pPr>
      <w:bookmarkStart w:id="14" w:name="sub_1008"/>
      <w:bookmarkEnd w:id="13"/>
      <w:r w:rsidRPr="00715299">
        <w:rPr>
          <w:rFonts w:ascii="Times New Roman" w:hAnsi="Times New Roman"/>
          <w:sz w:val="28"/>
          <w:szCs w:val="28"/>
        </w:rPr>
        <w:t>8. Аттестация педагогических работников проводится в соответствии с распорядительным актом работодателя.</w:t>
      </w:r>
    </w:p>
    <w:p w:rsidR="00093B7C" w:rsidRPr="00715299" w:rsidRDefault="00093B7C">
      <w:pPr>
        <w:rPr>
          <w:rFonts w:ascii="Times New Roman" w:hAnsi="Times New Roman"/>
          <w:sz w:val="28"/>
          <w:szCs w:val="28"/>
        </w:rPr>
      </w:pPr>
      <w:bookmarkStart w:id="15" w:name="sub_1009"/>
      <w:bookmarkEnd w:id="14"/>
      <w:r w:rsidRPr="00715299">
        <w:rPr>
          <w:rFonts w:ascii="Times New Roman" w:hAnsi="Times New Roman"/>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093B7C" w:rsidRPr="00715299" w:rsidRDefault="00093B7C">
      <w:pPr>
        <w:rPr>
          <w:rFonts w:ascii="Times New Roman" w:hAnsi="Times New Roman"/>
          <w:sz w:val="28"/>
          <w:szCs w:val="28"/>
        </w:rPr>
      </w:pPr>
      <w:bookmarkStart w:id="16" w:name="sub_1010"/>
      <w:bookmarkEnd w:id="15"/>
      <w:r w:rsidRPr="00715299">
        <w:rPr>
          <w:rFonts w:ascii="Times New Roman" w:hAnsi="Times New Roman"/>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093B7C" w:rsidRPr="00715299" w:rsidRDefault="00093B7C">
      <w:pPr>
        <w:rPr>
          <w:rFonts w:ascii="Times New Roman" w:hAnsi="Times New Roman"/>
          <w:sz w:val="28"/>
          <w:szCs w:val="28"/>
        </w:rPr>
      </w:pPr>
      <w:bookmarkStart w:id="17" w:name="sub_1011"/>
      <w:bookmarkEnd w:id="16"/>
      <w:r w:rsidRPr="00715299">
        <w:rPr>
          <w:rFonts w:ascii="Times New Roman" w:hAnsi="Times New Roman"/>
          <w:sz w:val="28"/>
          <w:szCs w:val="28"/>
        </w:rPr>
        <w:t>11. В представлении содержатся следующие сведения о педагогическом работнике:</w:t>
      </w:r>
    </w:p>
    <w:p w:rsidR="00093B7C" w:rsidRPr="00715299" w:rsidRDefault="00093B7C">
      <w:pPr>
        <w:rPr>
          <w:rFonts w:ascii="Times New Roman" w:hAnsi="Times New Roman"/>
          <w:sz w:val="28"/>
          <w:szCs w:val="28"/>
        </w:rPr>
      </w:pPr>
      <w:bookmarkStart w:id="18" w:name="sub_101"/>
      <w:bookmarkEnd w:id="17"/>
      <w:r w:rsidRPr="00715299">
        <w:rPr>
          <w:rFonts w:ascii="Times New Roman" w:hAnsi="Times New Roman"/>
          <w:sz w:val="28"/>
          <w:szCs w:val="28"/>
        </w:rPr>
        <w:t>а) фамилия, имя, отчество (при наличии);</w:t>
      </w:r>
    </w:p>
    <w:p w:rsidR="00093B7C" w:rsidRPr="00715299" w:rsidRDefault="00093B7C">
      <w:pPr>
        <w:rPr>
          <w:rFonts w:ascii="Times New Roman" w:hAnsi="Times New Roman"/>
          <w:sz w:val="28"/>
          <w:szCs w:val="28"/>
        </w:rPr>
      </w:pPr>
      <w:bookmarkStart w:id="19" w:name="sub_102"/>
      <w:bookmarkEnd w:id="18"/>
      <w:r w:rsidRPr="00715299">
        <w:rPr>
          <w:rFonts w:ascii="Times New Roman" w:hAnsi="Times New Roman"/>
          <w:sz w:val="28"/>
          <w:szCs w:val="28"/>
        </w:rPr>
        <w:t>б) наименование должности на дату проведения аттестации;</w:t>
      </w:r>
    </w:p>
    <w:p w:rsidR="00093B7C" w:rsidRPr="00715299" w:rsidRDefault="00093B7C">
      <w:pPr>
        <w:rPr>
          <w:rFonts w:ascii="Times New Roman" w:hAnsi="Times New Roman"/>
          <w:sz w:val="28"/>
          <w:szCs w:val="28"/>
        </w:rPr>
      </w:pPr>
      <w:bookmarkStart w:id="20" w:name="sub_103"/>
      <w:bookmarkEnd w:id="19"/>
      <w:r w:rsidRPr="00715299">
        <w:rPr>
          <w:rFonts w:ascii="Times New Roman" w:hAnsi="Times New Roman"/>
          <w:sz w:val="28"/>
          <w:szCs w:val="28"/>
        </w:rPr>
        <w:t>в) дата заключения по этой должности трудового договора;</w:t>
      </w:r>
    </w:p>
    <w:p w:rsidR="00093B7C" w:rsidRPr="00715299" w:rsidRDefault="00093B7C">
      <w:pPr>
        <w:rPr>
          <w:rFonts w:ascii="Times New Roman" w:hAnsi="Times New Roman"/>
          <w:sz w:val="28"/>
          <w:szCs w:val="28"/>
        </w:rPr>
      </w:pPr>
      <w:bookmarkStart w:id="21" w:name="sub_104"/>
      <w:bookmarkEnd w:id="20"/>
      <w:r w:rsidRPr="00715299">
        <w:rPr>
          <w:rFonts w:ascii="Times New Roman" w:hAnsi="Times New Roman"/>
          <w:sz w:val="28"/>
          <w:szCs w:val="28"/>
        </w:rPr>
        <w:t>г) уровень образования и (или) квалификации по специальности или направлению подготовки;</w:t>
      </w:r>
    </w:p>
    <w:p w:rsidR="00093B7C" w:rsidRPr="00715299" w:rsidRDefault="00093B7C">
      <w:pPr>
        <w:rPr>
          <w:rFonts w:ascii="Times New Roman" w:hAnsi="Times New Roman"/>
          <w:sz w:val="28"/>
          <w:szCs w:val="28"/>
        </w:rPr>
      </w:pPr>
      <w:bookmarkStart w:id="22" w:name="sub_105"/>
      <w:bookmarkEnd w:id="21"/>
      <w:r w:rsidRPr="00715299">
        <w:rPr>
          <w:rFonts w:ascii="Times New Roman" w:hAnsi="Times New Roman"/>
          <w:sz w:val="28"/>
          <w:szCs w:val="28"/>
        </w:rPr>
        <w:t>д) информация о получении дополнительного профессионального образования по профилю педагогической деятельности;</w:t>
      </w:r>
    </w:p>
    <w:p w:rsidR="00093B7C" w:rsidRPr="00715299" w:rsidRDefault="00093B7C">
      <w:pPr>
        <w:rPr>
          <w:rFonts w:ascii="Times New Roman" w:hAnsi="Times New Roman"/>
          <w:sz w:val="28"/>
          <w:szCs w:val="28"/>
        </w:rPr>
      </w:pPr>
      <w:bookmarkStart w:id="23" w:name="sub_106"/>
      <w:bookmarkEnd w:id="22"/>
      <w:r w:rsidRPr="00715299">
        <w:rPr>
          <w:rFonts w:ascii="Times New Roman" w:hAnsi="Times New Roman"/>
          <w:sz w:val="28"/>
          <w:szCs w:val="28"/>
        </w:rPr>
        <w:t>е) результаты предыдущих аттестаций (в случае их проведения);</w:t>
      </w:r>
    </w:p>
    <w:p w:rsidR="00093B7C" w:rsidRPr="00715299" w:rsidRDefault="00093B7C">
      <w:pPr>
        <w:rPr>
          <w:rFonts w:ascii="Times New Roman" w:hAnsi="Times New Roman"/>
          <w:sz w:val="28"/>
          <w:szCs w:val="28"/>
        </w:rPr>
      </w:pPr>
      <w:bookmarkStart w:id="24" w:name="sub_107"/>
      <w:bookmarkEnd w:id="23"/>
      <w:r w:rsidRPr="00715299">
        <w:rPr>
          <w:rFonts w:ascii="Times New Roman" w:hAnsi="Times New Roman"/>
          <w:sz w:val="28"/>
          <w:szCs w:val="28"/>
        </w:rPr>
        <w:lastRenderedPageBreak/>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093B7C" w:rsidRPr="00715299" w:rsidRDefault="00093B7C">
      <w:pPr>
        <w:rPr>
          <w:rFonts w:ascii="Times New Roman" w:hAnsi="Times New Roman"/>
          <w:sz w:val="28"/>
          <w:szCs w:val="28"/>
        </w:rPr>
      </w:pPr>
      <w:bookmarkStart w:id="25" w:name="sub_1012"/>
      <w:bookmarkEnd w:id="24"/>
      <w:r w:rsidRPr="00715299">
        <w:rPr>
          <w:rFonts w:ascii="Times New Roman" w:hAnsi="Times New Roman"/>
          <w:sz w:val="28"/>
          <w:szCs w:val="28"/>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bookmarkEnd w:id="25"/>
    <w:p w:rsidR="00093B7C" w:rsidRPr="00715299" w:rsidRDefault="00093B7C">
      <w:pPr>
        <w:rPr>
          <w:rFonts w:ascii="Times New Roman" w:hAnsi="Times New Roman"/>
          <w:sz w:val="28"/>
          <w:szCs w:val="28"/>
        </w:rPr>
      </w:pPr>
      <w:r w:rsidRPr="00715299">
        <w:rPr>
          <w:rFonts w:ascii="Times New Roman" w:hAnsi="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093B7C" w:rsidRPr="00715299" w:rsidRDefault="00093B7C">
      <w:pPr>
        <w:rPr>
          <w:rFonts w:ascii="Times New Roman" w:hAnsi="Times New Roman"/>
          <w:sz w:val="28"/>
          <w:szCs w:val="28"/>
        </w:rPr>
      </w:pPr>
      <w:bookmarkStart w:id="26" w:name="sub_1013"/>
      <w:r w:rsidRPr="00715299">
        <w:rPr>
          <w:rFonts w:ascii="Times New Roman" w:hAnsi="Times New Roman"/>
          <w:sz w:val="28"/>
          <w:szCs w:val="28"/>
        </w:rPr>
        <w:t>13. Аттестация проводится на заседании аттестационной комиссии организации с участием педагогического работника.</w:t>
      </w:r>
    </w:p>
    <w:bookmarkEnd w:id="26"/>
    <w:p w:rsidR="00093B7C" w:rsidRPr="00715299" w:rsidRDefault="00093B7C">
      <w:pPr>
        <w:rPr>
          <w:rFonts w:ascii="Times New Roman" w:hAnsi="Times New Roman"/>
          <w:sz w:val="28"/>
          <w:szCs w:val="28"/>
        </w:rPr>
      </w:pPr>
      <w:r w:rsidRPr="00715299">
        <w:rPr>
          <w:rFonts w:ascii="Times New Roman" w:hAnsi="Times New Roman"/>
          <w:sz w:val="28"/>
          <w:szCs w:val="28"/>
        </w:rP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093B7C" w:rsidRPr="00715299" w:rsidRDefault="00093B7C">
      <w:pPr>
        <w:rPr>
          <w:rFonts w:ascii="Times New Roman" w:hAnsi="Times New Roman"/>
          <w:sz w:val="28"/>
          <w:szCs w:val="28"/>
        </w:rPr>
      </w:pPr>
      <w:r w:rsidRPr="00715299">
        <w:rPr>
          <w:rFonts w:ascii="Times New Roman" w:hAnsi="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093B7C" w:rsidRPr="00715299" w:rsidRDefault="00093B7C">
      <w:pPr>
        <w:rPr>
          <w:rFonts w:ascii="Times New Roman" w:hAnsi="Times New Roman"/>
          <w:sz w:val="28"/>
          <w:szCs w:val="28"/>
        </w:rPr>
      </w:pPr>
      <w:r w:rsidRPr="00715299">
        <w:rPr>
          <w:rFonts w:ascii="Times New Roman" w:hAnsi="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093B7C" w:rsidRPr="00715299" w:rsidRDefault="00093B7C">
      <w:pPr>
        <w:rPr>
          <w:rFonts w:ascii="Times New Roman" w:hAnsi="Times New Roman"/>
          <w:sz w:val="28"/>
          <w:szCs w:val="28"/>
        </w:rPr>
      </w:pPr>
      <w:bookmarkStart w:id="27" w:name="sub_1014"/>
      <w:r w:rsidRPr="00715299">
        <w:rPr>
          <w:rFonts w:ascii="Times New Roman" w:hAnsi="Times New Roman"/>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093B7C" w:rsidRPr="00715299" w:rsidRDefault="00093B7C">
      <w:pPr>
        <w:rPr>
          <w:rFonts w:ascii="Times New Roman" w:hAnsi="Times New Roman"/>
          <w:sz w:val="28"/>
          <w:szCs w:val="28"/>
        </w:rPr>
      </w:pPr>
      <w:bookmarkStart w:id="28" w:name="sub_1015"/>
      <w:bookmarkEnd w:id="27"/>
      <w:r w:rsidRPr="00715299">
        <w:rPr>
          <w:rFonts w:ascii="Times New Roman" w:hAnsi="Times New Roman"/>
          <w:sz w:val="28"/>
          <w:szCs w:val="28"/>
        </w:rPr>
        <w:t>15. По результатам аттестации педагогического работника аттестационная комиссия организации принимает одно из следующих решений:</w:t>
      </w:r>
    </w:p>
    <w:bookmarkEnd w:id="28"/>
    <w:p w:rsidR="00093B7C" w:rsidRPr="00715299" w:rsidRDefault="00093B7C">
      <w:pPr>
        <w:rPr>
          <w:rFonts w:ascii="Times New Roman" w:hAnsi="Times New Roman"/>
          <w:sz w:val="28"/>
          <w:szCs w:val="28"/>
        </w:rPr>
      </w:pPr>
      <w:r w:rsidRPr="00715299">
        <w:rPr>
          <w:rFonts w:ascii="Times New Roman" w:hAnsi="Times New Roman"/>
          <w:sz w:val="28"/>
          <w:szCs w:val="28"/>
        </w:rPr>
        <w:t>соответствует занимаемой должности (указывается должность педагогического работника);</w:t>
      </w:r>
    </w:p>
    <w:p w:rsidR="00093B7C" w:rsidRPr="00715299" w:rsidRDefault="00093B7C">
      <w:pPr>
        <w:rPr>
          <w:rFonts w:ascii="Times New Roman" w:hAnsi="Times New Roman"/>
          <w:sz w:val="28"/>
          <w:szCs w:val="28"/>
        </w:rPr>
      </w:pPr>
      <w:r w:rsidRPr="00715299">
        <w:rPr>
          <w:rFonts w:ascii="Times New Roman" w:hAnsi="Times New Roman"/>
          <w:sz w:val="28"/>
          <w:szCs w:val="28"/>
        </w:rPr>
        <w:t>не соответствует занимаемой должности (указывается должность педагогического работника).</w:t>
      </w:r>
    </w:p>
    <w:p w:rsidR="00093B7C" w:rsidRPr="00715299" w:rsidRDefault="00093B7C">
      <w:pPr>
        <w:rPr>
          <w:rFonts w:ascii="Times New Roman" w:hAnsi="Times New Roman"/>
          <w:sz w:val="28"/>
          <w:szCs w:val="28"/>
        </w:rPr>
      </w:pPr>
      <w:bookmarkStart w:id="29" w:name="sub_1016"/>
      <w:r w:rsidRPr="00715299">
        <w:rPr>
          <w:rFonts w:ascii="Times New Roman" w:hAnsi="Times New Roman"/>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bookmarkEnd w:id="29"/>
    <w:p w:rsidR="00093B7C" w:rsidRPr="00715299" w:rsidRDefault="00093B7C">
      <w:pPr>
        <w:rPr>
          <w:rFonts w:ascii="Times New Roman" w:hAnsi="Times New Roman"/>
          <w:sz w:val="28"/>
          <w:szCs w:val="28"/>
        </w:rPr>
      </w:pPr>
      <w:r w:rsidRPr="00715299">
        <w:rPr>
          <w:rFonts w:ascii="Times New Roman" w:hAnsi="Times New Roman"/>
          <w:sz w:val="28"/>
          <w:szCs w:val="28"/>
        </w:rPr>
        <w:t xml:space="preserve">При прохождении аттестации педагогический работник, являющийся </w:t>
      </w:r>
      <w:r w:rsidRPr="00715299">
        <w:rPr>
          <w:rFonts w:ascii="Times New Roman" w:hAnsi="Times New Roman"/>
          <w:sz w:val="28"/>
          <w:szCs w:val="28"/>
        </w:rPr>
        <w:lastRenderedPageBreak/>
        <w:t>членом аттестационной комиссии организации, не участвует в голосовании по своей кандидатуре.</w:t>
      </w:r>
    </w:p>
    <w:p w:rsidR="00093B7C" w:rsidRPr="00715299" w:rsidRDefault="00093B7C">
      <w:pPr>
        <w:rPr>
          <w:rFonts w:ascii="Times New Roman" w:hAnsi="Times New Roman"/>
          <w:sz w:val="28"/>
          <w:szCs w:val="28"/>
        </w:rPr>
      </w:pPr>
      <w:bookmarkStart w:id="30" w:name="sub_1017"/>
      <w:r w:rsidRPr="00715299">
        <w:rPr>
          <w:rFonts w:ascii="Times New Roman" w:hAnsi="Times New Roman"/>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093B7C" w:rsidRPr="00715299" w:rsidRDefault="00093B7C">
      <w:pPr>
        <w:rPr>
          <w:rFonts w:ascii="Times New Roman" w:hAnsi="Times New Roman"/>
          <w:sz w:val="28"/>
          <w:szCs w:val="28"/>
        </w:rPr>
      </w:pPr>
      <w:bookmarkStart w:id="31" w:name="sub_1018"/>
      <w:bookmarkEnd w:id="30"/>
      <w:r w:rsidRPr="00715299">
        <w:rPr>
          <w:rFonts w:ascii="Times New Roman" w:hAnsi="Times New Roman"/>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093B7C" w:rsidRPr="00715299" w:rsidRDefault="00093B7C">
      <w:pPr>
        <w:rPr>
          <w:rFonts w:ascii="Times New Roman" w:hAnsi="Times New Roman"/>
          <w:sz w:val="28"/>
          <w:szCs w:val="28"/>
        </w:rPr>
      </w:pPr>
      <w:bookmarkStart w:id="32" w:name="sub_1019"/>
      <w:bookmarkEnd w:id="31"/>
      <w:r w:rsidRPr="00715299">
        <w:rPr>
          <w:rFonts w:ascii="Times New Roman" w:hAnsi="Times New Roman"/>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093B7C" w:rsidRPr="00715299" w:rsidRDefault="00093B7C">
      <w:pPr>
        <w:rPr>
          <w:rFonts w:ascii="Times New Roman" w:hAnsi="Times New Roman"/>
          <w:sz w:val="28"/>
          <w:szCs w:val="28"/>
        </w:rPr>
      </w:pPr>
      <w:bookmarkStart w:id="33" w:name="sub_1020"/>
      <w:bookmarkEnd w:id="32"/>
      <w:r w:rsidRPr="00715299">
        <w:rPr>
          <w:rFonts w:ascii="Times New Roman" w:hAnsi="Times New Roman"/>
          <w:sz w:val="28"/>
          <w:szCs w:val="28"/>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093B7C" w:rsidRPr="00715299" w:rsidRDefault="00093B7C">
      <w:pPr>
        <w:rPr>
          <w:rFonts w:ascii="Times New Roman" w:hAnsi="Times New Roman"/>
          <w:sz w:val="28"/>
          <w:szCs w:val="28"/>
        </w:rPr>
      </w:pPr>
      <w:bookmarkStart w:id="34" w:name="sub_1021"/>
      <w:bookmarkEnd w:id="33"/>
      <w:r w:rsidRPr="00715299">
        <w:rPr>
          <w:rFonts w:ascii="Times New Roman" w:hAnsi="Times New Roman"/>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093B7C" w:rsidRPr="00715299" w:rsidRDefault="00093B7C">
      <w:pPr>
        <w:rPr>
          <w:rFonts w:ascii="Times New Roman" w:hAnsi="Times New Roman"/>
          <w:sz w:val="28"/>
          <w:szCs w:val="28"/>
        </w:rPr>
      </w:pPr>
      <w:bookmarkStart w:id="35" w:name="sub_1022"/>
      <w:bookmarkEnd w:id="34"/>
      <w:r w:rsidRPr="00715299">
        <w:rPr>
          <w:rFonts w:ascii="Times New Roman" w:hAnsi="Times New Roman"/>
          <w:sz w:val="28"/>
          <w:szCs w:val="28"/>
        </w:rPr>
        <w:t>22. Аттестацию в целях подтверждения соответствия занимаемой должности не проходят следующие педагогические работники:</w:t>
      </w:r>
    </w:p>
    <w:p w:rsidR="00093B7C" w:rsidRPr="00715299" w:rsidRDefault="00093B7C">
      <w:pPr>
        <w:rPr>
          <w:rFonts w:ascii="Times New Roman" w:hAnsi="Times New Roman"/>
          <w:sz w:val="28"/>
          <w:szCs w:val="28"/>
        </w:rPr>
      </w:pPr>
      <w:bookmarkStart w:id="36" w:name="sub_1221"/>
      <w:bookmarkEnd w:id="35"/>
      <w:r w:rsidRPr="00715299">
        <w:rPr>
          <w:rFonts w:ascii="Times New Roman" w:hAnsi="Times New Roman"/>
          <w:sz w:val="28"/>
          <w:szCs w:val="28"/>
        </w:rPr>
        <w:t>а) педагогические работники, имеющие квалификационные категории;</w:t>
      </w:r>
    </w:p>
    <w:p w:rsidR="00093B7C" w:rsidRPr="00715299" w:rsidRDefault="00093B7C">
      <w:pPr>
        <w:rPr>
          <w:rFonts w:ascii="Times New Roman" w:hAnsi="Times New Roman"/>
          <w:sz w:val="28"/>
          <w:szCs w:val="28"/>
        </w:rPr>
      </w:pPr>
      <w:bookmarkStart w:id="37" w:name="sub_1222"/>
      <w:bookmarkEnd w:id="36"/>
      <w:r w:rsidRPr="00715299">
        <w:rPr>
          <w:rFonts w:ascii="Times New Roman" w:hAnsi="Times New Roman"/>
          <w:sz w:val="28"/>
          <w:szCs w:val="28"/>
        </w:rPr>
        <w:t>б) проработавшие в занимаемой должности менее двух лет в организации, в которой проводится аттестация;</w:t>
      </w:r>
    </w:p>
    <w:p w:rsidR="00093B7C" w:rsidRPr="00715299" w:rsidRDefault="00093B7C">
      <w:pPr>
        <w:rPr>
          <w:rFonts w:ascii="Times New Roman" w:hAnsi="Times New Roman"/>
          <w:sz w:val="28"/>
          <w:szCs w:val="28"/>
        </w:rPr>
      </w:pPr>
      <w:bookmarkStart w:id="38" w:name="sub_1223"/>
      <w:bookmarkEnd w:id="37"/>
      <w:r w:rsidRPr="00715299">
        <w:rPr>
          <w:rFonts w:ascii="Times New Roman" w:hAnsi="Times New Roman"/>
          <w:sz w:val="28"/>
          <w:szCs w:val="28"/>
        </w:rPr>
        <w:t>в) беременные женщины;</w:t>
      </w:r>
    </w:p>
    <w:p w:rsidR="00093B7C" w:rsidRPr="00715299" w:rsidRDefault="00093B7C">
      <w:pPr>
        <w:rPr>
          <w:rFonts w:ascii="Times New Roman" w:hAnsi="Times New Roman"/>
          <w:sz w:val="28"/>
          <w:szCs w:val="28"/>
        </w:rPr>
      </w:pPr>
      <w:bookmarkStart w:id="39" w:name="sub_1224"/>
      <w:bookmarkEnd w:id="38"/>
      <w:r w:rsidRPr="00715299">
        <w:rPr>
          <w:rFonts w:ascii="Times New Roman" w:hAnsi="Times New Roman"/>
          <w:sz w:val="28"/>
          <w:szCs w:val="28"/>
        </w:rPr>
        <w:t>г) женщины, находящиеся в отпуске по беременности и родам;</w:t>
      </w:r>
    </w:p>
    <w:p w:rsidR="00093B7C" w:rsidRPr="00715299" w:rsidRDefault="00093B7C">
      <w:pPr>
        <w:rPr>
          <w:rFonts w:ascii="Times New Roman" w:hAnsi="Times New Roman"/>
          <w:sz w:val="28"/>
          <w:szCs w:val="28"/>
        </w:rPr>
      </w:pPr>
      <w:bookmarkStart w:id="40" w:name="sub_1225"/>
      <w:bookmarkEnd w:id="39"/>
      <w:r w:rsidRPr="00715299">
        <w:rPr>
          <w:rFonts w:ascii="Times New Roman" w:hAnsi="Times New Roman"/>
          <w:sz w:val="28"/>
          <w:szCs w:val="28"/>
        </w:rPr>
        <w:t>д) лица, находящиеся в отпуске по уходу за ребенком до достижения им возраста трех лет;</w:t>
      </w:r>
    </w:p>
    <w:p w:rsidR="00093B7C" w:rsidRPr="00715299" w:rsidRDefault="00093B7C">
      <w:pPr>
        <w:rPr>
          <w:rFonts w:ascii="Times New Roman" w:hAnsi="Times New Roman"/>
          <w:sz w:val="28"/>
          <w:szCs w:val="28"/>
        </w:rPr>
      </w:pPr>
      <w:bookmarkStart w:id="41" w:name="sub_1226"/>
      <w:bookmarkEnd w:id="40"/>
      <w:r w:rsidRPr="00715299">
        <w:rPr>
          <w:rFonts w:ascii="Times New Roman" w:hAnsi="Times New Roman"/>
          <w:sz w:val="28"/>
          <w:szCs w:val="28"/>
        </w:rPr>
        <w:t>е) отсутствовавшие на рабочем месте более четырех месяцев подряд в связи с заболеванием.</w:t>
      </w:r>
    </w:p>
    <w:bookmarkEnd w:id="41"/>
    <w:p w:rsidR="00093B7C" w:rsidRPr="00715299" w:rsidRDefault="00093B7C">
      <w:pPr>
        <w:rPr>
          <w:rFonts w:ascii="Times New Roman" w:hAnsi="Times New Roman"/>
          <w:sz w:val="28"/>
          <w:szCs w:val="28"/>
        </w:rPr>
      </w:pPr>
      <w:r w:rsidRPr="00715299">
        <w:rPr>
          <w:rFonts w:ascii="Times New Roman" w:hAnsi="Times New Roman"/>
          <w:sz w:val="28"/>
          <w:szCs w:val="28"/>
        </w:rPr>
        <w:t xml:space="preserve">Аттестация педагогических работников, предусмотренных </w:t>
      </w:r>
      <w:hyperlink w:anchor="sub_1224" w:history="1">
        <w:r w:rsidRPr="00715299">
          <w:rPr>
            <w:rStyle w:val="a4"/>
            <w:rFonts w:ascii="Times New Roman" w:hAnsi="Times New Roman"/>
            <w:color w:val="auto"/>
            <w:sz w:val="28"/>
            <w:szCs w:val="28"/>
          </w:rPr>
          <w:t>подпунктами "г"</w:t>
        </w:r>
      </w:hyperlink>
      <w:r w:rsidRPr="00715299">
        <w:rPr>
          <w:rFonts w:ascii="Times New Roman" w:hAnsi="Times New Roman"/>
          <w:sz w:val="28"/>
          <w:szCs w:val="28"/>
        </w:rPr>
        <w:t xml:space="preserve"> и </w:t>
      </w:r>
      <w:hyperlink w:anchor="sub_1225" w:history="1">
        <w:r w:rsidRPr="00715299">
          <w:rPr>
            <w:rStyle w:val="a4"/>
            <w:rFonts w:ascii="Times New Roman" w:hAnsi="Times New Roman"/>
            <w:color w:val="auto"/>
            <w:sz w:val="28"/>
            <w:szCs w:val="28"/>
          </w:rPr>
          <w:t>"д"</w:t>
        </w:r>
      </w:hyperlink>
      <w:r w:rsidRPr="00715299">
        <w:rPr>
          <w:rFonts w:ascii="Times New Roman" w:hAnsi="Times New Roman"/>
          <w:sz w:val="28"/>
          <w:szCs w:val="28"/>
        </w:rPr>
        <w:t xml:space="preserve"> настоящего пункта, возможна не ранее чем через два года после их выхода из указанных отпусков.</w:t>
      </w:r>
    </w:p>
    <w:p w:rsidR="00093B7C" w:rsidRPr="00715299" w:rsidRDefault="00093B7C">
      <w:pPr>
        <w:rPr>
          <w:rFonts w:ascii="Times New Roman" w:hAnsi="Times New Roman"/>
          <w:sz w:val="28"/>
          <w:szCs w:val="28"/>
        </w:rPr>
      </w:pPr>
      <w:r w:rsidRPr="00715299">
        <w:rPr>
          <w:rFonts w:ascii="Times New Roman" w:hAnsi="Times New Roman"/>
          <w:sz w:val="28"/>
          <w:szCs w:val="28"/>
        </w:rPr>
        <w:t xml:space="preserve">Аттестация педагогических работников, предусмотренных </w:t>
      </w:r>
      <w:hyperlink w:anchor="sub_1226" w:history="1">
        <w:r w:rsidRPr="00715299">
          <w:rPr>
            <w:rStyle w:val="a4"/>
            <w:rFonts w:ascii="Times New Roman" w:hAnsi="Times New Roman"/>
            <w:color w:val="auto"/>
            <w:sz w:val="28"/>
            <w:szCs w:val="28"/>
          </w:rPr>
          <w:t>подпунктом "е"</w:t>
        </w:r>
      </w:hyperlink>
      <w:r w:rsidRPr="00715299">
        <w:rPr>
          <w:rFonts w:ascii="Times New Roman" w:hAnsi="Times New Roman"/>
          <w:sz w:val="28"/>
          <w:szCs w:val="28"/>
        </w:rPr>
        <w:t xml:space="preserve"> </w:t>
      </w:r>
      <w:r w:rsidRPr="00715299">
        <w:rPr>
          <w:rFonts w:ascii="Times New Roman" w:hAnsi="Times New Roman"/>
          <w:sz w:val="28"/>
          <w:szCs w:val="28"/>
        </w:rPr>
        <w:lastRenderedPageBreak/>
        <w:t>настоящего пункта, возможна не ранее чем через год после их выхода на работу.</w:t>
      </w:r>
    </w:p>
    <w:p w:rsidR="00093B7C" w:rsidRPr="00715299" w:rsidRDefault="00093B7C">
      <w:pPr>
        <w:rPr>
          <w:rFonts w:ascii="Times New Roman" w:hAnsi="Times New Roman"/>
          <w:sz w:val="28"/>
          <w:szCs w:val="28"/>
        </w:rPr>
      </w:pPr>
      <w:bookmarkStart w:id="42" w:name="sub_1023"/>
      <w:r w:rsidRPr="00715299">
        <w:rPr>
          <w:rFonts w:ascii="Times New Roman" w:hAnsi="Times New Roman"/>
          <w:sz w:val="28"/>
          <w:szCs w:val="28"/>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1" w:history="1">
        <w:r w:rsidRPr="00715299">
          <w:rPr>
            <w:rStyle w:val="a4"/>
            <w:rFonts w:ascii="Times New Roman" w:hAnsi="Times New Roman"/>
            <w:color w:val="auto"/>
            <w:sz w:val="28"/>
            <w:szCs w:val="28"/>
          </w:rPr>
          <w:t>раздела</w:t>
        </w:r>
      </w:hyperlink>
      <w:r w:rsidRPr="00715299">
        <w:rPr>
          <w:rFonts w:ascii="Times New Roman" w:hAnsi="Times New Roman"/>
          <w:sz w:val="28"/>
          <w:szCs w:val="28"/>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w:anchor="sub_3333" w:history="1">
        <w:r w:rsidRPr="00715299">
          <w:rPr>
            <w:rStyle w:val="a4"/>
            <w:rFonts w:ascii="Times New Roman" w:hAnsi="Times New Roman"/>
            <w:color w:val="auto"/>
            <w:sz w:val="28"/>
            <w:szCs w:val="28"/>
          </w:rPr>
          <w:t>*(3)</w:t>
        </w:r>
      </w:hyperlink>
      <w:r w:rsidRPr="00715299">
        <w:rPr>
          <w:rFonts w:ascii="Times New Roman" w:hAnsi="Times New Roman"/>
          <w:sz w:val="28"/>
          <w:szCs w:val="28"/>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bookmarkEnd w:id="42"/>
    <w:p w:rsidR="00093B7C" w:rsidRPr="00715299" w:rsidRDefault="00093B7C">
      <w:pPr>
        <w:rPr>
          <w:rFonts w:ascii="Times New Roman" w:hAnsi="Times New Roman"/>
          <w:sz w:val="28"/>
          <w:szCs w:val="28"/>
        </w:rPr>
      </w:pPr>
    </w:p>
    <w:p w:rsidR="00093B7C" w:rsidRPr="00715299" w:rsidRDefault="00093B7C">
      <w:pPr>
        <w:pStyle w:val="1"/>
        <w:rPr>
          <w:rFonts w:ascii="Times New Roman" w:hAnsi="Times New Roman"/>
          <w:color w:val="auto"/>
          <w:sz w:val="28"/>
          <w:szCs w:val="28"/>
        </w:rPr>
      </w:pPr>
      <w:bookmarkStart w:id="43" w:name="sub_300"/>
      <w:r w:rsidRPr="00715299">
        <w:rPr>
          <w:rFonts w:ascii="Times New Roman" w:hAnsi="Times New Roman"/>
          <w:color w:val="auto"/>
          <w:sz w:val="28"/>
          <w:szCs w:val="28"/>
        </w:rPr>
        <w:t>III. Аттестация педагогических работников в целях установления квалификационной категории</w:t>
      </w:r>
    </w:p>
    <w:bookmarkEnd w:id="43"/>
    <w:p w:rsidR="00093B7C" w:rsidRPr="00715299" w:rsidRDefault="00093B7C">
      <w:pPr>
        <w:rPr>
          <w:rFonts w:ascii="Times New Roman" w:hAnsi="Times New Roman"/>
          <w:sz w:val="28"/>
          <w:szCs w:val="28"/>
        </w:rPr>
      </w:pPr>
    </w:p>
    <w:p w:rsidR="00093B7C" w:rsidRPr="00715299" w:rsidRDefault="00093B7C">
      <w:pPr>
        <w:rPr>
          <w:rFonts w:ascii="Times New Roman" w:hAnsi="Times New Roman"/>
          <w:sz w:val="28"/>
          <w:szCs w:val="28"/>
        </w:rPr>
      </w:pPr>
      <w:bookmarkStart w:id="44" w:name="sub_1024"/>
      <w:r w:rsidRPr="00715299">
        <w:rPr>
          <w:rFonts w:ascii="Times New Roman" w:hAnsi="Times New Roman"/>
          <w:sz w:val="28"/>
          <w:szCs w:val="28"/>
        </w:rPr>
        <w:t>24. Аттестация педагогических работников в целях установления квалификационной категории проводится по их желанию.</w:t>
      </w:r>
    </w:p>
    <w:bookmarkEnd w:id="44"/>
    <w:p w:rsidR="00093B7C" w:rsidRPr="00715299" w:rsidRDefault="00093B7C">
      <w:pPr>
        <w:rPr>
          <w:rFonts w:ascii="Times New Roman" w:hAnsi="Times New Roman"/>
          <w:sz w:val="28"/>
          <w:szCs w:val="28"/>
        </w:rPr>
      </w:pPr>
      <w:r w:rsidRPr="00715299">
        <w:rPr>
          <w:rFonts w:ascii="Times New Roman" w:hAnsi="Times New Roman"/>
          <w:sz w:val="28"/>
          <w:szCs w:val="28"/>
        </w:rPr>
        <w:t>По результатам аттестации педагогическим работникам устанавливается первая или высшая квалификационная категория.</w:t>
      </w:r>
    </w:p>
    <w:p w:rsidR="00093B7C" w:rsidRPr="00715299" w:rsidRDefault="00093B7C">
      <w:pPr>
        <w:rPr>
          <w:rFonts w:ascii="Times New Roman" w:hAnsi="Times New Roman"/>
          <w:sz w:val="28"/>
          <w:szCs w:val="28"/>
        </w:rPr>
      </w:pPr>
      <w:r w:rsidRPr="00715299">
        <w:rPr>
          <w:rFonts w:ascii="Times New Roman" w:hAnsi="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093B7C" w:rsidRPr="00715299" w:rsidRDefault="00093B7C">
      <w:pPr>
        <w:rPr>
          <w:rFonts w:ascii="Times New Roman" w:hAnsi="Times New Roman"/>
          <w:sz w:val="28"/>
          <w:szCs w:val="28"/>
        </w:rPr>
      </w:pPr>
      <w:bookmarkStart w:id="45" w:name="sub_1025"/>
      <w:r w:rsidRPr="00715299">
        <w:rPr>
          <w:rFonts w:ascii="Times New Roman" w:hAnsi="Times New Roman"/>
          <w:sz w:val="28"/>
          <w:szCs w:val="2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hyperlink w:anchor="sub_4444" w:history="1">
        <w:r w:rsidRPr="00715299">
          <w:rPr>
            <w:rStyle w:val="a4"/>
            <w:rFonts w:ascii="Times New Roman" w:hAnsi="Times New Roman"/>
            <w:color w:val="auto"/>
            <w:sz w:val="28"/>
            <w:szCs w:val="28"/>
          </w:rPr>
          <w:t>*(4)</w:t>
        </w:r>
      </w:hyperlink>
      <w:r w:rsidRPr="00715299">
        <w:rPr>
          <w:rFonts w:ascii="Times New Roman" w:hAnsi="Times New Roman"/>
          <w:sz w:val="28"/>
          <w:szCs w:val="28"/>
        </w:rPr>
        <w:t>.</w:t>
      </w:r>
    </w:p>
    <w:p w:rsidR="00093B7C" w:rsidRPr="00715299" w:rsidRDefault="00093B7C">
      <w:pPr>
        <w:rPr>
          <w:rFonts w:ascii="Times New Roman" w:hAnsi="Times New Roman"/>
          <w:sz w:val="28"/>
          <w:szCs w:val="28"/>
        </w:rPr>
      </w:pPr>
      <w:bookmarkStart w:id="46" w:name="sub_1026"/>
      <w:bookmarkEnd w:id="45"/>
      <w:r w:rsidRPr="00715299">
        <w:rPr>
          <w:rFonts w:ascii="Times New Roman" w:hAnsi="Times New Roman"/>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bookmarkEnd w:id="46"/>
    <w:p w:rsidR="00093B7C" w:rsidRPr="00715299" w:rsidRDefault="00093B7C">
      <w:pPr>
        <w:rPr>
          <w:rFonts w:ascii="Times New Roman" w:hAnsi="Times New Roman"/>
          <w:sz w:val="28"/>
          <w:szCs w:val="28"/>
        </w:rPr>
      </w:pPr>
      <w:r w:rsidRPr="00715299">
        <w:rPr>
          <w:rFonts w:ascii="Times New Roman" w:hAnsi="Times New Roman"/>
          <w:sz w:val="28"/>
          <w:szCs w:val="28"/>
        </w:rPr>
        <w:t>В состав аттестационных комиссий включается представитель соответствующего профессионального союза.</w:t>
      </w:r>
    </w:p>
    <w:p w:rsidR="00093B7C" w:rsidRPr="00715299" w:rsidRDefault="00093B7C">
      <w:pPr>
        <w:rPr>
          <w:rFonts w:ascii="Times New Roman" w:hAnsi="Times New Roman"/>
          <w:sz w:val="28"/>
          <w:szCs w:val="28"/>
        </w:rPr>
      </w:pPr>
      <w:bookmarkStart w:id="47" w:name="sub_1027"/>
      <w:r w:rsidRPr="00715299">
        <w:rPr>
          <w:rFonts w:ascii="Times New Roman" w:hAnsi="Times New Roman"/>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w:t>
      </w:r>
      <w:r w:rsidRPr="00715299">
        <w:rPr>
          <w:rFonts w:ascii="Times New Roman" w:hAnsi="Times New Roman"/>
          <w:sz w:val="28"/>
          <w:szCs w:val="28"/>
        </w:rPr>
        <w:lastRenderedPageBreak/>
        <w:t>телекоммуникационных сетей общего пользования, в том числе сети "Интернет".</w:t>
      </w:r>
    </w:p>
    <w:p w:rsidR="00093B7C" w:rsidRPr="00715299" w:rsidRDefault="00093B7C">
      <w:pPr>
        <w:rPr>
          <w:rFonts w:ascii="Times New Roman" w:hAnsi="Times New Roman"/>
          <w:sz w:val="28"/>
          <w:szCs w:val="28"/>
        </w:rPr>
      </w:pPr>
      <w:bookmarkStart w:id="48" w:name="sub_1028"/>
      <w:bookmarkEnd w:id="47"/>
      <w:r w:rsidRPr="00715299">
        <w:rPr>
          <w:rFonts w:ascii="Times New Roman" w:hAnsi="Times New Roman"/>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093B7C" w:rsidRPr="00715299" w:rsidRDefault="00093B7C">
      <w:pPr>
        <w:rPr>
          <w:rFonts w:ascii="Times New Roman" w:hAnsi="Times New Roman"/>
          <w:sz w:val="28"/>
          <w:szCs w:val="28"/>
        </w:rPr>
      </w:pPr>
      <w:bookmarkStart w:id="49" w:name="sub_1029"/>
      <w:bookmarkEnd w:id="48"/>
      <w:r w:rsidRPr="00715299">
        <w:rPr>
          <w:rFonts w:ascii="Times New Roman" w:hAnsi="Times New Roman"/>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093B7C" w:rsidRPr="00715299" w:rsidRDefault="00093B7C">
      <w:pPr>
        <w:rPr>
          <w:rFonts w:ascii="Times New Roman" w:hAnsi="Times New Roman"/>
          <w:sz w:val="28"/>
          <w:szCs w:val="28"/>
        </w:rPr>
      </w:pPr>
      <w:bookmarkStart w:id="50" w:name="sub_1030"/>
      <w:bookmarkEnd w:id="49"/>
      <w:r w:rsidRPr="00715299">
        <w:rPr>
          <w:rFonts w:ascii="Times New Roman" w:hAnsi="Times New Roman"/>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093B7C" w:rsidRPr="00715299" w:rsidRDefault="00093B7C">
      <w:pPr>
        <w:rPr>
          <w:rFonts w:ascii="Times New Roman" w:hAnsi="Times New Roman"/>
          <w:sz w:val="28"/>
          <w:szCs w:val="28"/>
        </w:rPr>
      </w:pPr>
      <w:bookmarkStart w:id="51" w:name="sub_1031"/>
      <w:bookmarkEnd w:id="50"/>
      <w:r w:rsidRPr="00715299">
        <w:rPr>
          <w:rFonts w:ascii="Times New Roman" w:hAnsi="Times New Roman"/>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093B7C" w:rsidRPr="00715299" w:rsidRDefault="00093B7C">
      <w:pPr>
        <w:rPr>
          <w:rFonts w:ascii="Times New Roman" w:hAnsi="Times New Roman"/>
          <w:sz w:val="28"/>
          <w:szCs w:val="28"/>
        </w:rPr>
      </w:pPr>
      <w:bookmarkStart w:id="52" w:name="sub_1032"/>
      <w:bookmarkEnd w:id="51"/>
      <w:r w:rsidRPr="00715299">
        <w:rPr>
          <w:rFonts w:ascii="Times New Roman" w:hAnsi="Times New Roman"/>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093B7C" w:rsidRPr="00715299" w:rsidRDefault="00093B7C">
      <w:pPr>
        <w:rPr>
          <w:rFonts w:ascii="Times New Roman" w:hAnsi="Times New Roman"/>
          <w:sz w:val="28"/>
          <w:szCs w:val="28"/>
        </w:rPr>
      </w:pPr>
      <w:bookmarkStart w:id="53" w:name="sub_1321"/>
      <w:bookmarkEnd w:id="52"/>
      <w:r w:rsidRPr="00715299">
        <w:rPr>
          <w:rFonts w:ascii="Times New Roman" w:hAnsi="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093B7C" w:rsidRPr="00715299" w:rsidRDefault="00093B7C">
      <w:pPr>
        <w:rPr>
          <w:rFonts w:ascii="Times New Roman" w:hAnsi="Times New Roman"/>
          <w:sz w:val="28"/>
          <w:szCs w:val="28"/>
        </w:rPr>
      </w:pPr>
      <w:bookmarkStart w:id="54" w:name="sub_1322"/>
      <w:bookmarkEnd w:id="53"/>
      <w:r w:rsidRPr="00715299">
        <w:rPr>
          <w:rFonts w:ascii="Times New Roman" w:hAnsi="Times New Roman"/>
          <w:sz w:val="28"/>
          <w:szCs w:val="28"/>
        </w:rPr>
        <w:t>б) осуществляется письменное уведомление педагогических работников о сроке и месте проведения их аттестации.</w:t>
      </w:r>
    </w:p>
    <w:p w:rsidR="00093B7C" w:rsidRPr="00715299" w:rsidRDefault="00093B7C">
      <w:pPr>
        <w:rPr>
          <w:rFonts w:ascii="Times New Roman" w:hAnsi="Times New Roman"/>
          <w:sz w:val="28"/>
          <w:szCs w:val="28"/>
        </w:rPr>
      </w:pPr>
      <w:bookmarkStart w:id="55" w:name="sub_1033"/>
      <w:bookmarkEnd w:id="54"/>
      <w:r w:rsidRPr="00715299">
        <w:rPr>
          <w:rFonts w:ascii="Times New Roman" w:hAnsi="Times New Roman"/>
          <w:sz w:val="28"/>
          <w:szCs w:val="28"/>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093B7C" w:rsidRPr="00715299" w:rsidRDefault="00093B7C">
      <w:pPr>
        <w:rPr>
          <w:rFonts w:ascii="Times New Roman" w:hAnsi="Times New Roman"/>
          <w:sz w:val="28"/>
          <w:szCs w:val="28"/>
        </w:rPr>
      </w:pPr>
      <w:bookmarkStart w:id="56" w:name="sub_1034"/>
      <w:bookmarkEnd w:id="55"/>
      <w:r w:rsidRPr="00715299">
        <w:rPr>
          <w:rFonts w:ascii="Times New Roman" w:hAnsi="Times New Roman"/>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093B7C" w:rsidRPr="00715299" w:rsidRDefault="00093B7C">
      <w:pPr>
        <w:rPr>
          <w:rFonts w:ascii="Times New Roman" w:hAnsi="Times New Roman"/>
          <w:sz w:val="28"/>
          <w:szCs w:val="28"/>
        </w:rPr>
      </w:pPr>
      <w:bookmarkStart w:id="57" w:name="sub_1035"/>
      <w:bookmarkEnd w:id="56"/>
      <w:r w:rsidRPr="00715299">
        <w:rPr>
          <w:rFonts w:ascii="Times New Roman" w:hAnsi="Times New Roman"/>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093B7C" w:rsidRPr="00715299" w:rsidRDefault="00093B7C">
      <w:pPr>
        <w:rPr>
          <w:rFonts w:ascii="Times New Roman" w:hAnsi="Times New Roman"/>
          <w:sz w:val="28"/>
          <w:szCs w:val="28"/>
        </w:rPr>
      </w:pPr>
      <w:bookmarkStart w:id="58" w:name="sub_1036"/>
      <w:bookmarkEnd w:id="57"/>
      <w:r w:rsidRPr="00715299">
        <w:rPr>
          <w:rFonts w:ascii="Times New Roman" w:hAnsi="Times New Roman"/>
          <w:sz w:val="28"/>
          <w:szCs w:val="28"/>
        </w:rPr>
        <w:t>36. Первая квалификационная категория педагогическим работникам устанавливается на основе:</w:t>
      </w:r>
    </w:p>
    <w:bookmarkEnd w:id="58"/>
    <w:p w:rsidR="00093B7C" w:rsidRPr="00715299" w:rsidRDefault="00093B7C">
      <w:pPr>
        <w:rPr>
          <w:rFonts w:ascii="Times New Roman" w:hAnsi="Times New Roman"/>
          <w:sz w:val="28"/>
          <w:szCs w:val="28"/>
        </w:rPr>
      </w:pPr>
      <w:r w:rsidRPr="00715299">
        <w:rPr>
          <w:rFonts w:ascii="Times New Roman" w:hAnsi="Times New Roman"/>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093B7C" w:rsidRPr="00715299" w:rsidRDefault="00093B7C">
      <w:pPr>
        <w:rPr>
          <w:rFonts w:ascii="Times New Roman" w:hAnsi="Times New Roman"/>
          <w:sz w:val="28"/>
          <w:szCs w:val="28"/>
        </w:rPr>
      </w:pPr>
      <w:r w:rsidRPr="00715299">
        <w:rPr>
          <w:rFonts w:ascii="Times New Roman" w:hAnsi="Times New Roman"/>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2" w:history="1">
        <w:r w:rsidRPr="00715299">
          <w:rPr>
            <w:rStyle w:val="a4"/>
            <w:rFonts w:ascii="Times New Roman" w:hAnsi="Times New Roman"/>
            <w:color w:val="auto"/>
            <w:sz w:val="28"/>
            <w:szCs w:val="28"/>
          </w:rPr>
          <w:t>постановлением</w:t>
        </w:r>
      </w:hyperlink>
      <w:r w:rsidRPr="00715299">
        <w:rPr>
          <w:rFonts w:ascii="Times New Roman" w:hAnsi="Times New Roman"/>
          <w:sz w:val="28"/>
          <w:szCs w:val="28"/>
        </w:rPr>
        <w:t xml:space="preserve"> Правительства Российской Федерации от 5 августа 2013 г. N 662</w:t>
      </w:r>
      <w:hyperlink w:anchor="sub_5555" w:history="1">
        <w:r w:rsidRPr="00715299">
          <w:rPr>
            <w:rStyle w:val="a4"/>
            <w:rFonts w:ascii="Times New Roman" w:hAnsi="Times New Roman"/>
            <w:color w:val="auto"/>
            <w:sz w:val="28"/>
            <w:szCs w:val="28"/>
          </w:rPr>
          <w:t>*(5)</w:t>
        </w:r>
      </w:hyperlink>
      <w:r w:rsidRPr="00715299">
        <w:rPr>
          <w:rFonts w:ascii="Times New Roman" w:hAnsi="Times New Roman"/>
          <w:sz w:val="28"/>
          <w:szCs w:val="28"/>
        </w:rPr>
        <w:t>;</w:t>
      </w:r>
    </w:p>
    <w:p w:rsidR="00093B7C" w:rsidRPr="00715299" w:rsidRDefault="00093B7C">
      <w:pPr>
        <w:rPr>
          <w:rFonts w:ascii="Times New Roman" w:hAnsi="Times New Roman"/>
          <w:sz w:val="28"/>
          <w:szCs w:val="28"/>
        </w:rPr>
      </w:pPr>
      <w:r w:rsidRPr="00715299">
        <w:rPr>
          <w:rFonts w:ascii="Times New Roman" w:hAnsi="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093B7C" w:rsidRPr="00715299" w:rsidRDefault="00093B7C">
      <w:pPr>
        <w:rPr>
          <w:rFonts w:ascii="Times New Roman" w:hAnsi="Times New Roman"/>
          <w:sz w:val="28"/>
          <w:szCs w:val="28"/>
        </w:rPr>
      </w:pPr>
      <w:r w:rsidRPr="00715299">
        <w:rPr>
          <w:rFonts w:ascii="Times New Roman" w:hAnsi="Times New Roman"/>
          <w:sz w:val="28"/>
          <w:szCs w:val="28"/>
        </w:rPr>
        <w:lastRenderedPageBreak/>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093B7C" w:rsidRPr="00715299" w:rsidRDefault="00093B7C">
      <w:pPr>
        <w:rPr>
          <w:rFonts w:ascii="Times New Roman" w:hAnsi="Times New Roman"/>
          <w:sz w:val="28"/>
          <w:szCs w:val="28"/>
        </w:rPr>
      </w:pPr>
      <w:bookmarkStart w:id="59" w:name="sub_1037"/>
      <w:r w:rsidRPr="00715299">
        <w:rPr>
          <w:rFonts w:ascii="Times New Roman" w:hAnsi="Times New Roman"/>
          <w:sz w:val="28"/>
          <w:szCs w:val="28"/>
        </w:rPr>
        <w:t>37. Высшая квалификационная категория педагогическим работникам устанавливается на основе:</w:t>
      </w:r>
    </w:p>
    <w:bookmarkEnd w:id="59"/>
    <w:p w:rsidR="00093B7C" w:rsidRPr="00715299" w:rsidRDefault="00093B7C">
      <w:pPr>
        <w:rPr>
          <w:rFonts w:ascii="Times New Roman" w:hAnsi="Times New Roman"/>
          <w:sz w:val="28"/>
          <w:szCs w:val="28"/>
        </w:rPr>
      </w:pPr>
      <w:r w:rsidRPr="00715299">
        <w:rPr>
          <w:rFonts w:ascii="Times New Roman" w:hAnsi="Times New Roman"/>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093B7C" w:rsidRPr="00715299" w:rsidRDefault="00093B7C">
      <w:pPr>
        <w:rPr>
          <w:rFonts w:ascii="Times New Roman" w:hAnsi="Times New Roman"/>
          <w:sz w:val="28"/>
          <w:szCs w:val="28"/>
        </w:rPr>
      </w:pPr>
      <w:r w:rsidRPr="00715299">
        <w:rPr>
          <w:rFonts w:ascii="Times New Roman" w:hAnsi="Times New Roman"/>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3" w:history="1">
        <w:r w:rsidRPr="00715299">
          <w:rPr>
            <w:rStyle w:val="a4"/>
            <w:rFonts w:ascii="Times New Roman" w:hAnsi="Times New Roman"/>
            <w:color w:val="auto"/>
            <w:sz w:val="28"/>
            <w:szCs w:val="28"/>
          </w:rPr>
          <w:t>постановлением</w:t>
        </w:r>
      </w:hyperlink>
      <w:r w:rsidRPr="00715299">
        <w:rPr>
          <w:rFonts w:ascii="Times New Roman" w:hAnsi="Times New Roman"/>
          <w:sz w:val="28"/>
          <w:szCs w:val="28"/>
        </w:rPr>
        <w:t xml:space="preserve"> Правительства Российской Федерации от 5 августа 2013 г. N 662</w:t>
      </w:r>
      <w:hyperlink w:anchor="sub_5555" w:history="1">
        <w:r w:rsidRPr="00715299">
          <w:rPr>
            <w:rStyle w:val="a4"/>
            <w:rFonts w:ascii="Times New Roman" w:hAnsi="Times New Roman"/>
            <w:color w:val="auto"/>
            <w:sz w:val="28"/>
            <w:szCs w:val="28"/>
          </w:rPr>
          <w:t>*(5)</w:t>
        </w:r>
      </w:hyperlink>
      <w:r w:rsidRPr="00715299">
        <w:rPr>
          <w:rFonts w:ascii="Times New Roman" w:hAnsi="Times New Roman"/>
          <w:sz w:val="28"/>
          <w:szCs w:val="28"/>
        </w:rPr>
        <w:t>;</w:t>
      </w:r>
    </w:p>
    <w:p w:rsidR="00093B7C" w:rsidRPr="00715299" w:rsidRDefault="00093B7C">
      <w:pPr>
        <w:rPr>
          <w:rFonts w:ascii="Times New Roman" w:hAnsi="Times New Roman"/>
          <w:sz w:val="28"/>
          <w:szCs w:val="28"/>
        </w:rPr>
      </w:pPr>
      <w:r w:rsidRPr="00715299">
        <w:rPr>
          <w:rFonts w:ascii="Times New Roman" w:hAnsi="Times New Roman"/>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093B7C" w:rsidRPr="00715299" w:rsidRDefault="00093B7C">
      <w:pPr>
        <w:rPr>
          <w:rFonts w:ascii="Times New Roman" w:hAnsi="Times New Roman"/>
          <w:sz w:val="28"/>
          <w:szCs w:val="28"/>
        </w:rPr>
      </w:pPr>
      <w:r w:rsidRPr="00715299">
        <w:rPr>
          <w:rFonts w:ascii="Times New Roman" w:hAnsi="Times New Roman"/>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093B7C" w:rsidRPr="00715299" w:rsidRDefault="00093B7C">
      <w:pPr>
        <w:rPr>
          <w:rFonts w:ascii="Times New Roman" w:hAnsi="Times New Roman"/>
          <w:sz w:val="28"/>
          <w:szCs w:val="28"/>
        </w:rPr>
      </w:pPr>
      <w:r w:rsidRPr="00715299">
        <w:rPr>
          <w:rFonts w:ascii="Times New Roman" w:hAnsi="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093B7C" w:rsidRPr="00715299" w:rsidRDefault="00093B7C">
      <w:pPr>
        <w:rPr>
          <w:rFonts w:ascii="Times New Roman" w:hAnsi="Times New Roman"/>
          <w:sz w:val="28"/>
          <w:szCs w:val="28"/>
        </w:rPr>
      </w:pPr>
      <w:bookmarkStart w:id="60" w:name="sub_1038"/>
      <w:r w:rsidRPr="00715299">
        <w:rPr>
          <w:rFonts w:ascii="Times New Roman" w:hAnsi="Times New Roman"/>
          <w:sz w:val="28"/>
          <w:szCs w:val="28"/>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sub_1036" w:history="1">
        <w:r w:rsidRPr="00715299">
          <w:rPr>
            <w:rStyle w:val="a4"/>
            <w:rFonts w:ascii="Times New Roman" w:hAnsi="Times New Roman"/>
            <w:color w:val="auto"/>
            <w:sz w:val="28"/>
            <w:szCs w:val="28"/>
          </w:rPr>
          <w:t>пунктами 36</w:t>
        </w:r>
      </w:hyperlink>
      <w:r w:rsidRPr="00715299">
        <w:rPr>
          <w:rFonts w:ascii="Times New Roman" w:hAnsi="Times New Roman"/>
          <w:sz w:val="28"/>
          <w:szCs w:val="28"/>
        </w:rPr>
        <w:t xml:space="preserve"> и </w:t>
      </w:r>
      <w:hyperlink w:anchor="sub_1037" w:history="1">
        <w:r w:rsidRPr="00715299">
          <w:rPr>
            <w:rStyle w:val="a4"/>
            <w:rFonts w:ascii="Times New Roman" w:hAnsi="Times New Roman"/>
            <w:color w:val="auto"/>
            <w:sz w:val="28"/>
            <w:szCs w:val="28"/>
          </w:rPr>
          <w:t>37</w:t>
        </w:r>
      </w:hyperlink>
      <w:r w:rsidRPr="00715299">
        <w:rPr>
          <w:rFonts w:ascii="Times New Roman" w:hAnsi="Times New Roman"/>
          <w:sz w:val="28"/>
          <w:szCs w:val="28"/>
        </w:rPr>
        <w:t xml:space="preserve"> настоящего Порядка, при условии, что их деятельность связана с соответствующими направлениями работы.</w:t>
      </w:r>
    </w:p>
    <w:p w:rsidR="00093B7C" w:rsidRPr="00715299" w:rsidRDefault="00093B7C">
      <w:pPr>
        <w:rPr>
          <w:rFonts w:ascii="Times New Roman" w:hAnsi="Times New Roman"/>
          <w:sz w:val="28"/>
          <w:szCs w:val="28"/>
        </w:rPr>
      </w:pPr>
      <w:bookmarkStart w:id="61" w:name="sub_1039"/>
      <w:bookmarkEnd w:id="60"/>
      <w:r w:rsidRPr="00715299">
        <w:rPr>
          <w:rFonts w:ascii="Times New Roman" w:hAnsi="Times New Roman"/>
          <w:sz w:val="28"/>
          <w:szCs w:val="28"/>
        </w:rPr>
        <w:t>39. По результатам аттестации аттестационная комиссия принимает одно из следующих решений:</w:t>
      </w:r>
    </w:p>
    <w:bookmarkEnd w:id="61"/>
    <w:p w:rsidR="00093B7C" w:rsidRPr="00715299" w:rsidRDefault="00093B7C">
      <w:pPr>
        <w:rPr>
          <w:rFonts w:ascii="Times New Roman" w:hAnsi="Times New Roman"/>
          <w:sz w:val="28"/>
          <w:szCs w:val="28"/>
        </w:rPr>
      </w:pPr>
      <w:r w:rsidRPr="00715299">
        <w:rPr>
          <w:rFonts w:ascii="Times New Roman" w:hAnsi="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093B7C" w:rsidRPr="00715299" w:rsidRDefault="00093B7C">
      <w:pPr>
        <w:rPr>
          <w:rFonts w:ascii="Times New Roman" w:hAnsi="Times New Roman"/>
          <w:sz w:val="28"/>
          <w:szCs w:val="28"/>
        </w:rPr>
      </w:pPr>
      <w:r w:rsidRPr="00715299">
        <w:rPr>
          <w:rFonts w:ascii="Times New Roman" w:hAnsi="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093B7C" w:rsidRPr="00715299" w:rsidRDefault="00093B7C">
      <w:pPr>
        <w:rPr>
          <w:rFonts w:ascii="Times New Roman" w:hAnsi="Times New Roman"/>
          <w:sz w:val="28"/>
          <w:szCs w:val="28"/>
        </w:rPr>
      </w:pPr>
      <w:bookmarkStart w:id="62" w:name="sub_1040"/>
      <w:r w:rsidRPr="00715299">
        <w:rPr>
          <w:rFonts w:ascii="Times New Roman" w:hAnsi="Times New Roman"/>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bookmarkEnd w:id="62"/>
    <w:p w:rsidR="00093B7C" w:rsidRPr="00715299" w:rsidRDefault="00093B7C">
      <w:pPr>
        <w:rPr>
          <w:rFonts w:ascii="Times New Roman" w:hAnsi="Times New Roman"/>
          <w:sz w:val="28"/>
          <w:szCs w:val="28"/>
        </w:rPr>
      </w:pPr>
      <w:r w:rsidRPr="00715299">
        <w:rPr>
          <w:rFonts w:ascii="Times New Roman" w:hAnsi="Times New Roman"/>
          <w:sz w:val="28"/>
          <w:szCs w:val="28"/>
        </w:rPr>
        <w:t xml:space="preserve">При прохождении аттестации педагогический работник, являющийся </w:t>
      </w:r>
      <w:r w:rsidRPr="00715299">
        <w:rPr>
          <w:rFonts w:ascii="Times New Roman" w:hAnsi="Times New Roman"/>
          <w:sz w:val="28"/>
          <w:szCs w:val="28"/>
        </w:rPr>
        <w:lastRenderedPageBreak/>
        <w:t>членом аттестационной комиссии, не участвует в голосовании по своей кандидатуре.</w:t>
      </w:r>
    </w:p>
    <w:p w:rsidR="00093B7C" w:rsidRPr="00715299" w:rsidRDefault="00093B7C">
      <w:pPr>
        <w:rPr>
          <w:rFonts w:ascii="Times New Roman" w:hAnsi="Times New Roman"/>
          <w:sz w:val="28"/>
          <w:szCs w:val="28"/>
        </w:rPr>
      </w:pPr>
      <w:r w:rsidRPr="00715299">
        <w:rPr>
          <w:rFonts w:ascii="Times New Roman" w:hAnsi="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093B7C" w:rsidRPr="00715299" w:rsidRDefault="00093B7C">
      <w:pPr>
        <w:rPr>
          <w:rFonts w:ascii="Times New Roman" w:hAnsi="Times New Roman"/>
          <w:sz w:val="28"/>
          <w:szCs w:val="28"/>
        </w:rPr>
      </w:pPr>
      <w:bookmarkStart w:id="63" w:name="sub_1041"/>
      <w:r w:rsidRPr="00715299">
        <w:rPr>
          <w:rFonts w:ascii="Times New Roman" w:hAnsi="Times New Roman"/>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bookmarkEnd w:id="63"/>
    <w:p w:rsidR="00093B7C" w:rsidRPr="00715299" w:rsidRDefault="00093B7C">
      <w:pPr>
        <w:rPr>
          <w:rFonts w:ascii="Times New Roman" w:hAnsi="Times New Roman"/>
          <w:sz w:val="28"/>
          <w:szCs w:val="28"/>
        </w:rPr>
      </w:pPr>
      <w:r w:rsidRPr="00715299">
        <w:rPr>
          <w:rFonts w:ascii="Times New Roman" w:hAnsi="Times New Roman"/>
          <w:sz w:val="28"/>
          <w:szCs w:val="28"/>
        </w:rPr>
        <w:t>Решение аттестационной комиссии вступает в силу со дня его вынесения.</w:t>
      </w:r>
    </w:p>
    <w:p w:rsidR="00093B7C" w:rsidRPr="00715299" w:rsidRDefault="00093B7C">
      <w:pPr>
        <w:rPr>
          <w:rFonts w:ascii="Times New Roman" w:hAnsi="Times New Roman"/>
          <w:sz w:val="28"/>
          <w:szCs w:val="28"/>
        </w:rPr>
      </w:pPr>
      <w:bookmarkStart w:id="64" w:name="sub_1042"/>
      <w:r w:rsidRPr="00715299">
        <w:rPr>
          <w:rFonts w:ascii="Times New Roman" w:hAnsi="Times New Roman"/>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093B7C" w:rsidRPr="00715299" w:rsidRDefault="00093B7C">
      <w:pPr>
        <w:rPr>
          <w:rFonts w:ascii="Times New Roman" w:hAnsi="Times New Roman"/>
          <w:sz w:val="28"/>
          <w:szCs w:val="28"/>
        </w:rPr>
      </w:pPr>
      <w:bookmarkStart w:id="65" w:name="sub_1043"/>
      <w:bookmarkEnd w:id="64"/>
      <w:r w:rsidRPr="00715299">
        <w:rPr>
          <w:rFonts w:ascii="Times New Roman" w:hAnsi="Times New Roman"/>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093B7C" w:rsidRPr="00715299" w:rsidRDefault="00093B7C">
      <w:pPr>
        <w:rPr>
          <w:rFonts w:ascii="Times New Roman" w:hAnsi="Times New Roman"/>
          <w:sz w:val="28"/>
          <w:szCs w:val="28"/>
        </w:rPr>
      </w:pPr>
      <w:bookmarkStart w:id="66" w:name="sub_1044"/>
      <w:bookmarkEnd w:id="65"/>
      <w:r w:rsidRPr="00715299">
        <w:rPr>
          <w:rFonts w:ascii="Times New Roman" w:hAnsi="Times New Roman"/>
          <w:sz w:val="28"/>
          <w:szCs w:val="2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093B7C" w:rsidRPr="00715299" w:rsidRDefault="00093B7C">
      <w:pPr>
        <w:rPr>
          <w:rFonts w:ascii="Times New Roman" w:hAnsi="Times New Roman"/>
          <w:sz w:val="28"/>
          <w:szCs w:val="28"/>
        </w:rPr>
      </w:pPr>
      <w:bookmarkStart w:id="67" w:name="sub_1045"/>
      <w:bookmarkEnd w:id="66"/>
      <w:r w:rsidRPr="00715299">
        <w:rPr>
          <w:rFonts w:ascii="Times New Roman" w:hAnsi="Times New Roman"/>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093B7C" w:rsidRPr="00715299" w:rsidRDefault="00093B7C">
      <w:pPr>
        <w:rPr>
          <w:rFonts w:ascii="Times New Roman" w:hAnsi="Times New Roman"/>
          <w:sz w:val="28"/>
          <w:szCs w:val="28"/>
        </w:rPr>
      </w:pPr>
      <w:bookmarkStart w:id="68" w:name="sub_1046"/>
      <w:bookmarkEnd w:id="67"/>
      <w:r w:rsidRPr="00715299">
        <w:rPr>
          <w:rFonts w:ascii="Times New Roman" w:hAnsi="Times New Roman"/>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bookmarkEnd w:id="68"/>
    <w:p w:rsidR="00093B7C" w:rsidRPr="00715299" w:rsidRDefault="00093B7C">
      <w:pPr>
        <w:rPr>
          <w:rFonts w:ascii="Times New Roman" w:hAnsi="Times New Roman"/>
          <w:sz w:val="28"/>
          <w:szCs w:val="28"/>
        </w:rPr>
      </w:pPr>
    </w:p>
    <w:p w:rsidR="00093B7C" w:rsidRPr="00715299" w:rsidRDefault="00093B7C">
      <w:pPr>
        <w:pStyle w:val="aff7"/>
        <w:rPr>
          <w:rFonts w:ascii="Times New Roman" w:hAnsi="Times New Roman" w:cs="Times New Roman"/>
          <w:sz w:val="28"/>
          <w:szCs w:val="28"/>
        </w:rPr>
      </w:pPr>
      <w:r w:rsidRPr="00715299">
        <w:rPr>
          <w:rFonts w:ascii="Times New Roman" w:hAnsi="Times New Roman" w:cs="Times New Roman"/>
          <w:sz w:val="28"/>
          <w:szCs w:val="28"/>
        </w:rPr>
        <w:t>──────────────────────────────</w:t>
      </w:r>
    </w:p>
    <w:p w:rsidR="00093B7C" w:rsidRPr="00715299" w:rsidRDefault="00093B7C">
      <w:pPr>
        <w:rPr>
          <w:rFonts w:ascii="Times New Roman" w:hAnsi="Times New Roman"/>
          <w:sz w:val="28"/>
          <w:szCs w:val="28"/>
        </w:rPr>
      </w:pPr>
      <w:bookmarkStart w:id="69" w:name="sub_1111"/>
      <w:r w:rsidRPr="00715299">
        <w:rPr>
          <w:rFonts w:ascii="Times New Roman" w:hAnsi="Times New Roman"/>
          <w:sz w:val="28"/>
          <w:szCs w:val="28"/>
        </w:rPr>
        <w:t xml:space="preserve">*(1) </w:t>
      </w:r>
      <w:hyperlink r:id="rId14" w:history="1">
        <w:r w:rsidRPr="00715299">
          <w:rPr>
            <w:rStyle w:val="a4"/>
            <w:rFonts w:ascii="Times New Roman" w:hAnsi="Times New Roman"/>
            <w:color w:val="auto"/>
            <w:sz w:val="28"/>
            <w:szCs w:val="28"/>
          </w:rPr>
          <w:t>Часть 1 статьи 49</w:t>
        </w:r>
      </w:hyperlink>
      <w:r w:rsidRPr="0071529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093B7C" w:rsidRPr="00715299" w:rsidRDefault="00093B7C">
      <w:pPr>
        <w:rPr>
          <w:rFonts w:ascii="Times New Roman" w:hAnsi="Times New Roman"/>
          <w:sz w:val="28"/>
          <w:szCs w:val="28"/>
        </w:rPr>
      </w:pPr>
      <w:bookmarkStart w:id="70" w:name="sub_2222"/>
      <w:bookmarkEnd w:id="69"/>
      <w:r w:rsidRPr="00715299">
        <w:rPr>
          <w:rFonts w:ascii="Times New Roman" w:hAnsi="Times New Roman"/>
          <w:sz w:val="28"/>
          <w:szCs w:val="28"/>
        </w:rPr>
        <w:t xml:space="preserve">*(2) </w:t>
      </w:r>
      <w:hyperlink r:id="rId15" w:history="1">
        <w:r w:rsidRPr="00715299">
          <w:rPr>
            <w:rStyle w:val="a4"/>
            <w:rFonts w:ascii="Times New Roman" w:hAnsi="Times New Roman"/>
            <w:color w:val="auto"/>
            <w:sz w:val="28"/>
            <w:szCs w:val="28"/>
          </w:rPr>
          <w:t>Часть 2 статьи 49</w:t>
        </w:r>
      </w:hyperlink>
      <w:r w:rsidRPr="0071529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093B7C" w:rsidRPr="00715299" w:rsidRDefault="00093B7C">
      <w:pPr>
        <w:rPr>
          <w:rFonts w:ascii="Times New Roman" w:hAnsi="Times New Roman"/>
          <w:sz w:val="28"/>
          <w:szCs w:val="28"/>
        </w:rPr>
      </w:pPr>
      <w:bookmarkStart w:id="71" w:name="sub_3333"/>
      <w:bookmarkEnd w:id="70"/>
      <w:r w:rsidRPr="00715299">
        <w:rPr>
          <w:rFonts w:ascii="Times New Roman" w:hAnsi="Times New Roman"/>
          <w:sz w:val="28"/>
          <w:szCs w:val="28"/>
        </w:rPr>
        <w:t xml:space="preserve">*(3) </w:t>
      </w:r>
      <w:hyperlink r:id="rId16" w:history="1">
        <w:r w:rsidRPr="00715299">
          <w:rPr>
            <w:rStyle w:val="a4"/>
            <w:rFonts w:ascii="Times New Roman" w:hAnsi="Times New Roman"/>
            <w:color w:val="auto"/>
            <w:sz w:val="28"/>
            <w:szCs w:val="28"/>
          </w:rPr>
          <w:t>Приказ</w:t>
        </w:r>
      </w:hyperlink>
      <w:r w:rsidRPr="00715299">
        <w:rPr>
          <w:rFonts w:ascii="Times New Roman" w:hAnsi="Times New Roman"/>
          <w:sz w:val="28"/>
          <w:szCs w:val="28"/>
        </w:rPr>
        <w:t xml:space="preserve"> Министерства здравоохранения и социального развития </w:t>
      </w:r>
      <w:r w:rsidRPr="00715299">
        <w:rPr>
          <w:rFonts w:ascii="Times New Roman" w:hAnsi="Times New Roman"/>
          <w:sz w:val="28"/>
          <w:szCs w:val="28"/>
        </w:rPr>
        <w:lastRenderedPageBreak/>
        <w:t xml:space="preserve">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17" w:history="1">
        <w:r w:rsidRPr="00715299">
          <w:rPr>
            <w:rStyle w:val="a4"/>
            <w:rFonts w:ascii="Times New Roman" w:hAnsi="Times New Roman"/>
            <w:color w:val="auto"/>
            <w:sz w:val="28"/>
            <w:szCs w:val="28"/>
          </w:rPr>
          <w:t>приказом</w:t>
        </w:r>
      </w:hyperlink>
      <w:r w:rsidRPr="00715299">
        <w:rPr>
          <w:rFonts w:ascii="Times New Roman" w:hAnsi="Times New Roman"/>
          <w:sz w:val="28"/>
          <w:szCs w:val="28"/>
        </w:rPr>
        <w:t xml:space="preserve">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93B7C" w:rsidRPr="00715299" w:rsidRDefault="00093B7C">
      <w:pPr>
        <w:rPr>
          <w:rFonts w:ascii="Times New Roman" w:hAnsi="Times New Roman"/>
          <w:sz w:val="28"/>
          <w:szCs w:val="28"/>
        </w:rPr>
      </w:pPr>
      <w:bookmarkStart w:id="72" w:name="sub_4444"/>
      <w:bookmarkEnd w:id="71"/>
      <w:r w:rsidRPr="00715299">
        <w:rPr>
          <w:rFonts w:ascii="Times New Roman" w:hAnsi="Times New Roman"/>
          <w:sz w:val="28"/>
          <w:szCs w:val="28"/>
        </w:rPr>
        <w:t xml:space="preserve">*(4) </w:t>
      </w:r>
      <w:hyperlink r:id="rId18" w:history="1">
        <w:r w:rsidRPr="00715299">
          <w:rPr>
            <w:rStyle w:val="a4"/>
            <w:rFonts w:ascii="Times New Roman" w:hAnsi="Times New Roman"/>
            <w:color w:val="auto"/>
            <w:sz w:val="28"/>
            <w:szCs w:val="28"/>
          </w:rPr>
          <w:t>Часть 3 статьи 49</w:t>
        </w:r>
      </w:hyperlink>
      <w:r w:rsidRPr="0071529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rsidR="00093B7C" w:rsidRPr="00DE1F42" w:rsidRDefault="00093B7C">
      <w:pPr>
        <w:rPr>
          <w:rFonts w:ascii="Times New Roman" w:hAnsi="Times New Roman"/>
          <w:sz w:val="28"/>
          <w:szCs w:val="28"/>
        </w:rPr>
      </w:pPr>
      <w:bookmarkStart w:id="73" w:name="sub_5555"/>
      <w:bookmarkEnd w:id="72"/>
      <w:r w:rsidRPr="00715299">
        <w:rPr>
          <w:rFonts w:ascii="Times New Roman" w:hAnsi="Times New Roman"/>
          <w:sz w:val="28"/>
          <w:szCs w:val="28"/>
        </w:rPr>
        <w:t xml:space="preserve">*(5) </w:t>
      </w:r>
      <w:hyperlink r:id="rId19" w:history="1">
        <w:r w:rsidRPr="00715299">
          <w:rPr>
            <w:rStyle w:val="a4"/>
            <w:rFonts w:ascii="Times New Roman" w:hAnsi="Times New Roman"/>
            <w:color w:val="auto"/>
            <w:sz w:val="28"/>
            <w:szCs w:val="28"/>
          </w:rPr>
          <w:t>Постановление</w:t>
        </w:r>
      </w:hyperlink>
      <w:r w:rsidRPr="00715299">
        <w:rPr>
          <w:rFonts w:ascii="Times New Roman" w:hAnsi="Times New Roman"/>
          <w:sz w:val="28"/>
          <w:szCs w:val="28"/>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bookmarkEnd w:id="73"/>
    <w:p w:rsidR="00093B7C" w:rsidRPr="00DE1F42" w:rsidRDefault="00093B7C">
      <w:pPr>
        <w:rPr>
          <w:rFonts w:ascii="Times New Roman" w:hAnsi="Times New Roman"/>
          <w:sz w:val="28"/>
          <w:szCs w:val="28"/>
        </w:rPr>
      </w:pPr>
    </w:p>
    <w:sectPr w:rsidR="00093B7C" w:rsidRPr="00DE1F42">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0C7"/>
    <w:rsid w:val="00093B7C"/>
    <w:rsid w:val="003A626F"/>
    <w:rsid w:val="00604A92"/>
    <w:rsid w:val="00715299"/>
    <w:rsid w:val="007454B2"/>
    <w:rsid w:val="008130C7"/>
    <w:rsid w:val="009766F9"/>
    <w:rsid w:val="00995257"/>
    <w:rsid w:val="00A338A8"/>
    <w:rsid w:val="00DA1341"/>
    <w:rsid w:val="00DE1F42"/>
    <w:rsid w:val="00E60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D4D0C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character" w:customStyle="1" w:styleId="aff4">
    <w:name w:val="Не вступил в силу"/>
    <w:basedOn w:val="a3"/>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rFonts w:cs="Times New Roman"/>
      <w:b w:val="0"/>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D4D0C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character" w:customStyle="1" w:styleId="aff4">
    <w:name w:val="Не вступил в силу"/>
    <w:basedOn w:val="a3"/>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rFonts w:cs="Times New Roman"/>
      <w:b w:val="0"/>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8112.0" TargetMode="External"/><Relationship Id="rId13" Type="http://schemas.openxmlformats.org/officeDocument/2006/relationships/hyperlink" Target="garantF1://70329494.0" TargetMode="External"/><Relationship Id="rId18" Type="http://schemas.openxmlformats.org/officeDocument/2006/relationships/hyperlink" Target="garantF1://70191362.10860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garantF1://70292898.0" TargetMode="External"/><Relationship Id="rId12" Type="http://schemas.openxmlformats.org/officeDocument/2006/relationships/hyperlink" Target="garantF1://70329494.0" TargetMode="External"/><Relationship Id="rId17" Type="http://schemas.openxmlformats.org/officeDocument/2006/relationships/hyperlink" Target="garantF1://55071672.1000" TargetMode="External"/><Relationship Id="rId2" Type="http://schemas.microsoft.com/office/2007/relationships/stylesWithEffects" Target="stylesWithEffects.xml"/><Relationship Id="rId16" Type="http://schemas.openxmlformats.org/officeDocument/2006/relationships/hyperlink" Target="garantF1://99499.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70292898.15228" TargetMode="External"/><Relationship Id="rId11" Type="http://schemas.openxmlformats.org/officeDocument/2006/relationships/hyperlink" Target="garantF1://99499.1010" TargetMode="External"/><Relationship Id="rId5" Type="http://schemas.openxmlformats.org/officeDocument/2006/relationships/hyperlink" Target="garantF1://70191362.108603" TargetMode="External"/><Relationship Id="rId15" Type="http://schemas.openxmlformats.org/officeDocument/2006/relationships/hyperlink" Target="garantF1://70191362.108601" TargetMode="External"/><Relationship Id="rId10" Type="http://schemas.openxmlformats.org/officeDocument/2006/relationships/hyperlink" Target="garantF1://70329490.0" TargetMode="External"/><Relationship Id="rId19" Type="http://schemas.openxmlformats.org/officeDocument/2006/relationships/hyperlink" Target="garantF1://70329494.0" TargetMode="External"/><Relationship Id="rId4" Type="http://schemas.openxmlformats.org/officeDocument/2006/relationships/webSettings" Target="webSettings.xml"/><Relationship Id="rId9" Type="http://schemas.openxmlformats.org/officeDocument/2006/relationships/hyperlink" Target="garantF1://70329490.1102" TargetMode="External"/><Relationship Id="rId14" Type="http://schemas.openxmlformats.org/officeDocument/2006/relationships/hyperlink" Target="garantF1://70191362.108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3560</Words>
  <Characters>20292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Приказ Министерства образования и науки РФ от 7 апреля 2014 г</vt:lpstr>
    </vt:vector>
  </TitlesOfParts>
  <Company>НПП "Гарант-Сервис"</Company>
  <LinksUpToDate>false</LinksUpToDate>
  <CharactersWithSpaces>23805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образования и науки РФ от 7 апреля 2014 г</dc:title>
  <dc:creator>НПП "Гарант-Сервис"</dc:creator>
  <dc:description>Документ экспортирован из системы ГАРАНТ</dc:description>
  <cp:lastModifiedBy>Semiy</cp:lastModifiedBy>
  <cp:revision>2</cp:revision>
  <dcterms:created xsi:type="dcterms:W3CDTF">2017-03-16T17:35:00Z</dcterms:created>
  <dcterms:modified xsi:type="dcterms:W3CDTF">2017-03-16T17:35:00Z</dcterms:modified>
</cp:coreProperties>
</file>