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F2" w:rsidRPr="00B544F2" w:rsidRDefault="00B544F2" w:rsidP="00B54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4F2">
        <w:rPr>
          <w:rFonts w:ascii="Times New Roman" w:hAnsi="Times New Roman" w:cs="Times New Roman"/>
          <w:sz w:val="24"/>
          <w:szCs w:val="24"/>
        </w:rPr>
        <w:t>Министерство общего и профессионального образования Свердловской области</w:t>
      </w:r>
    </w:p>
    <w:p w:rsidR="00B544F2" w:rsidRPr="00B544F2" w:rsidRDefault="00B544F2" w:rsidP="00B54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44F2">
        <w:rPr>
          <w:rFonts w:ascii="Times New Roman" w:hAnsi="Times New Roman" w:cs="Times New Roman"/>
          <w:sz w:val="24"/>
          <w:szCs w:val="24"/>
        </w:rPr>
        <w:t>Государственное казенное общеобразовательное учреждение Свердловской области «Екатеринбургская школа № 3,</w:t>
      </w:r>
    </w:p>
    <w:p w:rsidR="00B544F2" w:rsidRPr="00B544F2" w:rsidRDefault="00B544F2" w:rsidP="00B54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544F2">
        <w:rPr>
          <w:rFonts w:ascii="Times New Roman" w:hAnsi="Times New Roman" w:cs="Times New Roman"/>
          <w:sz w:val="24"/>
          <w:szCs w:val="24"/>
        </w:rPr>
        <w:t>реализующая</w:t>
      </w:r>
      <w:proofErr w:type="gramEnd"/>
      <w:r w:rsidRPr="00B544F2">
        <w:rPr>
          <w:rFonts w:ascii="Times New Roman" w:hAnsi="Times New Roman" w:cs="Times New Roman"/>
          <w:sz w:val="24"/>
          <w:szCs w:val="24"/>
        </w:rPr>
        <w:t xml:space="preserve"> адаптированные основные общеобразовательные программы» </w:t>
      </w:r>
    </w:p>
    <w:p w:rsidR="00754979" w:rsidRDefault="00754979" w:rsidP="008106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979" w:rsidRDefault="00754979" w:rsidP="00810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4F2" w:rsidRDefault="00B544F2" w:rsidP="00810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4F2" w:rsidRPr="00B544F2" w:rsidRDefault="00B544F2" w:rsidP="00B544F2">
      <w:pPr>
        <w:ind w:left="6372"/>
        <w:rPr>
          <w:rFonts w:ascii="Times New Roman" w:hAnsi="Times New Roman" w:cs="Times New Roman"/>
          <w:sz w:val="24"/>
          <w:szCs w:val="24"/>
        </w:rPr>
      </w:pPr>
      <w:r w:rsidRPr="00B544F2">
        <w:rPr>
          <w:rFonts w:ascii="Times New Roman" w:hAnsi="Times New Roman" w:cs="Times New Roman"/>
          <w:sz w:val="24"/>
          <w:szCs w:val="24"/>
        </w:rPr>
        <w:t>Утверждено</w:t>
      </w:r>
    </w:p>
    <w:p w:rsidR="00B544F2" w:rsidRPr="00B544F2" w:rsidRDefault="00B544F2" w:rsidP="00B544F2">
      <w:pPr>
        <w:ind w:left="6372"/>
        <w:rPr>
          <w:rFonts w:ascii="Times New Roman" w:hAnsi="Times New Roman" w:cs="Times New Roman"/>
          <w:sz w:val="24"/>
          <w:szCs w:val="24"/>
        </w:rPr>
      </w:pPr>
      <w:r w:rsidRPr="00B544F2">
        <w:rPr>
          <w:rFonts w:ascii="Times New Roman" w:hAnsi="Times New Roman" w:cs="Times New Roman"/>
          <w:sz w:val="24"/>
          <w:szCs w:val="24"/>
        </w:rPr>
        <w:t xml:space="preserve">приказом  директора школы      </w:t>
      </w:r>
    </w:p>
    <w:p w:rsidR="00B544F2" w:rsidRPr="00B544F2" w:rsidRDefault="00B544F2" w:rsidP="00B544F2">
      <w:pPr>
        <w:ind w:left="6372"/>
        <w:rPr>
          <w:rFonts w:ascii="Times New Roman" w:hAnsi="Times New Roman" w:cs="Times New Roman"/>
          <w:sz w:val="24"/>
          <w:szCs w:val="24"/>
        </w:rPr>
      </w:pPr>
      <w:r w:rsidRPr="00B544F2">
        <w:rPr>
          <w:rFonts w:ascii="Times New Roman" w:hAnsi="Times New Roman" w:cs="Times New Roman"/>
          <w:sz w:val="24"/>
          <w:szCs w:val="24"/>
        </w:rPr>
        <w:t xml:space="preserve">№ ______  от _____________ </w:t>
      </w:r>
    </w:p>
    <w:p w:rsidR="00B544F2" w:rsidRDefault="00B544F2" w:rsidP="00B544F2"/>
    <w:p w:rsidR="00B544F2" w:rsidRDefault="00B544F2" w:rsidP="00B54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979" w:rsidRPr="00A42AC8" w:rsidRDefault="00754979" w:rsidP="00B544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B544F2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54979" w:rsidRPr="00E035BF" w:rsidRDefault="00754979" w:rsidP="00E035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71E9" w:rsidRPr="00830BB3" w:rsidRDefault="00B971E9" w:rsidP="00830BB3">
      <w:pPr>
        <w:pStyle w:val="Default"/>
        <w:jc w:val="center"/>
        <w:rPr>
          <w:sz w:val="28"/>
          <w:szCs w:val="28"/>
        </w:rPr>
      </w:pPr>
      <w:r w:rsidRPr="00830BB3">
        <w:rPr>
          <w:sz w:val="28"/>
          <w:szCs w:val="28"/>
        </w:rPr>
        <w:t xml:space="preserve">Рабочая программа </w:t>
      </w:r>
    </w:p>
    <w:p w:rsidR="00B971E9" w:rsidRPr="00830BB3" w:rsidRDefault="00B971E9" w:rsidP="00830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BB3">
        <w:rPr>
          <w:rFonts w:ascii="Times New Roman" w:hAnsi="Times New Roman" w:cs="Times New Roman"/>
          <w:b/>
          <w:sz w:val="28"/>
          <w:szCs w:val="28"/>
        </w:rPr>
        <w:t>Предметная область: Математика</w:t>
      </w:r>
    </w:p>
    <w:p w:rsidR="00B971E9" w:rsidRPr="00830BB3" w:rsidRDefault="00B971E9" w:rsidP="00830B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BB3">
        <w:rPr>
          <w:rFonts w:ascii="Times New Roman" w:hAnsi="Times New Roman" w:cs="Times New Roman"/>
          <w:b/>
          <w:sz w:val="28"/>
          <w:szCs w:val="28"/>
        </w:rPr>
        <w:t>«Математические представления»</w:t>
      </w:r>
    </w:p>
    <w:p w:rsidR="00B971E9" w:rsidRPr="00830BB3" w:rsidRDefault="00B971E9" w:rsidP="00830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BB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830B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30BB3">
        <w:rPr>
          <w:rFonts w:ascii="Times New Roman" w:hAnsi="Times New Roman" w:cs="Times New Roman"/>
          <w:sz w:val="28"/>
          <w:szCs w:val="28"/>
        </w:rPr>
        <w:t xml:space="preserve"> с умеренной и тяжелой умственной отсталостью</w:t>
      </w:r>
    </w:p>
    <w:p w:rsidR="00B971E9" w:rsidRPr="00830BB3" w:rsidRDefault="00B971E9" w:rsidP="00830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BB3">
        <w:rPr>
          <w:rFonts w:ascii="Times New Roman" w:hAnsi="Times New Roman" w:cs="Times New Roman"/>
          <w:sz w:val="28"/>
          <w:szCs w:val="28"/>
        </w:rPr>
        <w:t>(интеллектуальными нарушениями)</w:t>
      </w:r>
    </w:p>
    <w:p w:rsidR="00B971E9" w:rsidRPr="00830BB3" w:rsidRDefault="00B971E9" w:rsidP="00830B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0BB3">
        <w:rPr>
          <w:rFonts w:ascii="Times New Roman" w:hAnsi="Times New Roman" w:cs="Times New Roman"/>
          <w:sz w:val="28"/>
          <w:szCs w:val="28"/>
        </w:rPr>
        <w:t xml:space="preserve"> 1 класс</w:t>
      </w:r>
    </w:p>
    <w:p w:rsidR="00754979" w:rsidRDefault="00754979" w:rsidP="00E035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4979" w:rsidRPr="00A42AC8" w:rsidRDefault="00754979" w:rsidP="00810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979" w:rsidRDefault="00754979" w:rsidP="00810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979" w:rsidRDefault="00754979" w:rsidP="00810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979" w:rsidRDefault="00754979" w:rsidP="00810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979" w:rsidRPr="00A42AC8" w:rsidRDefault="00754979" w:rsidP="00810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979" w:rsidRPr="00A42AC8" w:rsidRDefault="008C4196" w:rsidP="008C4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54979" w:rsidRPr="00A42AC8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754979" w:rsidRPr="00A42AC8" w:rsidRDefault="00754979" w:rsidP="00810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AC8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754979" w:rsidRPr="00A42AC8" w:rsidRDefault="00754979" w:rsidP="00810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AC8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54979" w:rsidRPr="00A42AC8" w:rsidRDefault="008C4196" w:rsidP="008C4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54979" w:rsidRPr="00A42AC8">
        <w:rPr>
          <w:rFonts w:ascii="Times New Roman" w:hAnsi="Times New Roman" w:cs="Times New Roman"/>
          <w:sz w:val="24"/>
          <w:szCs w:val="24"/>
        </w:rPr>
        <w:t>(</w:t>
      </w:r>
      <w:r w:rsidR="00754979">
        <w:rPr>
          <w:rFonts w:ascii="Times New Roman" w:hAnsi="Times New Roman" w:cs="Times New Roman"/>
          <w:sz w:val="24"/>
          <w:szCs w:val="24"/>
        </w:rPr>
        <w:t>Кропачева Н.В.)</w:t>
      </w:r>
    </w:p>
    <w:p w:rsidR="00754979" w:rsidRPr="00A42AC8" w:rsidRDefault="00754979" w:rsidP="00810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AC8">
        <w:rPr>
          <w:rFonts w:ascii="Times New Roman" w:hAnsi="Times New Roman" w:cs="Times New Roman"/>
          <w:sz w:val="24"/>
          <w:szCs w:val="24"/>
        </w:rPr>
        <w:t>«____»</w:t>
      </w:r>
      <w:r w:rsidR="008C4196">
        <w:rPr>
          <w:rFonts w:ascii="Times New Roman" w:hAnsi="Times New Roman" w:cs="Times New Roman"/>
          <w:sz w:val="24"/>
          <w:szCs w:val="24"/>
        </w:rPr>
        <w:t>_</w:t>
      </w:r>
      <w:r w:rsidRPr="00A42AC8">
        <w:rPr>
          <w:rFonts w:ascii="Times New Roman" w:hAnsi="Times New Roman" w:cs="Times New Roman"/>
          <w:sz w:val="24"/>
          <w:szCs w:val="24"/>
        </w:rPr>
        <w:t>______________2015 г.</w:t>
      </w:r>
    </w:p>
    <w:p w:rsidR="00754979" w:rsidRDefault="00754979" w:rsidP="00810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979" w:rsidRDefault="00754979" w:rsidP="00810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979" w:rsidRDefault="00754979" w:rsidP="008106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979" w:rsidRDefault="00754979" w:rsidP="00810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979" w:rsidRPr="00A42AC8" w:rsidRDefault="00754979" w:rsidP="00810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42AC8">
        <w:rPr>
          <w:rFonts w:ascii="Times New Roman" w:hAnsi="Times New Roman" w:cs="Times New Roman"/>
          <w:sz w:val="24"/>
          <w:szCs w:val="24"/>
        </w:rPr>
        <w:t xml:space="preserve">   Составитель   программы:</w:t>
      </w:r>
    </w:p>
    <w:p w:rsidR="00BD0A91" w:rsidRDefault="00BD0A91" w:rsidP="00BD0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="00754979" w:rsidRPr="00A42AC8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754979" w:rsidRPr="00A42AC8">
        <w:rPr>
          <w:rFonts w:ascii="Times New Roman" w:hAnsi="Times New Roman" w:cs="Times New Roman"/>
          <w:sz w:val="24"/>
          <w:szCs w:val="24"/>
        </w:rPr>
        <w:t xml:space="preserve"> Л.Г.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:rsidR="00BD0A91" w:rsidRDefault="00BD0A91" w:rsidP="00BD0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учитель первой</w:t>
      </w:r>
    </w:p>
    <w:p w:rsidR="00754979" w:rsidRPr="00A42AC8" w:rsidRDefault="00BD0A91" w:rsidP="00BD0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754979" w:rsidRPr="00A42AC8">
        <w:rPr>
          <w:rFonts w:ascii="Times New Roman" w:hAnsi="Times New Roman" w:cs="Times New Roman"/>
          <w:sz w:val="24"/>
          <w:szCs w:val="24"/>
        </w:rPr>
        <w:t xml:space="preserve">квалификационной                                                                                                                </w:t>
      </w:r>
    </w:p>
    <w:p w:rsidR="00754979" w:rsidRPr="00A42AC8" w:rsidRDefault="00BD0A91" w:rsidP="00BD0A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754979" w:rsidRPr="00A42AC8">
        <w:rPr>
          <w:rFonts w:ascii="Times New Roman" w:hAnsi="Times New Roman" w:cs="Times New Roman"/>
          <w:sz w:val="24"/>
          <w:szCs w:val="24"/>
        </w:rPr>
        <w:t>категории</w:t>
      </w:r>
    </w:p>
    <w:p w:rsidR="00754979" w:rsidRPr="00A42AC8" w:rsidRDefault="00754979" w:rsidP="008106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4979" w:rsidRDefault="00754979" w:rsidP="00810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979" w:rsidRDefault="00754979" w:rsidP="00810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979" w:rsidRDefault="00754979" w:rsidP="00810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37D" w:rsidRDefault="007B637D" w:rsidP="00810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979" w:rsidRPr="00A42AC8" w:rsidRDefault="00754979" w:rsidP="008106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AC8">
        <w:rPr>
          <w:rFonts w:ascii="Times New Roman" w:hAnsi="Times New Roman" w:cs="Times New Roman"/>
          <w:sz w:val="24"/>
          <w:szCs w:val="24"/>
        </w:rPr>
        <w:t>Екатеринбург – 2015</w:t>
      </w:r>
    </w:p>
    <w:p w:rsidR="00847792" w:rsidRDefault="00754979" w:rsidP="00847792">
      <w:pPr>
        <w:tabs>
          <w:tab w:val="left" w:pos="6946"/>
          <w:tab w:val="left" w:pos="992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5B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Структура рабочей программы </w:t>
      </w:r>
      <w:r w:rsidR="00847792">
        <w:rPr>
          <w:rFonts w:ascii="Times New Roman" w:hAnsi="Times New Roman" w:cs="Times New Roman"/>
          <w:b/>
          <w:bCs/>
          <w:sz w:val="28"/>
          <w:szCs w:val="28"/>
        </w:rPr>
        <w:t>учебного предмета</w:t>
      </w:r>
    </w:p>
    <w:p w:rsidR="00754979" w:rsidRPr="00E035BF" w:rsidRDefault="00754979" w:rsidP="00847792">
      <w:pPr>
        <w:tabs>
          <w:tab w:val="left" w:pos="6946"/>
          <w:tab w:val="left" w:pos="9923"/>
        </w:tabs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E035BF">
        <w:rPr>
          <w:rFonts w:ascii="Times New Roman" w:hAnsi="Times New Roman" w:cs="Times New Roman"/>
          <w:b/>
          <w:sz w:val="28"/>
          <w:szCs w:val="28"/>
        </w:rPr>
        <w:t>«</w:t>
      </w:r>
      <w:r w:rsidRPr="00E035BF">
        <w:rPr>
          <w:rFonts w:ascii="Times New Roman" w:hAnsi="Times New Roman"/>
          <w:b/>
          <w:bCs/>
          <w:sz w:val="28"/>
          <w:szCs w:val="28"/>
        </w:rPr>
        <w:t>Математические представления</w:t>
      </w:r>
      <w:r w:rsidR="00FC49AE">
        <w:rPr>
          <w:rFonts w:ascii="Times New Roman" w:hAnsi="Times New Roman"/>
          <w:b/>
          <w:bCs/>
          <w:sz w:val="28"/>
          <w:szCs w:val="28"/>
        </w:rPr>
        <w:t>»</w:t>
      </w:r>
    </w:p>
    <w:p w:rsidR="00FC49AE" w:rsidRDefault="00FC49AE" w:rsidP="00B126A6">
      <w:pPr>
        <w:numPr>
          <w:ilvl w:val="0"/>
          <w:numId w:val="7"/>
        </w:numPr>
        <w:suppressAutoHyphens w:val="0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0105A2">
        <w:rPr>
          <w:rFonts w:ascii="Times New Roman" w:hAnsi="Times New Roman"/>
          <w:sz w:val="28"/>
          <w:szCs w:val="28"/>
        </w:rPr>
        <w:t xml:space="preserve">Пояснительная записка </w:t>
      </w:r>
    </w:p>
    <w:p w:rsidR="00FC49AE" w:rsidRDefault="00FC49AE" w:rsidP="00B126A6">
      <w:pPr>
        <w:numPr>
          <w:ilvl w:val="0"/>
          <w:numId w:val="7"/>
        </w:numPr>
        <w:suppressAutoHyphens w:val="0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характеристика учебного предмета (с учетом особенностей его освоения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FC49AE" w:rsidRDefault="00FC49AE" w:rsidP="00B126A6">
      <w:pPr>
        <w:numPr>
          <w:ilvl w:val="0"/>
          <w:numId w:val="7"/>
        </w:numPr>
        <w:suppressAutoHyphens w:val="0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места учебного предмета в учебном плане</w:t>
      </w:r>
    </w:p>
    <w:p w:rsidR="00FC49AE" w:rsidRDefault="00FC49AE" w:rsidP="00B126A6">
      <w:pPr>
        <w:numPr>
          <w:ilvl w:val="0"/>
          <w:numId w:val="7"/>
        </w:numPr>
        <w:suppressAutoHyphens w:val="0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Личностные и предметные результаты освоения учебного предмета</w:t>
      </w:r>
    </w:p>
    <w:p w:rsidR="00FC49AE" w:rsidRDefault="00FC49AE" w:rsidP="00B126A6">
      <w:pPr>
        <w:numPr>
          <w:ilvl w:val="0"/>
          <w:numId w:val="7"/>
        </w:numPr>
        <w:suppressAutoHyphens w:val="0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предмета</w:t>
      </w:r>
    </w:p>
    <w:p w:rsidR="00FC49AE" w:rsidRDefault="00FC49AE" w:rsidP="00B126A6">
      <w:pPr>
        <w:numPr>
          <w:ilvl w:val="0"/>
          <w:numId w:val="7"/>
        </w:numPr>
        <w:suppressAutoHyphens w:val="0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Тематическое планирование (с определением основных видов деятельности обучающихся)</w:t>
      </w:r>
    </w:p>
    <w:p w:rsidR="00FC49AE" w:rsidRDefault="00FC49AE" w:rsidP="00B126A6">
      <w:pPr>
        <w:numPr>
          <w:ilvl w:val="0"/>
          <w:numId w:val="7"/>
        </w:numPr>
        <w:suppressAutoHyphens w:val="0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материально-технического обеспечения образовательной деятельности</w:t>
      </w:r>
    </w:p>
    <w:p w:rsidR="00FC49AE" w:rsidRDefault="00FC49AE" w:rsidP="00B126A6">
      <w:pPr>
        <w:numPr>
          <w:ilvl w:val="0"/>
          <w:numId w:val="7"/>
        </w:numPr>
        <w:suppressAutoHyphens w:val="0"/>
        <w:spacing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авторе</w:t>
      </w:r>
      <w:r w:rsidRPr="000105A2">
        <w:rPr>
          <w:rFonts w:ascii="Times New Roman" w:hAnsi="Times New Roman"/>
          <w:sz w:val="28"/>
          <w:szCs w:val="28"/>
        </w:rPr>
        <w:t xml:space="preserve"> </w:t>
      </w:r>
    </w:p>
    <w:p w:rsidR="00D12E8F" w:rsidRDefault="00D12E8F" w:rsidP="00D12E8F">
      <w:pPr>
        <w:suppressAutoHyphens w:val="0"/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754979" w:rsidRPr="00E035BF" w:rsidRDefault="00754979" w:rsidP="00871C16">
      <w:pPr>
        <w:jc w:val="center"/>
        <w:rPr>
          <w:rFonts w:cs="Times New Roman"/>
          <w:bCs/>
          <w:sz w:val="28"/>
          <w:szCs w:val="28"/>
        </w:rPr>
      </w:pPr>
    </w:p>
    <w:p w:rsidR="00754979" w:rsidRPr="00E035BF" w:rsidRDefault="00754979" w:rsidP="00871C16">
      <w:pPr>
        <w:pStyle w:val="programbody"/>
        <w:spacing w:line="240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754979" w:rsidRPr="00E035BF" w:rsidRDefault="00754979" w:rsidP="00871C16">
      <w:pPr>
        <w:tabs>
          <w:tab w:val="left" w:pos="6946"/>
          <w:tab w:val="left" w:pos="9923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54979" w:rsidRDefault="00754979" w:rsidP="00871C16">
      <w:pPr>
        <w:tabs>
          <w:tab w:val="left" w:pos="6946"/>
          <w:tab w:val="left" w:pos="9923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54979" w:rsidRDefault="00754979" w:rsidP="00871C16">
      <w:pPr>
        <w:tabs>
          <w:tab w:val="left" w:pos="6946"/>
          <w:tab w:val="left" w:pos="9923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54979" w:rsidRDefault="00754979"/>
    <w:p w:rsidR="00754979" w:rsidRDefault="00754979"/>
    <w:p w:rsidR="00754979" w:rsidRDefault="00754979"/>
    <w:p w:rsidR="00754979" w:rsidRDefault="00754979"/>
    <w:p w:rsidR="00754979" w:rsidRDefault="00754979"/>
    <w:p w:rsidR="00754979" w:rsidRDefault="00754979"/>
    <w:p w:rsidR="00754979" w:rsidRDefault="00754979"/>
    <w:p w:rsidR="00754979" w:rsidRDefault="00754979"/>
    <w:p w:rsidR="00754979" w:rsidRDefault="00754979"/>
    <w:p w:rsidR="00754979" w:rsidRDefault="00754979"/>
    <w:p w:rsidR="009E7FD0" w:rsidRDefault="009E7FD0" w:rsidP="009E7FD0">
      <w:pPr>
        <w:pStyle w:val="ad"/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 w:rsidRPr="00495854">
        <w:rPr>
          <w:b/>
          <w:sz w:val="28"/>
          <w:szCs w:val="28"/>
        </w:rPr>
        <w:lastRenderedPageBreak/>
        <w:t>Пояснительная записка</w:t>
      </w:r>
    </w:p>
    <w:p w:rsidR="00B36B4A" w:rsidRDefault="00B36B4A" w:rsidP="00B36B4A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D1980">
        <w:rPr>
          <w:sz w:val="28"/>
          <w:szCs w:val="28"/>
        </w:rPr>
        <w:t>Математика является одним из ведущих общеобразова</w:t>
      </w:r>
      <w:r w:rsidRPr="007D1980">
        <w:rPr>
          <w:sz w:val="28"/>
          <w:szCs w:val="28"/>
        </w:rPr>
        <w:softHyphen/>
        <w:t>тельных предметов в специальном (коррекционном) обра</w:t>
      </w:r>
      <w:r w:rsidRPr="007D1980">
        <w:rPr>
          <w:sz w:val="28"/>
          <w:szCs w:val="28"/>
        </w:rPr>
        <w:softHyphen/>
        <w:t xml:space="preserve">зовательном учреждении </w:t>
      </w:r>
      <w:proofErr w:type="gramStart"/>
      <w:r w:rsidRPr="007D1980">
        <w:rPr>
          <w:sz w:val="28"/>
          <w:szCs w:val="28"/>
        </w:rPr>
        <w:t>для</w:t>
      </w:r>
      <w:proofErr w:type="gramEnd"/>
      <w:r w:rsidRPr="007D1980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Pr="007D1980">
        <w:rPr>
          <w:sz w:val="28"/>
          <w:szCs w:val="28"/>
        </w:rPr>
        <w:t xml:space="preserve"> с умственной отсталостью</w:t>
      </w:r>
      <w:r>
        <w:rPr>
          <w:sz w:val="28"/>
          <w:szCs w:val="28"/>
        </w:rPr>
        <w:t xml:space="preserve"> (интеллектуальными нарушениями)</w:t>
      </w:r>
      <w:r w:rsidR="00FF5527">
        <w:rPr>
          <w:sz w:val="28"/>
          <w:szCs w:val="28"/>
        </w:rPr>
        <w:t>.</w:t>
      </w:r>
    </w:p>
    <w:p w:rsidR="00FF5527" w:rsidRPr="00495854" w:rsidRDefault="00FF5527" w:rsidP="00B36B4A">
      <w:pPr>
        <w:pStyle w:val="ad"/>
        <w:spacing w:line="360" w:lineRule="auto"/>
        <w:jc w:val="both"/>
        <w:rPr>
          <w:b/>
          <w:sz w:val="28"/>
          <w:szCs w:val="28"/>
        </w:rPr>
      </w:pPr>
      <w:r w:rsidRPr="000105A2">
        <w:rPr>
          <w:sz w:val="28"/>
          <w:szCs w:val="28"/>
        </w:rPr>
        <w:t xml:space="preserve">Нормативно-правовыми основаниями разработки программы учебного </w:t>
      </w:r>
      <w:r>
        <w:rPr>
          <w:sz w:val="28"/>
          <w:szCs w:val="28"/>
        </w:rPr>
        <w:t xml:space="preserve">предмета </w:t>
      </w:r>
      <w:r w:rsidRPr="000105A2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754979" w:rsidRPr="00E035BF" w:rsidRDefault="00754979" w:rsidP="00E035BF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sz w:val="28"/>
          <w:szCs w:val="28"/>
        </w:rPr>
      </w:pPr>
      <w:r w:rsidRPr="00E035BF">
        <w:rPr>
          <w:sz w:val="28"/>
          <w:szCs w:val="28"/>
        </w:rPr>
        <w:t>Федеральный закон «Об образовании в Российской Федерации» от 29.12.2012 г. № 273-ФЗ;</w:t>
      </w:r>
    </w:p>
    <w:p w:rsidR="00754979" w:rsidRPr="00E035BF" w:rsidRDefault="00754979" w:rsidP="00E035BF">
      <w:pPr>
        <w:pStyle w:val="a4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sz w:val="28"/>
          <w:szCs w:val="28"/>
        </w:rPr>
      </w:pPr>
      <w:r w:rsidRPr="00E035BF">
        <w:rPr>
          <w:sz w:val="28"/>
          <w:szCs w:val="28"/>
        </w:rPr>
        <w:t>Приказ Министерства образования и науки Российской Федерации «</w:t>
      </w:r>
      <w:r w:rsidRPr="00E035BF">
        <w:rPr>
          <w:bCs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Pr="00E035BF">
        <w:rPr>
          <w:sz w:val="28"/>
          <w:szCs w:val="28"/>
        </w:rPr>
        <w:t xml:space="preserve"> от 30 августа </w:t>
      </w:r>
      <w:smartTag w:uri="urn:schemas-microsoft-com:office:smarttags" w:element="metricconverter">
        <w:smartTagPr>
          <w:attr w:name="ProductID" w:val="2013 г"/>
        </w:smartTagPr>
        <w:r w:rsidRPr="00E035BF">
          <w:rPr>
            <w:sz w:val="28"/>
            <w:szCs w:val="28"/>
          </w:rPr>
          <w:t>2013 г</w:t>
        </w:r>
      </w:smartTag>
      <w:r w:rsidRPr="00E035BF">
        <w:rPr>
          <w:sz w:val="28"/>
          <w:szCs w:val="28"/>
        </w:rPr>
        <w:t>. № 1015;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Федеральный перечень учебников, рекомендованных (допущенных) Министерством образования и науки РФ к использованию в образовательном процессе в специальных (коррекционных) образовательных учреждениях на учебный год;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Приказ</w:t>
      </w:r>
      <w:r w:rsidRPr="00E035BF">
        <w:rPr>
          <w:rFonts w:ascii="Times New Roman" w:hAnsi="Times New Roman"/>
          <w:bCs/>
          <w:sz w:val="28"/>
          <w:szCs w:val="28"/>
        </w:rPr>
        <w:t xml:space="preserve"> Минобразования РФ от 10.04.2002 N 29/2065-п</w:t>
      </w:r>
      <w:proofErr w:type="gramStart"/>
      <w:r w:rsidRPr="00E035BF">
        <w:rPr>
          <w:rFonts w:ascii="Times New Roman" w:hAnsi="Times New Roman"/>
          <w:bCs/>
          <w:kern w:val="36"/>
          <w:sz w:val="28"/>
          <w:szCs w:val="28"/>
        </w:rPr>
        <w:t>«О</w:t>
      </w:r>
      <w:proofErr w:type="gramEnd"/>
      <w:r w:rsidRPr="00E035BF">
        <w:rPr>
          <w:rFonts w:ascii="Times New Roman" w:hAnsi="Times New Roman"/>
          <w:bCs/>
          <w:kern w:val="36"/>
          <w:sz w:val="28"/>
          <w:szCs w:val="28"/>
        </w:rPr>
        <w:t>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  <w:r w:rsidRPr="00E035BF">
        <w:rPr>
          <w:rFonts w:ascii="Times New Roman" w:hAnsi="Times New Roman"/>
          <w:sz w:val="28"/>
          <w:szCs w:val="28"/>
        </w:rPr>
        <w:t>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образования </w:t>
      </w:r>
      <w:proofErr w:type="gramStart"/>
      <w:r w:rsidRPr="00E035B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035BF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Примерная адаптированная основная общеобразовательная программа (</w:t>
      </w:r>
      <w:proofErr w:type="spellStart"/>
      <w:r w:rsidRPr="00E035BF">
        <w:rPr>
          <w:rFonts w:ascii="Times New Roman" w:hAnsi="Times New Roman"/>
          <w:sz w:val="28"/>
          <w:szCs w:val="28"/>
        </w:rPr>
        <w:t>ПрАООП</w:t>
      </w:r>
      <w:proofErr w:type="spellEnd"/>
      <w:r w:rsidRPr="00E035BF">
        <w:rPr>
          <w:rFonts w:ascii="Times New Roman" w:hAnsi="Times New Roman"/>
          <w:sz w:val="28"/>
          <w:szCs w:val="28"/>
        </w:rPr>
        <w:t xml:space="preserve">) на основе ФГОС для </w:t>
      </w:r>
      <w:proofErr w:type="gramStart"/>
      <w:r w:rsidRPr="00E035B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035BF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Примерные основные образовательные программы, рекомендованные к использованию Министерством образования и науки Российской Федерации;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lastRenderedPageBreak/>
        <w:t>Концепция духовно-нравственного развития и воспитания личности гражданина России;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bCs/>
          <w:sz w:val="28"/>
          <w:szCs w:val="28"/>
        </w:rPr>
        <w:t>Закон Свердловской области от 15 июля 2013 года № 78-ОЗ «Об образовании в Свердловской области»;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 xml:space="preserve">«Санитарные правила устройства, оборудования, содержания и режима специальных общеобразовательных школ-интернатов для детей, имеющих недостатки в физическом и умственном развитии», утверждённые Постановлением заместителя Министра здравоохранения СССР, Главным государственным санитарным врачом СССР П.Н. </w:t>
      </w:r>
      <w:proofErr w:type="spellStart"/>
      <w:r w:rsidRPr="00E035BF">
        <w:rPr>
          <w:rFonts w:ascii="Times New Roman" w:hAnsi="Times New Roman"/>
          <w:sz w:val="28"/>
          <w:szCs w:val="28"/>
        </w:rPr>
        <w:t>Бургасовым</w:t>
      </w:r>
      <w:proofErr w:type="spellEnd"/>
      <w:r w:rsidRPr="00E035BF">
        <w:rPr>
          <w:rFonts w:ascii="Times New Roman" w:hAnsi="Times New Roman"/>
          <w:sz w:val="28"/>
          <w:szCs w:val="28"/>
        </w:rPr>
        <w:t xml:space="preserve">, 6 марта </w:t>
      </w:r>
      <w:smartTag w:uri="urn:schemas-microsoft-com:office:smarttags" w:element="metricconverter">
        <w:smartTagPr>
          <w:attr w:name="ProductID" w:val="1986 г"/>
        </w:smartTagPr>
        <w:r w:rsidRPr="00E035BF">
          <w:rPr>
            <w:rFonts w:ascii="Times New Roman" w:hAnsi="Times New Roman"/>
            <w:sz w:val="28"/>
            <w:szCs w:val="28"/>
          </w:rPr>
          <w:t>1986 г</w:t>
        </w:r>
      </w:smartTag>
      <w:r w:rsidRPr="00E035BF">
        <w:rPr>
          <w:rFonts w:ascii="Times New Roman" w:hAnsi="Times New Roman"/>
          <w:sz w:val="28"/>
          <w:szCs w:val="28"/>
        </w:rPr>
        <w:t>., № 4076-86;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Закон Свердловской области от 23.10.1995 № 28-ОЗ «О защите прав ребенка» (с последующими изменениями и дополнениями);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Постановление Правительства Свердловской области от 02.08.2005 № 618-ПП «Об утверждении Положения о порядке финансирования расходов, связанных с организацией начального общего, основного общего, среднего (полного) общего образования детей на дому»;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Письмо Министерства общего и профессионального образования Свердловской области от 29.05.2012г. № 03-0306/3345 «Учебный план общего образования обучающихся с умеренной и тяжёлой умственной отсталостью»;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Устав государственного казенного специального (коррекционного) образовательного учреждения Свердловской области для обучающихся, воспитанников с ограниченными возможностями здоровья «Специальная (коррекционная) общеобразовательная школа № 123», утверждённый приказом Министерства общего и профессионального образования Свердловской области от 12 августа 2011г. № 39-д;</w:t>
      </w:r>
    </w:p>
    <w:p w:rsidR="00754979" w:rsidRPr="00E035BF" w:rsidRDefault="00754979" w:rsidP="00E035BF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Локальные акты образовательного учреждения.</w:t>
      </w:r>
    </w:p>
    <w:p w:rsidR="00754979" w:rsidRDefault="00754979" w:rsidP="00E035BF">
      <w:pPr>
        <w:tabs>
          <w:tab w:val="left" w:pos="6946"/>
          <w:tab w:val="left" w:pos="992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Рабочая программа «</w:t>
      </w:r>
      <w:r w:rsidRPr="00E035BF">
        <w:rPr>
          <w:rFonts w:ascii="Times New Roman" w:hAnsi="Times New Roman" w:cs="Times New Roman"/>
          <w:bCs/>
          <w:sz w:val="28"/>
          <w:szCs w:val="28"/>
        </w:rPr>
        <w:t>Математические представления</w:t>
      </w:r>
      <w:r w:rsidRPr="00E035BF">
        <w:rPr>
          <w:rFonts w:ascii="Times New Roman" w:hAnsi="Times New Roman" w:cs="Times New Roman"/>
          <w:sz w:val="28"/>
          <w:szCs w:val="28"/>
        </w:rPr>
        <w:t xml:space="preserve">» для 1 класса разработана в полном соответствии с программой </w:t>
      </w:r>
      <w:r w:rsidR="009E7FD0">
        <w:rPr>
          <w:rFonts w:ascii="Times New Roman" w:hAnsi="Times New Roman" w:cs="Times New Roman"/>
          <w:sz w:val="28"/>
          <w:szCs w:val="28"/>
        </w:rPr>
        <w:t>образования</w:t>
      </w:r>
      <w:r w:rsidRPr="00E035BF">
        <w:rPr>
          <w:rFonts w:ascii="Times New Roman" w:hAnsi="Times New Roman" w:cs="Times New Roman"/>
          <w:sz w:val="28"/>
          <w:szCs w:val="28"/>
        </w:rPr>
        <w:t xml:space="preserve"> учащихся с </w:t>
      </w:r>
      <w:r w:rsidRPr="00E035BF">
        <w:rPr>
          <w:rFonts w:ascii="Times New Roman" w:hAnsi="Times New Roman" w:cs="Times New Roman"/>
          <w:sz w:val="28"/>
          <w:szCs w:val="28"/>
        </w:rPr>
        <w:lastRenderedPageBreak/>
        <w:t xml:space="preserve">умеренной и тяжелой умственной отсталостью под редакцией </w:t>
      </w:r>
      <w:r w:rsidR="009E7FD0">
        <w:rPr>
          <w:rFonts w:ascii="Times New Roman" w:hAnsi="Times New Roman" w:cs="Times New Roman"/>
          <w:sz w:val="28"/>
          <w:szCs w:val="28"/>
        </w:rPr>
        <w:t xml:space="preserve">Л.Б. </w:t>
      </w:r>
      <w:proofErr w:type="spellStart"/>
      <w:r w:rsidRPr="00E035BF">
        <w:rPr>
          <w:rFonts w:ascii="Times New Roman" w:hAnsi="Times New Roman" w:cs="Times New Roman"/>
          <w:sz w:val="28"/>
          <w:szCs w:val="28"/>
        </w:rPr>
        <w:t>Баряевой</w:t>
      </w:r>
      <w:proofErr w:type="spellEnd"/>
      <w:r w:rsidRPr="00E035BF">
        <w:rPr>
          <w:rFonts w:ascii="Times New Roman" w:hAnsi="Times New Roman" w:cs="Times New Roman"/>
          <w:sz w:val="28"/>
          <w:szCs w:val="28"/>
        </w:rPr>
        <w:t xml:space="preserve">, </w:t>
      </w:r>
      <w:r w:rsidR="009E7FD0">
        <w:rPr>
          <w:rFonts w:ascii="Times New Roman" w:hAnsi="Times New Roman" w:cs="Times New Roman"/>
          <w:sz w:val="28"/>
          <w:szCs w:val="28"/>
        </w:rPr>
        <w:t xml:space="preserve">Н.Н. </w:t>
      </w:r>
      <w:r w:rsidRPr="00E035BF">
        <w:rPr>
          <w:rFonts w:ascii="Times New Roman" w:hAnsi="Times New Roman" w:cs="Times New Roman"/>
          <w:sz w:val="28"/>
          <w:szCs w:val="28"/>
        </w:rPr>
        <w:t>Яковлевой</w:t>
      </w:r>
      <w:r w:rsidR="009E7FD0">
        <w:rPr>
          <w:rFonts w:ascii="Times New Roman" w:hAnsi="Times New Roman" w:cs="Times New Roman"/>
          <w:sz w:val="28"/>
          <w:szCs w:val="28"/>
        </w:rPr>
        <w:t>.</w:t>
      </w:r>
    </w:p>
    <w:p w:rsidR="003130A9" w:rsidRPr="00495854" w:rsidRDefault="003130A9" w:rsidP="003130A9">
      <w:pPr>
        <w:pStyle w:val="ad"/>
        <w:spacing w:line="360" w:lineRule="auto"/>
        <w:jc w:val="both"/>
        <w:rPr>
          <w:i/>
          <w:sz w:val="28"/>
          <w:szCs w:val="28"/>
        </w:rPr>
      </w:pPr>
      <w:r w:rsidRPr="00495854">
        <w:rPr>
          <w:i/>
          <w:sz w:val="28"/>
          <w:szCs w:val="28"/>
        </w:rPr>
        <w:t>Цели образования:</w:t>
      </w:r>
    </w:p>
    <w:p w:rsidR="003130A9" w:rsidRPr="007D1980" w:rsidRDefault="003130A9" w:rsidP="003130A9">
      <w:pPr>
        <w:pStyle w:val="ad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элементарных математических представлений</w:t>
      </w:r>
      <w:r w:rsidRPr="007D1980">
        <w:rPr>
          <w:sz w:val="28"/>
          <w:szCs w:val="28"/>
        </w:rPr>
        <w:t xml:space="preserve"> и умени</w:t>
      </w:r>
      <w:r>
        <w:rPr>
          <w:sz w:val="28"/>
          <w:szCs w:val="28"/>
        </w:rPr>
        <w:t>я пользоваться математическими знаниями при решении соответствующих возрасту житейских задач</w:t>
      </w:r>
      <w:r w:rsidRPr="007D1980">
        <w:rPr>
          <w:sz w:val="28"/>
          <w:szCs w:val="28"/>
        </w:rPr>
        <w:t>;</w:t>
      </w:r>
    </w:p>
    <w:p w:rsidR="003130A9" w:rsidRPr="007D1980" w:rsidRDefault="003130A9" w:rsidP="003130A9">
      <w:pPr>
        <w:pStyle w:val="ad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максимальное общее развитие </w:t>
      </w:r>
      <w:r>
        <w:rPr>
          <w:sz w:val="28"/>
          <w:szCs w:val="28"/>
        </w:rPr>
        <w:t>обучающихся</w:t>
      </w:r>
      <w:r w:rsidRPr="007D1980">
        <w:rPr>
          <w:sz w:val="28"/>
          <w:szCs w:val="28"/>
        </w:rPr>
        <w:t xml:space="preserve"> средствами данного учебного предмета, коррекция недостатков развития познавательной деятельности и личностных качеств с учётом индивидуальных возможностей каждого ученика на различных этапах обучения;</w:t>
      </w:r>
    </w:p>
    <w:p w:rsidR="003130A9" w:rsidRPr="007D1980" w:rsidRDefault="003130A9" w:rsidP="003130A9">
      <w:pPr>
        <w:pStyle w:val="ad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7D1980">
        <w:rPr>
          <w:sz w:val="28"/>
          <w:szCs w:val="28"/>
        </w:rPr>
        <w:t xml:space="preserve">воспитание у школьников трудолюбия, самостоятельности, терпеливости,  аккуратности. </w:t>
      </w:r>
    </w:p>
    <w:p w:rsidR="003130A9" w:rsidRPr="00064869" w:rsidRDefault="003130A9" w:rsidP="003130A9">
      <w:pPr>
        <w:pStyle w:val="ad"/>
        <w:spacing w:line="360" w:lineRule="auto"/>
        <w:jc w:val="both"/>
        <w:rPr>
          <w:i/>
          <w:sz w:val="28"/>
          <w:szCs w:val="28"/>
        </w:rPr>
      </w:pPr>
      <w:r w:rsidRPr="00064869">
        <w:rPr>
          <w:i/>
          <w:sz w:val="28"/>
          <w:szCs w:val="28"/>
        </w:rPr>
        <w:t xml:space="preserve">Задачи коррекционной работы: </w:t>
      </w:r>
    </w:p>
    <w:p w:rsidR="003130A9" w:rsidRPr="007D1980" w:rsidRDefault="003130A9" w:rsidP="003130A9">
      <w:pPr>
        <w:pStyle w:val="ad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D1980">
        <w:rPr>
          <w:sz w:val="28"/>
          <w:szCs w:val="28"/>
        </w:rPr>
        <w:t>овершенствование движений и сенсомоторного развития: развитие мелк</w:t>
      </w:r>
      <w:r>
        <w:rPr>
          <w:sz w:val="28"/>
          <w:szCs w:val="28"/>
        </w:rPr>
        <w:t>ой моторики кисти и пальцев рук;</w:t>
      </w:r>
    </w:p>
    <w:p w:rsidR="003130A9" w:rsidRPr="00A64A5F" w:rsidRDefault="003130A9" w:rsidP="003130A9">
      <w:pPr>
        <w:pStyle w:val="ad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64A5F">
        <w:rPr>
          <w:sz w:val="28"/>
          <w:szCs w:val="28"/>
        </w:rPr>
        <w:t xml:space="preserve">коррекция </w:t>
      </w:r>
      <w:r w:rsidR="00A64A5F" w:rsidRPr="00A64A5F">
        <w:rPr>
          <w:sz w:val="28"/>
          <w:szCs w:val="28"/>
        </w:rPr>
        <w:t>познавательных процессов: восприятия, памяти, внимания, мышления</w:t>
      </w:r>
      <w:r w:rsidR="00A64A5F">
        <w:rPr>
          <w:sz w:val="28"/>
          <w:szCs w:val="28"/>
        </w:rPr>
        <w:t>.</w:t>
      </w:r>
    </w:p>
    <w:p w:rsidR="00754979" w:rsidRDefault="00754979" w:rsidP="002201B3">
      <w:pPr>
        <w:pStyle w:val="a5"/>
        <w:numPr>
          <w:ilvl w:val="0"/>
          <w:numId w:val="8"/>
        </w:numPr>
        <w:spacing w:after="0" w:line="360" w:lineRule="auto"/>
        <w:jc w:val="center"/>
        <w:rPr>
          <w:rFonts w:cs="Times New Roman"/>
          <w:b/>
          <w:sz w:val="28"/>
          <w:szCs w:val="28"/>
        </w:rPr>
      </w:pPr>
      <w:r w:rsidRPr="00E035BF">
        <w:rPr>
          <w:rFonts w:cs="Times New Roman"/>
          <w:b/>
          <w:sz w:val="28"/>
          <w:szCs w:val="28"/>
        </w:rPr>
        <w:t>Общая х</w:t>
      </w:r>
      <w:r w:rsidR="00A30870">
        <w:rPr>
          <w:rFonts w:cs="Times New Roman"/>
          <w:b/>
          <w:sz w:val="28"/>
          <w:szCs w:val="28"/>
        </w:rPr>
        <w:t>арактеристика учебного предмета</w:t>
      </w:r>
    </w:p>
    <w:p w:rsidR="002201B3" w:rsidRDefault="002201B3" w:rsidP="002201B3">
      <w:pPr>
        <w:pStyle w:val="ad"/>
        <w:spacing w:line="360" w:lineRule="auto"/>
        <w:ind w:left="720"/>
        <w:jc w:val="center"/>
        <w:rPr>
          <w:sz w:val="28"/>
          <w:szCs w:val="28"/>
        </w:rPr>
      </w:pPr>
      <w:r w:rsidRPr="00480ED8">
        <w:rPr>
          <w:sz w:val="28"/>
          <w:szCs w:val="28"/>
        </w:rPr>
        <w:t xml:space="preserve">(с учетом особенностей его освоения </w:t>
      </w:r>
      <w:proofErr w:type="gramStart"/>
      <w:r w:rsidRPr="00480ED8">
        <w:rPr>
          <w:sz w:val="28"/>
          <w:szCs w:val="28"/>
        </w:rPr>
        <w:t>обучающимися</w:t>
      </w:r>
      <w:proofErr w:type="gramEnd"/>
      <w:r w:rsidRPr="00480ED8">
        <w:rPr>
          <w:sz w:val="28"/>
          <w:szCs w:val="28"/>
        </w:rPr>
        <w:t>)</w:t>
      </w:r>
    </w:p>
    <w:p w:rsidR="00754979" w:rsidRPr="00E035BF" w:rsidRDefault="00754979" w:rsidP="00A00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В повседневной жизни, участвуя в разных видах деятельности, ребенок с тяжелыми и множественными нарушениями развития нередко попадает в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5BF">
        <w:rPr>
          <w:rFonts w:ascii="Times New Roman" w:hAnsi="Times New Roman" w:cs="Times New Roman"/>
          <w:sz w:val="28"/>
          <w:szCs w:val="28"/>
        </w:rPr>
        <w:t xml:space="preserve">требующие от него использования математических знаний. Так, накрывая на стол на трёх человек, нужно поставить три тарелки, три столовых прибора и др. </w:t>
      </w:r>
    </w:p>
    <w:p w:rsidR="00754979" w:rsidRPr="00E035BF" w:rsidRDefault="00754979" w:rsidP="00A00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У большинства </w:t>
      </w:r>
      <w:r w:rsidR="000478C5">
        <w:rPr>
          <w:rFonts w:ascii="Times New Roman" w:hAnsi="Times New Roman" w:cs="Times New Roman"/>
          <w:sz w:val="28"/>
          <w:szCs w:val="28"/>
        </w:rPr>
        <w:t>нормально</w:t>
      </w:r>
      <w:r w:rsidRPr="00E035BF">
        <w:rPr>
          <w:rFonts w:ascii="Times New Roman" w:hAnsi="Times New Roman" w:cs="Times New Roman"/>
          <w:sz w:val="28"/>
          <w:szCs w:val="28"/>
        </w:rPr>
        <w:t xml:space="preserve">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</w:t>
      </w:r>
      <w:r w:rsidRPr="00E035BF">
        <w:rPr>
          <w:rFonts w:ascii="Times New Roman" w:hAnsi="Times New Roman" w:cs="Times New Roman"/>
          <w:sz w:val="28"/>
          <w:szCs w:val="28"/>
        </w:rPr>
        <w:lastRenderedPageBreak/>
        <w:t>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приготовления блюда и т.п.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5BF">
        <w:rPr>
          <w:rFonts w:ascii="Times New Roman" w:hAnsi="Times New Roman" w:cs="Times New Roman"/>
          <w:sz w:val="28"/>
          <w:szCs w:val="28"/>
        </w:rPr>
        <w:t>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</w:t>
      </w:r>
      <w:r w:rsidR="000478C5">
        <w:rPr>
          <w:rFonts w:ascii="Times New Roman" w:hAnsi="Times New Roman" w:cs="Times New Roman"/>
          <w:sz w:val="28"/>
          <w:szCs w:val="28"/>
        </w:rPr>
        <w:t>о есть</w:t>
      </w:r>
      <w:r w:rsidRPr="00E035BF">
        <w:rPr>
          <w:rFonts w:ascii="Times New Roman" w:hAnsi="Times New Roman" w:cs="Times New Roman"/>
          <w:sz w:val="28"/>
          <w:szCs w:val="28"/>
        </w:rPr>
        <w:t xml:space="preserve"> во временных, количественных, пространственных отношениях, решении повседневных задач.</w:t>
      </w:r>
    </w:p>
    <w:p w:rsidR="00754979" w:rsidRDefault="000478C5" w:rsidP="00F0376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</w:t>
      </w:r>
      <w:r w:rsidR="00754979" w:rsidRPr="000478C5">
        <w:rPr>
          <w:rFonts w:ascii="Times New Roman" w:hAnsi="Times New Roman" w:cs="Times New Roman"/>
          <w:bCs/>
          <w:i/>
          <w:sz w:val="28"/>
          <w:szCs w:val="28"/>
        </w:rPr>
        <w:t>Цель</w:t>
      </w:r>
      <w:r w:rsidR="00754979" w:rsidRPr="000478C5">
        <w:rPr>
          <w:rFonts w:ascii="Times New Roman" w:hAnsi="Times New Roman" w:cs="Times New Roman"/>
          <w:i/>
          <w:sz w:val="28"/>
          <w:szCs w:val="28"/>
        </w:rPr>
        <w:t xml:space="preserve"> учебного </w:t>
      </w:r>
      <w:r w:rsidRPr="000478C5">
        <w:rPr>
          <w:rFonts w:ascii="Times New Roman" w:hAnsi="Times New Roman" w:cs="Times New Roman"/>
          <w:i/>
          <w:sz w:val="28"/>
          <w:szCs w:val="28"/>
        </w:rPr>
        <w:t>предмета</w:t>
      </w:r>
      <w:r w:rsidR="00754979" w:rsidRPr="000478C5">
        <w:rPr>
          <w:rFonts w:ascii="Times New Roman" w:hAnsi="Times New Roman" w:cs="Times New Roman"/>
          <w:sz w:val="28"/>
          <w:szCs w:val="28"/>
        </w:rPr>
        <w:t>:</w:t>
      </w:r>
      <w:r w:rsidRPr="000478C5">
        <w:rPr>
          <w:rFonts w:ascii="Times New Roman" w:hAnsi="Times New Roman" w:cs="Times New Roman"/>
          <w:sz w:val="28"/>
          <w:szCs w:val="28"/>
        </w:rPr>
        <w:t xml:space="preserve"> ф</w:t>
      </w:r>
      <w:r w:rsidR="00754979" w:rsidRPr="00E035BF">
        <w:rPr>
          <w:rFonts w:ascii="Times New Roman" w:hAnsi="Times New Roman" w:cs="Times New Roman"/>
          <w:sz w:val="28"/>
          <w:szCs w:val="28"/>
        </w:rPr>
        <w:t>ормирование элементарных математических представлений и умения применять их в повседневной жизни.</w:t>
      </w:r>
    </w:p>
    <w:p w:rsidR="00F03764" w:rsidRPr="00F03764" w:rsidRDefault="00F03764" w:rsidP="00F03764">
      <w:pPr>
        <w:pStyle w:val="programbody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03764">
        <w:rPr>
          <w:rFonts w:ascii="Times New Roman" w:hAnsi="Times New Roman" w:cs="Times New Roman"/>
          <w:color w:val="auto"/>
          <w:sz w:val="28"/>
          <w:szCs w:val="28"/>
          <w:u w:val="single"/>
        </w:rPr>
        <w:t>Принципы организации учебного процесса:</w:t>
      </w:r>
    </w:p>
    <w:p w:rsidR="00F03764" w:rsidRPr="00E035BF" w:rsidRDefault="00F03764" w:rsidP="00F0376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035BF">
        <w:rPr>
          <w:sz w:val="28"/>
          <w:szCs w:val="28"/>
        </w:rPr>
        <w:t xml:space="preserve">- </w:t>
      </w:r>
      <w:r w:rsidRPr="00E035BF">
        <w:rPr>
          <w:i/>
          <w:sz w:val="28"/>
          <w:szCs w:val="28"/>
        </w:rPr>
        <w:t>Принцип коррекционно-развивающей направленности образовательного процесса,</w:t>
      </w:r>
      <w:r w:rsidRPr="00E035BF">
        <w:rPr>
          <w:sz w:val="28"/>
          <w:szCs w:val="28"/>
        </w:rPr>
        <w:t xml:space="preserve"> обуславливающий развитие личности обучающегося и расширение его «зоны ближайшего развития» с учетом особых образовательных потребностей;</w:t>
      </w:r>
    </w:p>
    <w:p w:rsidR="00F03764" w:rsidRPr="00E035BF" w:rsidRDefault="00F03764" w:rsidP="00F0376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035BF">
        <w:rPr>
          <w:i/>
          <w:sz w:val="28"/>
          <w:szCs w:val="28"/>
        </w:rPr>
        <w:t>- Принцип преемственности</w:t>
      </w:r>
      <w:r w:rsidRPr="00E035BF">
        <w:rPr>
          <w:sz w:val="28"/>
          <w:szCs w:val="28"/>
        </w:rPr>
        <w:t>, предполагающий взаимосвязь и непрерывность образования обучающихся с умственной отсталость</w:t>
      </w:r>
      <w:proofErr w:type="gramStart"/>
      <w:r w:rsidRPr="00E035BF">
        <w:rPr>
          <w:sz w:val="28"/>
          <w:szCs w:val="28"/>
        </w:rPr>
        <w:t>ю(</w:t>
      </w:r>
      <w:proofErr w:type="gramEnd"/>
      <w:r w:rsidRPr="00E035BF">
        <w:rPr>
          <w:sz w:val="28"/>
          <w:szCs w:val="28"/>
        </w:rPr>
        <w:t>интеллектуальными нарушениями) на всех этапах обучения: от младшего до старшего школьного возраста;</w:t>
      </w:r>
    </w:p>
    <w:p w:rsidR="00F03764" w:rsidRPr="00E035BF" w:rsidRDefault="00F03764" w:rsidP="00F0376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035BF">
        <w:rPr>
          <w:sz w:val="28"/>
          <w:szCs w:val="28"/>
        </w:rPr>
        <w:t>-</w:t>
      </w:r>
      <w:r w:rsidRPr="00E035BF">
        <w:rPr>
          <w:i/>
          <w:sz w:val="28"/>
          <w:szCs w:val="28"/>
        </w:rPr>
        <w:t xml:space="preserve"> Принцип целостности содержания образования</w:t>
      </w:r>
      <w:r w:rsidRPr="00E035BF">
        <w:rPr>
          <w:sz w:val="28"/>
          <w:szCs w:val="28"/>
        </w:rPr>
        <w:t>, обеспечивающий наличие внутренних взаимосвязей и взаимозависимостей между отдельными предметными областями и учебными предметами, входящими в их состав;</w:t>
      </w:r>
    </w:p>
    <w:p w:rsidR="00F03764" w:rsidRPr="00E035BF" w:rsidRDefault="00F03764" w:rsidP="00F0376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035BF">
        <w:rPr>
          <w:i/>
          <w:sz w:val="28"/>
          <w:szCs w:val="28"/>
        </w:rPr>
        <w:t>- Принцип направленности на формирование деятельности</w:t>
      </w:r>
      <w:r w:rsidRPr="00E035BF">
        <w:rPr>
          <w:sz w:val="28"/>
          <w:szCs w:val="28"/>
        </w:rPr>
        <w:t>, обеспечивающий возможность овладения обучающимися с умственной отсталостью (интеллектуальными нарушениями)</w:t>
      </w:r>
      <w:r>
        <w:rPr>
          <w:sz w:val="28"/>
          <w:szCs w:val="28"/>
        </w:rPr>
        <w:t xml:space="preserve"> </w:t>
      </w:r>
      <w:r w:rsidRPr="00E035BF">
        <w:rPr>
          <w:sz w:val="28"/>
          <w:szCs w:val="28"/>
        </w:rPr>
        <w:t xml:space="preserve">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F03764" w:rsidRPr="00E035BF" w:rsidRDefault="00F03764" w:rsidP="00F0376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035BF">
        <w:rPr>
          <w:i/>
          <w:sz w:val="28"/>
          <w:szCs w:val="28"/>
        </w:rPr>
        <w:lastRenderedPageBreak/>
        <w:t>- Принцип переноса усвоенных знаний и умений, навыков и отношений</w:t>
      </w:r>
      <w:r w:rsidRPr="00E035BF">
        <w:rPr>
          <w:sz w:val="28"/>
          <w:szCs w:val="28"/>
        </w:rPr>
        <w:t>, сформированных в условиях учебной ситуации, в различные жизненные ситуации, что позволяет обеспечить готовность обучающегося к самостоятельной ориентировке и активной деятельности в реальном мире;</w:t>
      </w:r>
    </w:p>
    <w:p w:rsidR="00F03764" w:rsidRPr="00E035BF" w:rsidRDefault="00F03764" w:rsidP="00F03764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</w:rPr>
      </w:pPr>
      <w:r w:rsidRPr="00E035BF">
        <w:rPr>
          <w:i/>
          <w:color w:val="auto"/>
          <w:sz w:val="28"/>
          <w:szCs w:val="28"/>
        </w:rPr>
        <w:t>- Принцип сотрудничества с семьей;</w:t>
      </w:r>
    </w:p>
    <w:p w:rsidR="00F03764" w:rsidRPr="00E035BF" w:rsidRDefault="00F03764" w:rsidP="00F03764">
      <w:pPr>
        <w:spacing w:after="0" w:line="36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>- Принцип психолого-педагогического изучения ребенка с ограниченными возможностями здоровья</w:t>
      </w:r>
      <w:r w:rsidRPr="00E035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3764" w:rsidRPr="00E035BF" w:rsidRDefault="00F03764" w:rsidP="00F03764">
      <w:pPr>
        <w:spacing w:after="0" w:line="360" w:lineRule="auto"/>
        <w:ind w:right="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>- Принцип учета онтогенетических закономерностей формирования психических функций и закономерностей психического развития детей с ограниченными возможностями здоровья.</w:t>
      </w:r>
    </w:p>
    <w:p w:rsidR="00F03764" w:rsidRPr="00E035BF" w:rsidRDefault="00F03764" w:rsidP="00F0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>- Принцип учета возрастных границ</w:t>
      </w:r>
      <w:r w:rsidRPr="00E035BF">
        <w:rPr>
          <w:rFonts w:ascii="Times New Roman" w:hAnsi="Times New Roman" w:cs="Times New Roman"/>
          <w:sz w:val="28"/>
          <w:szCs w:val="28"/>
        </w:rPr>
        <w:t>. Реализация этого принципа предполагает соответствие содержания образовательной программы уровню фактического и возрастного развития ребенка с ограниченными возможностями здоровья.</w:t>
      </w:r>
    </w:p>
    <w:p w:rsidR="00F03764" w:rsidRPr="00E035BF" w:rsidRDefault="00F03764" w:rsidP="00F03764">
      <w:pPr>
        <w:spacing w:after="0" w:line="360" w:lineRule="auto"/>
        <w:ind w:left="-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В случае подготовки подобного рода программ для детей с тяжелой и умеренной умственной отсталостью, сложным дефектом необходимо ориентироваться на фактический возраст ребенка.</w:t>
      </w:r>
    </w:p>
    <w:p w:rsidR="00F03764" w:rsidRPr="00E035BF" w:rsidRDefault="00F03764" w:rsidP="00F0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 xml:space="preserve">- Принцип интегрированного подхода к отбору содержания </w:t>
      </w:r>
      <w:r w:rsidRPr="00E035BF">
        <w:rPr>
          <w:rFonts w:ascii="Times New Roman" w:hAnsi="Times New Roman" w:cs="Times New Roman"/>
          <w:sz w:val="28"/>
          <w:szCs w:val="28"/>
        </w:rPr>
        <w:t xml:space="preserve">– предусматривает отбор разделов и тематического содержания из примерных основных общеобразовательных программ, разработанных для определенной категории детей с ограниченными возможностями здоровья. Акцент следует делать </w:t>
      </w:r>
      <w:proofErr w:type="gramStart"/>
      <w:r w:rsidRPr="00E035BF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E035BF">
        <w:rPr>
          <w:rFonts w:ascii="Times New Roman" w:hAnsi="Times New Roman" w:cs="Times New Roman"/>
          <w:sz w:val="28"/>
          <w:szCs w:val="28"/>
        </w:rPr>
        <w:t xml:space="preserve"> разделы, которые в большей степени ориентированы на коррекцию и компенсацию имеющегося нарушения, а также отвечают особым образовательным потребностям и возможностям детей. Интеграция разделов и тем осуществляется путем установления внутренних взаимосвязей содержательного характера.</w:t>
      </w:r>
    </w:p>
    <w:p w:rsidR="00F03764" w:rsidRPr="00E035BF" w:rsidRDefault="00F03764" w:rsidP="00F0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 xml:space="preserve">- Принцип </w:t>
      </w:r>
      <w:proofErr w:type="spellStart"/>
      <w:r w:rsidRPr="00E035BF">
        <w:rPr>
          <w:rFonts w:ascii="Times New Roman" w:hAnsi="Times New Roman" w:cs="Times New Roman"/>
          <w:i/>
          <w:sz w:val="28"/>
          <w:szCs w:val="28"/>
        </w:rPr>
        <w:t>дозированности</w:t>
      </w:r>
      <w:proofErr w:type="spellEnd"/>
      <w:r w:rsidRPr="00E035BF">
        <w:rPr>
          <w:rFonts w:ascii="Times New Roman" w:hAnsi="Times New Roman" w:cs="Times New Roman"/>
          <w:i/>
          <w:sz w:val="28"/>
          <w:szCs w:val="28"/>
        </w:rPr>
        <w:t xml:space="preserve"> осваиваемых дидактических единиц</w:t>
      </w:r>
      <w:r w:rsidRPr="00E035BF">
        <w:rPr>
          <w:rFonts w:ascii="Times New Roman" w:hAnsi="Times New Roman" w:cs="Times New Roman"/>
          <w:sz w:val="28"/>
          <w:szCs w:val="28"/>
        </w:rPr>
        <w:t xml:space="preserve"> – предполагает продуманную регламентацию объема изучаемого материала по всем разделам программы для более рационального использования времени его освоения и учета реальных возможностей ребенка с ограниченными </w:t>
      </w:r>
      <w:r w:rsidRPr="00E035BF">
        <w:rPr>
          <w:rFonts w:ascii="Times New Roman" w:hAnsi="Times New Roman" w:cs="Times New Roman"/>
          <w:sz w:val="28"/>
          <w:szCs w:val="28"/>
        </w:rPr>
        <w:lastRenderedPageBreak/>
        <w:t>возможностями здоровья в его усвоении. Необходимость реализации этого принципа обусловлена своеобразным уровнем развития детей и замедленным темпом усвоения материала. Например, в более увеличенном объеме по сравнению с программами для детей с соответствующими нарушениями может быть представлена тематика занятий по изобразительной деятельности, конструированию, развитию речи и др.</w:t>
      </w:r>
    </w:p>
    <w:p w:rsidR="00F03764" w:rsidRPr="00E035BF" w:rsidRDefault="00F03764" w:rsidP="00F0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>- Принцип соблюдения тематической взаимосвязанности учебного материала</w:t>
      </w:r>
      <w:r w:rsidRPr="00E035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3764" w:rsidRPr="00E035BF" w:rsidRDefault="00F03764" w:rsidP="00F03764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 xml:space="preserve">Реализация данного принципа определяет системный подход в обучении и развитии </w:t>
      </w:r>
      <w:proofErr w:type="gramStart"/>
      <w:r w:rsidRPr="00E035BF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035BF">
        <w:rPr>
          <w:rFonts w:ascii="Times New Roman" w:hAnsi="Times New Roman"/>
          <w:sz w:val="28"/>
          <w:szCs w:val="28"/>
        </w:rPr>
        <w:t>.</w:t>
      </w:r>
    </w:p>
    <w:p w:rsidR="00F03764" w:rsidRPr="00E035BF" w:rsidRDefault="00F03764" w:rsidP="00F0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>- Принцип соблюдения линейности и концентричности.</w:t>
      </w:r>
      <w:r w:rsidRPr="00E035BF">
        <w:rPr>
          <w:rFonts w:ascii="Times New Roman" w:hAnsi="Times New Roman" w:cs="Times New Roman"/>
          <w:sz w:val="28"/>
          <w:szCs w:val="28"/>
        </w:rPr>
        <w:t xml:space="preserve"> Реализация этого принципа заключается в необходимости расположения тем по каждому разделу в определенной последовательности, учитывающей степень усложнения материала и постепенного увеличения его объема, при этом каждая последующая часть программы является продолжением предыдущей (линейность). При концентрическом построении индивидуальной программы осваиваемый материал повторяется путем возвращения к пройденному вопросу, что дает возможность более прочного его усвоения, расширения и закрепления определенных представлений и понятий.</w:t>
      </w:r>
    </w:p>
    <w:p w:rsidR="00F03764" w:rsidRPr="00E035BF" w:rsidRDefault="00F03764" w:rsidP="00F0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>- Принцип вариативности программного материала.</w:t>
      </w:r>
      <w:r w:rsidRPr="00E035BF">
        <w:rPr>
          <w:rFonts w:ascii="Times New Roman" w:hAnsi="Times New Roman" w:cs="Times New Roman"/>
          <w:sz w:val="28"/>
          <w:szCs w:val="28"/>
        </w:rPr>
        <w:t xml:space="preserve"> Предусматривается возможность видоизменения содержания разделов, их комбинирования, в отдельных случаях изменения последовательности в изучении. </w:t>
      </w:r>
    </w:p>
    <w:p w:rsidR="00F03764" w:rsidRPr="00E035BF" w:rsidRDefault="00F03764" w:rsidP="00F0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>- Принцип системного подхода к проектированию АООП, СИПР</w:t>
      </w:r>
      <w:r w:rsidRPr="00E035BF">
        <w:rPr>
          <w:rFonts w:ascii="Times New Roman" w:hAnsi="Times New Roman" w:cs="Times New Roman"/>
          <w:sz w:val="28"/>
          <w:szCs w:val="28"/>
        </w:rPr>
        <w:t>. Этот принцип направлен на реализацию основных содержательных линий развития ребенка с ограниченными возможностями здоровья: социальное развитие, физическое развитие, познавательное развитие, формирование ведущих видов деятельности и др.</w:t>
      </w:r>
    </w:p>
    <w:p w:rsidR="00F03764" w:rsidRPr="00E035BF" w:rsidRDefault="00F03764" w:rsidP="00F0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>- Принцип комплексного подхода к проектированию АООП, СИПР</w:t>
      </w:r>
      <w:r w:rsidRPr="00E035BF">
        <w:rPr>
          <w:rFonts w:ascii="Times New Roman" w:hAnsi="Times New Roman" w:cs="Times New Roman"/>
          <w:sz w:val="28"/>
          <w:szCs w:val="28"/>
        </w:rPr>
        <w:t xml:space="preserve"> предполагает предоставление возможности реализации подобного рода </w:t>
      </w:r>
      <w:r w:rsidRPr="00E035BF">
        <w:rPr>
          <w:rFonts w:ascii="Times New Roman" w:hAnsi="Times New Roman" w:cs="Times New Roman"/>
          <w:sz w:val="28"/>
          <w:szCs w:val="28"/>
        </w:rPr>
        <w:lastRenderedPageBreak/>
        <w:t>программы всеми субъектами коррекционно-педагогического процесса, в частности, учителями-дефектологами, учителями-логопедами, педагогами-психологами, воспитателями, педагогами-предметниками, родителями, педагогами дополнительного образования и другими специалистами.</w:t>
      </w:r>
    </w:p>
    <w:p w:rsidR="00F03764" w:rsidRPr="00E035BF" w:rsidRDefault="00F03764" w:rsidP="00F0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>- Принцип ориентировки коррекционно-педагогической помощи в рамках проектирования и реализации АООП, СИПР.</w:t>
      </w:r>
      <w:r w:rsidRPr="00E035BF">
        <w:rPr>
          <w:rFonts w:ascii="Times New Roman" w:hAnsi="Times New Roman" w:cs="Times New Roman"/>
          <w:sz w:val="28"/>
          <w:szCs w:val="28"/>
        </w:rPr>
        <w:t xml:space="preserve"> В отношении детей с ограниченными возможностями здоровья основополагающим становится формирование жизненных навыков, которые проявляются в достижении умения реализовать определенные функции и действия. Жизненные навыки или иначе навыки жизненной компетентности позволяют ребенку с отклонениями в развитии ежедневно выполнять целый ряд функций,</w:t>
      </w:r>
      <w:r w:rsidRPr="00E035BF">
        <w:rPr>
          <w:rFonts w:ascii="Times New Roman" w:hAnsi="Times New Roman" w:cs="Times New Roman"/>
          <w:sz w:val="28"/>
          <w:szCs w:val="28"/>
        </w:rPr>
        <w:tab/>
        <w:t xml:space="preserve"> обеспечивающих</w:t>
      </w:r>
      <w:r w:rsidRPr="00E035BF">
        <w:rPr>
          <w:rFonts w:ascii="Times New Roman" w:hAnsi="Times New Roman" w:cs="Times New Roman"/>
          <w:sz w:val="28"/>
          <w:szCs w:val="28"/>
        </w:rPr>
        <w:tab/>
        <w:t xml:space="preserve"> его</w:t>
      </w:r>
      <w:r w:rsidRPr="00E035BF">
        <w:rPr>
          <w:rFonts w:ascii="Times New Roman" w:hAnsi="Times New Roman" w:cs="Times New Roman"/>
          <w:sz w:val="28"/>
          <w:szCs w:val="28"/>
        </w:rPr>
        <w:tab/>
        <w:t xml:space="preserve"> жизнедеятельность (самообслуживание, передвижение, ориентировка в пространстве, коммуникация и др.). Необходим выбор таких направлений и форм работы с ребенком, которые будут решающими для его социальной адаптации и интеграции в общество.</w:t>
      </w:r>
    </w:p>
    <w:p w:rsidR="00F03764" w:rsidRPr="00E035BF" w:rsidRDefault="00F03764" w:rsidP="00F037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>- Принцип единства диагностики и коррекции</w:t>
      </w:r>
      <w:r w:rsidRPr="00E035BF">
        <w:rPr>
          <w:rFonts w:ascii="Times New Roman" w:hAnsi="Times New Roman" w:cs="Times New Roman"/>
          <w:sz w:val="28"/>
          <w:szCs w:val="28"/>
        </w:rPr>
        <w:t>. Проектированию программы, как отмечалось выше, предшествует этап комплексного диагностического обследования, на основе которого составляется первичное заключение об уровне развития ребенка, определяются цель и задачи работы с ребенком. В то же время реализация программы требует систематического контроля динамических изменений в развитии ребенка, его поведении, деятельности и в целом в уровне достижений того или иного ребенка. Результаты диагностики позволяют своевременно вносить необходимые коррективы в содержание программы для обеспечения ее оптимальной реализации в коррекционно-педагогической работе с ребенком с ограниченными возможностями здоровья.</w:t>
      </w:r>
    </w:p>
    <w:p w:rsidR="00F03764" w:rsidRPr="00E035BF" w:rsidRDefault="00F03764" w:rsidP="00F03764">
      <w:pPr>
        <w:pStyle w:val="programbody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035BF">
        <w:rPr>
          <w:rFonts w:ascii="Times New Roman" w:hAnsi="Times New Roman" w:cs="Times New Roman"/>
          <w:i/>
          <w:sz w:val="28"/>
          <w:szCs w:val="28"/>
        </w:rPr>
        <w:t>- Принцип индивидуально-дифференцированного подхода при проектировании и реализации программы</w:t>
      </w:r>
      <w:r w:rsidRPr="00E035BF">
        <w:rPr>
          <w:rFonts w:ascii="Times New Roman" w:hAnsi="Times New Roman" w:cs="Times New Roman"/>
          <w:sz w:val="28"/>
          <w:szCs w:val="28"/>
        </w:rPr>
        <w:t xml:space="preserve">. Реализация индивидуально-дифференцированного подхода предполагает определение адекватных индивидуальным особенностям и потребностям ребенка с ограниченными </w:t>
      </w:r>
      <w:r w:rsidRPr="00E035BF">
        <w:rPr>
          <w:rFonts w:ascii="Times New Roman" w:hAnsi="Times New Roman" w:cs="Times New Roman"/>
          <w:sz w:val="28"/>
          <w:szCs w:val="28"/>
        </w:rPr>
        <w:lastRenderedPageBreak/>
        <w:t>возможностями здоровья условий обучения, форм и методов обучения, а также реализацию индивидуального подхода в выборе содержания, методов и приемов, планируемых результатов освоения основной общеобразовательной программы</w:t>
      </w:r>
    </w:p>
    <w:p w:rsidR="00317A1B" w:rsidRDefault="00317A1B" w:rsidP="00317A1B">
      <w:pPr>
        <w:pStyle w:val="ad"/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места учебного предмета в учебном плане</w:t>
      </w:r>
    </w:p>
    <w:p w:rsidR="00754979" w:rsidRDefault="006E3C50" w:rsidP="004979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4979" w:rsidRPr="00E035BF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государственного </w:t>
      </w:r>
      <w:r w:rsidR="00D03E42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="00754979" w:rsidRPr="00E035BF">
        <w:rPr>
          <w:rFonts w:ascii="Times New Roman" w:hAnsi="Times New Roman" w:cs="Times New Roman"/>
          <w:sz w:val="28"/>
          <w:szCs w:val="28"/>
        </w:rPr>
        <w:t>стандарт</w:t>
      </w:r>
      <w:r w:rsidR="00D03E4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754979" w:rsidRPr="00E035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E42">
        <w:rPr>
          <w:rFonts w:ascii="Times New Roman" w:hAnsi="Times New Roman" w:cs="Times New Roman"/>
          <w:bCs/>
          <w:sz w:val="28"/>
          <w:szCs w:val="28"/>
        </w:rPr>
        <w:t>учебный предмет «Математические представления» входит в обязательную предметную область учебного плана «Математика». Это</w:t>
      </w:r>
      <w:r w:rsidR="00754979" w:rsidRPr="00E035BF">
        <w:rPr>
          <w:rFonts w:ascii="Times New Roman" w:hAnsi="Times New Roman" w:cs="Times New Roman"/>
          <w:sz w:val="28"/>
          <w:szCs w:val="28"/>
        </w:rPr>
        <w:t xml:space="preserve"> подчеркивает его особое значение в системе образования </w:t>
      </w:r>
      <w:proofErr w:type="gramStart"/>
      <w:r w:rsidR="00D03E4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3E42">
        <w:rPr>
          <w:rFonts w:ascii="Times New Roman" w:hAnsi="Times New Roman" w:cs="Times New Roman"/>
          <w:sz w:val="28"/>
          <w:szCs w:val="28"/>
        </w:rPr>
        <w:t xml:space="preserve"> с умеренной и тяжелой умственной отсталостью (интеллектуальными нарушениями)</w:t>
      </w:r>
      <w:r w:rsidR="00754979" w:rsidRPr="00E035BF">
        <w:rPr>
          <w:rFonts w:ascii="Times New Roman" w:hAnsi="Times New Roman" w:cs="Times New Roman"/>
          <w:sz w:val="28"/>
          <w:szCs w:val="28"/>
        </w:rPr>
        <w:t>. На его изучение отведено</w:t>
      </w:r>
      <w:r w:rsidR="00590F3C">
        <w:rPr>
          <w:rFonts w:ascii="Times New Roman" w:hAnsi="Times New Roman" w:cs="Times New Roman"/>
          <w:sz w:val="28"/>
          <w:szCs w:val="28"/>
        </w:rPr>
        <w:t xml:space="preserve"> в год</w:t>
      </w:r>
      <w:r w:rsidR="00754979" w:rsidRPr="00E035BF">
        <w:rPr>
          <w:rFonts w:ascii="Times New Roman" w:hAnsi="Times New Roman" w:cs="Times New Roman"/>
          <w:sz w:val="28"/>
          <w:szCs w:val="28"/>
        </w:rPr>
        <w:t xml:space="preserve"> 68 часов,</w:t>
      </w:r>
      <w:r w:rsidR="00D03E42">
        <w:rPr>
          <w:rFonts w:ascii="Times New Roman" w:hAnsi="Times New Roman" w:cs="Times New Roman"/>
          <w:sz w:val="28"/>
          <w:szCs w:val="28"/>
        </w:rPr>
        <w:t xml:space="preserve"> </w:t>
      </w:r>
      <w:r w:rsidR="00590F3C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="00754979" w:rsidRPr="00E035BF">
        <w:rPr>
          <w:rFonts w:ascii="Times New Roman" w:hAnsi="Times New Roman" w:cs="Times New Roman"/>
          <w:sz w:val="28"/>
          <w:szCs w:val="28"/>
        </w:rPr>
        <w:t>2</w:t>
      </w:r>
      <w:r w:rsidR="00590F3C">
        <w:rPr>
          <w:rFonts w:ascii="Times New Roman" w:hAnsi="Times New Roman" w:cs="Times New Roman"/>
          <w:sz w:val="28"/>
          <w:szCs w:val="28"/>
        </w:rPr>
        <w:t xml:space="preserve"> часа в неделю (</w:t>
      </w:r>
      <w:r w:rsidR="00754979" w:rsidRPr="00E035BF">
        <w:rPr>
          <w:rFonts w:ascii="Times New Roman" w:hAnsi="Times New Roman" w:cs="Times New Roman"/>
          <w:sz w:val="28"/>
          <w:szCs w:val="28"/>
        </w:rPr>
        <w:t>34 учебные недели</w:t>
      </w:r>
      <w:r w:rsidR="00590F3C">
        <w:rPr>
          <w:rFonts w:ascii="Times New Roman" w:hAnsi="Times New Roman" w:cs="Times New Roman"/>
          <w:sz w:val="28"/>
          <w:szCs w:val="28"/>
        </w:rPr>
        <w:t>)</w:t>
      </w:r>
      <w:r w:rsidR="00754979" w:rsidRPr="00E035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9D7" w:rsidRPr="00E035BF" w:rsidRDefault="004979D7" w:rsidP="004979D7">
      <w:pPr>
        <w:pStyle w:val="programbody"/>
        <w:tabs>
          <w:tab w:val="left" w:pos="321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BF">
        <w:rPr>
          <w:rFonts w:ascii="Times New Roman" w:hAnsi="Times New Roman" w:cs="Times New Roman"/>
          <w:b/>
          <w:sz w:val="28"/>
          <w:szCs w:val="28"/>
        </w:rPr>
        <w:t>Примерный недельный учебный план</w:t>
      </w:r>
    </w:p>
    <w:p w:rsidR="004979D7" w:rsidRPr="00E035BF" w:rsidRDefault="004979D7" w:rsidP="004979D7">
      <w:pPr>
        <w:pStyle w:val="programbody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BF"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30"/>
        <w:gridCol w:w="4389"/>
        <w:gridCol w:w="1951"/>
      </w:tblGrid>
      <w:tr w:rsidR="004979D7" w:rsidRPr="00E035BF" w:rsidTr="00B013FB">
        <w:tc>
          <w:tcPr>
            <w:tcW w:w="3230" w:type="dxa"/>
            <w:vMerge w:val="restart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Предметные области</w:t>
            </w:r>
          </w:p>
        </w:tc>
        <w:tc>
          <w:tcPr>
            <w:tcW w:w="4389" w:type="dxa"/>
            <w:vMerge w:val="restart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Учебные предметы</w:t>
            </w:r>
          </w:p>
        </w:tc>
        <w:tc>
          <w:tcPr>
            <w:tcW w:w="1951" w:type="dxa"/>
          </w:tcPr>
          <w:p w:rsidR="004979D7" w:rsidRPr="00E035BF" w:rsidRDefault="004979D7" w:rsidP="00E03EC9">
            <w:pPr>
              <w:pStyle w:val="programbody"/>
              <w:spacing w:line="360" w:lineRule="auto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Количество</w:t>
            </w:r>
          </w:p>
          <w:p w:rsidR="004979D7" w:rsidRPr="00E035BF" w:rsidRDefault="004979D7" w:rsidP="00E03EC9">
            <w:pPr>
              <w:pStyle w:val="programbody"/>
              <w:spacing w:line="360" w:lineRule="auto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часов в неделю</w:t>
            </w:r>
          </w:p>
        </w:tc>
      </w:tr>
      <w:tr w:rsidR="004979D7" w:rsidRPr="00E035BF" w:rsidTr="00B013FB">
        <w:tc>
          <w:tcPr>
            <w:tcW w:w="3230" w:type="dxa"/>
            <w:vMerge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</w:p>
        </w:tc>
        <w:tc>
          <w:tcPr>
            <w:tcW w:w="4389" w:type="dxa"/>
            <w:vMerge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0 класс</w:t>
            </w:r>
          </w:p>
        </w:tc>
      </w:tr>
      <w:tr w:rsidR="004979D7" w:rsidRPr="00E035BF" w:rsidTr="00B013FB">
        <w:tc>
          <w:tcPr>
            <w:tcW w:w="9570" w:type="dxa"/>
            <w:gridSpan w:val="3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hi-IN" w:bidi="hi-IN"/>
              </w:rPr>
              <w:t>1. Обязательная часть</w:t>
            </w:r>
          </w:p>
        </w:tc>
      </w:tr>
      <w:tr w:rsidR="004979D7" w:rsidRPr="00E035BF" w:rsidTr="00B013FB">
        <w:tc>
          <w:tcPr>
            <w:tcW w:w="3230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1. Язык и речевая практика</w:t>
            </w:r>
          </w:p>
        </w:tc>
        <w:tc>
          <w:tcPr>
            <w:tcW w:w="4389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1.1 Речь и альтернативная коммуникация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3</w:t>
            </w:r>
          </w:p>
        </w:tc>
      </w:tr>
      <w:tr w:rsidR="004979D7" w:rsidRPr="00E035BF" w:rsidTr="00B013FB">
        <w:tc>
          <w:tcPr>
            <w:tcW w:w="3230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2. Математика</w:t>
            </w:r>
          </w:p>
        </w:tc>
        <w:tc>
          <w:tcPr>
            <w:tcW w:w="4389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2.1 Математические представления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</w:tr>
      <w:tr w:rsidR="00B013FB" w:rsidRPr="00E035BF" w:rsidTr="00B013FB">
        <w:tc>
          <w:tcPr>
            <w:tcW w:w="3230" w:type="dxa"/>
            <w:vMerge w:val="restart"/>
          </w:tcPr>
          <w:p w:rsidR="00B013FB" w:rsidRPr="00E035BF" w:rsidRDefault="00B013FB" w:rsidP="00B013FB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3.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Окружающий мир</w:t>
            </w:r>
          </w:p>
        </w:tc>
        <w:tc>
          <w:tcPr>
            <w:tcW w:w="4389" w:type="dxa"/>
          </w:tcPr>
          <w:p w:rsidR="00B013FB" w:rsidRPr="00E035BF" w:rsidRDefault="00B013FB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3.1 Окружающий природный мир</w:t>
            </w:r>
          </w:p>
        </w:tc>
        <w:tc>
          <w:tcPr>
            <w:tcW w:w="1951" w:type="dxa"/>
          </w:tcPr>
          <w:p w:rsidR="00B013FB" w:rsidRPr="00E035BF" w:rsidRDefault="00B013FB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</w:tr>
      <w:tr w:rsidR="00B013FB" w:rsidRPr="00E035BF" w:rsidTr="00B013FB">
        <w:tc>
          <w:tcPr>
            <w:tcW w:w="3230" w:type="dxa"/>
            <w:vMerge/>
          </w:tcPr>
          <w:p w:rsidR="00B013FB" w:rsidRPr="00E035BF" w:rsidRDefault="00B013FB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</w:p>
        </w:tc>
        <w:tc>
          <w:tcPr>
            <w:tcW w:w="4389" w:type="dxa"/>
          </w:tcPr>
          <w:p w:rsidR="00B013FB" w:rsidRPr="00E035BF" w:rsidRDefault="00477BFE" w:rsidP="00477BFE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3</w:t>
            </w:r>
            <w:r w:rsidR="00B013FB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  <w:r w:rsidR="00B013FB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Человек</w:t>
            </w:r>
          </w:p>
        </w:tc>
        <w:tc>
          <w:tcPr>
            <w:tcW w:w="1951" w:type="dxa"/>
          </w:tcPr>
          <w:p w:rsidR="00B013FB" w:rsidRPr="00E035BF" w:rsidRDefault="00B013FB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3</w:t>
            </w:r>
          </w:p>
        </w:tc>
      </w:tr>
      <w:tr w:rsidR="00B013FB" w:rsidRPr="00E035BF" w:rsidTr="00B013FB">
        <w:tc>
          <w:tcPr>
            <w:tcW w:w="3230" w:type="dxa"/>
            <w:vMerge/>
          </w:tcPr>
          <w:p w:rsidR="00B013FB" w:rsidRPr="00E035BF" w:rsidRDefault="00B013FB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</w:p>
        </w:tc>
        <w:tc>
          <w:tcPr>
            <w:tcW w:w="4389" w:type="dxa"/>
          </w:tcPr>
          <w:p w:rsidR="00B013FB" w:rsidRPr="00E035BF" w:rsidRDefault="00477BFE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3.3</w:t>
            </w:r>
            <w:r w:rsidR="00B013FB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 Домоводство</w:t>
            </w:r>
          </w:p>
        </w:tc>
        <w:tc>
          <w:tcPr>
            <w:tcW w:w="1951" w:type="dxa"/>
          </w:tcPr>
          <w:p w:rsidR="00B013FB" w:rsidRPr="00E035BF" w:rsidRDefault="00B013FB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-</w:t>
            </w:r>
          </w:p>
        </w:tc>
      </w:tr>
      <w:tr w:rsidR="00B013FB" w:rsidRPr="00E035BF" w:rsidTr="00B013FB">
        <w:tc>
          <w:tcPr>
            <w:tcW w:w="3230" w:type="dxa"/>
            <w:vMerge/>
          </w:tcPr>
          <w:p w:rsidR="00B013FB" w:rsidRPr="00E035BF" w:rsidRDefault="00B013FB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</w:p>
        </w:tc>
        <w:tc>
          <w:tcPr>
            <w:tcW w:w="4389" w:type="dxa"/>
          </w:tcPr>
          <w:p w:rsidR="00B013FB" w:rsidRPr="00E035BF" w:rsidRDefault="00477BFE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3.4.</w:t>
            </w:r>
            <w:r w:rsidR="00B013FB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Окружающий социальный мир</w:t>
            </w:r>
          </w:p>
        </w:tc>
        <w:tc>
          <w:tcPr>
            <w:tcW w:w="1951" w:type="dxa"/>
          </w:tcPr>
          <w:p w:rsidR="00B013FB" w:rsidRPr="00E035BF" w:rsidRDefault="00B013FB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</w:tr>
      <w:tr w:rsidR="004979D7" w:rsidRPr="00E035BF" w:rsidTr="00B013FB">
        <w:tc>
          <w:tcPr>
            <w:tcW w:w="3230" w:type="dxa"/>
            <w:vMerge w:val="restart"/>
          </w:tcPr>
          <w:p w:rsidR="004979D7" w:rsidRPr="00E035BF" w:rsidRDefault="00477BFE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4</w:t>
            </w:r>
            <w:r w:rsidR="004979D7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 Искусство</w:t>
            </w:r>
          </w:p>
        </w:tc>
        <w:tc>
          <w:tcPr>
            <w:tcW w:w="4389" w:type="dxa"/>
          </w:tcPr>
          <w:p w:rsidR="004979D7" w:rsidRPr="00E035BF" w:rsidRDefault="00477BFE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4</w:t>
            </w:r>
            <w:r w:rsidR="004979D7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.1 Музыка и движение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</w:tr>
      <w:tr w:rsidR="004979D7" w:rsidRPr="00E035BF" w:rsidTr="00B013FB">
        <w:tc>
          <w:tcPr>
            <w:tcW w:w="3230" w:type="dxa"/>
            <w:vMerge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</w:p>
        </w:tc>
        <w:tc>
          <w:tcPr>
            <w:tcW w:w="4389" w:type="dxa"/>
          </w:tcPr>
          <w:p w:rsidR="004979D7" w:rsidRPr="00E035BF" w:rsidRDefault="00477BFE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4</w:t>
            </w:r>
            <w:r w:rsidR="004979D7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.2 Изобразительная деятельность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3</w:t>
            </w:r>
          </w:p>
        </w:tc>
      </w:tr>
      <w:tr w:rsidR="004979D7" w:rsidRPr="00E035BF" w:rsidTr="00B013FB">
        <w:tc>
          <w:tcPr>
            <w:tcW w:w="3230" w:type="dxa"/>
          </w:tcPr>
          <w:p w:rsidR="004979D7" w:rsidRPr="00E035BF" w:rsidRDefault="00477BFE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5</w:t>
            </w:r>
            <w:r w:rsidR="004979D7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 Физическая культура</w:t>
            </w:r>
          </w:p>
        </w:tc>
        <w:tc>
          <w:tcPr>
            <w:tcW w:w="4389" w:type="dxa"/>
          </w:tcPr>
          <w:p w:rsidR="004979D7" w:rsidRPr="00E035BF" w:rsidRDefault="00477BFE" w:rsidP="00344E0D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5</w:t>
            </w:r>
            <w:r w:rsidR="004979D7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.1 Адаптивная физкультура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</w:tr>
      <w:tr w:rsidR="004979D7" w:rsidRPr="00E035BF" w:rsidTr="00B013FB">
        <w:tc>
          <w:tcPr>
            <w:tcW w:w="3230" w:type="dxa"/>
          </w:tcPr>
          <w:p w:rsidR="004979D7" w:rsidRPr="00E035BF" w:rsidRDefault="00477BFE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6</w:t>
            </w:r>
            <w:r w:rsidR="004979D7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 Технология</w:t>
            </w:r>
          </w:p>
        </w:tc>
        <w:tc>
          <w:tcPr>
            <w:tcW w:w="4389" w:type="dxa"/>
          </w:tcPr>
          <w:p w:rsidR="004979D7" w:rsidRPr="00E035BF" w:rsidRDefault="00477BFE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6</w:t>
            </w:r>
            <w:r w:rsidR="004979D7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.1 Профильный труд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-</w:t>
            </w:r>
          </w:p>
        </w:tc>
      </w:tr>
      <w:tr w:rsidR="004979D7" w:rsidRPr="00E035BF" w:rsidTr="00B013FB">
        <w:tc>
          <w:tcPr>
            <w:tcW w:w="7619" w:type="dxa"/>
            <w:gridSpan w:val="2"/>
          </w:tcPr>
          <w:p w:rsidR="004979D7" w:rsidRPr="00E035BF" w:rsidRDefault="00477BFE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7</w:t>
            </w:r>
            <w:r w:rsidR="004979D7"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. Коррекционно-развивающие занятия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</w:tr>
      <w:tr w:rsidR="004979D7" w:rsidRPr="00E035BF" w:rsidTr="00B013FB">
        <w:tc>
          <w:tcPr>
            <w:tcW w:w="7619" w:type="dxa"/>
            <w:gridSpan w:val="2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Итого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20</w:t>
            </w:r>
          </w:p>
        </w:tc>
      </w:tr>
      <w:tr w:rsidR="004979D7" w:rsidRPr="00E035BF" w:rsidTr="00B013FB">
        <w:tc>
          <w:tcPr>
            <w:tcW w:w="7619" w:type="dxa"/>
            <w:gridSpan w:val="2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Максимальная допустимая недельная нагрузка (при 5-дневной учебной неделе)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20</w:t>
            </w:r>
          </w:p>
        </w:tc>
      </w:tr>
      <w:tr w:rsidR="004979D7" w:rsidRPr="00E035BF" w:rsidTr="00B013FB">
        <w:tc>
          <w:tcPr>
            <w:tcW w:w="9570" w:type="dxa"/>
            <w:gridSpan w:val="3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hi-IN" w:bidi="hi-IN"/>
              </w:rPr>
              <w:t>2. Часть, формируемая участниками образовательных отношений</w:t>
            </w:r>
          </w:p>
        </w:tc>
      </w:tr>
      <w:tr w:rsidR="004979D7" w:rsidRPr="00E035BF" w:rsidTr="00B013FB">
        <w:tc>
          <w:tcPr>
            <w:tcW w:w="7619" w:type="dxa"/>
            <w:gridSpan w:val="2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Коррекционные занятия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</w:p>
        </w:tc>
      </w:tr>
      <w:tr w:rsidR="004979D7" w:rsidRPr="00E035BF" w:rsidTr="00B013FB">
        <w:tc>
          <w:tcPr>
            <w:tcW w:w="7619" w:type="dxa"/>
            <w:gridSpan w:val="2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1. Сенсорное развитие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3</w:t>
            </w:r>
          </w:p>
        </w:tc>
      </w:tr>
      <w:tr w:rsidR="004979D7" w:rsidRPr="00E035BF" w:rsidTr="00B013FB">
        <w:tc>
          <w:tcPr>
            <w:tcW w:w="7619" w:type="dxa"/>
            <w:gridSpan w:val="2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2. Предметно-практические действия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3</w:t>
            </w:r>
          </w:p>
        </w:tc>
      </w:tr>
      <w:tr w:rsidR="004979D7" w:rsidRPr="00E035BF" w:rsidTr="00B013FB">
        <w:tc>
          <w:tcPr>
            <w:tcW w:w="7619" w:type="dxa"/>
            <w:gridSpan w:val="2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3. Двигательное развитие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</w:tr>
      <w:tr w:rsidR="004979D7" w:rsidRPr="00E035BF" w:rsidTr="00B013FB">
        <w:tc>
          <w:tcPr>
            <w:tcW w:w="7619" w:type="dxa"/>
            <w:gridSpan w:val="2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4. Альтернативная коммуникация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</w:tr>
      <w:tr w:rsidR="004979D7" w:rsidRPr="00E035BF" w:rsidTr="00B013FB">
        <w:tc>
          <w:tcPr>
            <w:tcW w:w="7619" w:type="dxa"/>
            <w:gridSpan w:val="2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Итого коррекционных занятий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10</w:t>
            </w:r>
          </w:p>
        </w:tc>
      </w:tr>
      <w:tr w:rsidR="004979D7" w:rsidRPr="00E035BF" w:rsidTr="00B013FB">
        <w:tc>
          <w:tcPr>
            <w:tcW w:w="7619" w:type="dxa"/>
            <w:gridSpan w:val="2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Внеурочная деятельность 5 дней – </w:t>
            </w:r>
          </w:p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           5 дней + продленный день –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6/</w:t>
            </w:r>
          </w:p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15/ </w:t>
            </w:r>
          </w:p>
        </w:tc>
      </w:tr>
      <w:tr w:rsidR="004979D7" w:rsidRPr="00E035BF" w:rsidTr="00B013FB">
        <w:tc>
          <w:tcPr>
            <w:tcW w:w="7619" w:type="dxa"/>
            <w:gridSpan w:val="2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Всего к финансированию: 5 дней –</w:t>
            </w:r>
          </w:p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 xml:space="preserve">            5 дней + продленный день –</w:t>
            </w:r>
          </w:p>
        </w:tc>
        <w:tc>
          <w:tcPr>
            <w:tcW w:w="1951" w:type="dxa"/>
          </w:tcPr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36/</w:t>
            </w:r>
          </w:p>
          <w:p w:rsidR="004979D7" w:rsidRPr="00E035BF" w:rsidRDefault="004979D7" w:rsidP="00A30870">
            <w:pPr>
              <w:pStyle w:val="programbody"/>
              <w:spacing w:line="360" w:lineRule="auto"/>
              <w:ind w:firstLine="709"/>
              <w:rPr>
                <w:rFonts w:ascii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035B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eastAsia="hi-IN" w:bidi="hi-IN"/>
              </w:rPr>
              <w:t>45/</w:t>
            </w:r>
          </w:p>
        </w:tc>
      </w:tr>
    </w:tbl>
    <w:p w:rsidR="004979D7" w:rsidRDefault="004979D7" w:rsidP="006E3C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3764" w:rsidRDefault="00F03764" w:rsidP="00F03764">
      <w:pPr>
        <w:pStyle w:val="ad"/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 и предметные результаты освоения учебного предмета</w:t>
      </w:r>
    </w:p>
    <w:p w:rsidR="000A5070" w:rsidRPr="00C82893" w:rsidRDefault="00C82893" w:rsidP="00010A95">
      <w:pPr>
        <w:pStyle w:val="ad"/>
        <w:spacing w:line="360" w:lineRule="auto"/>
        <w:jc w:val="center"/>
        <w:rPr>
          <w:i/>
          <w:color w:val="000000"/>
          <w:sz w:val="28"/>
          <w:szCs w:val="28"/>
        </w:rPr>
      </w:pPr>
      <w:r>
        <w:rPr>
          <w:i/>
          <w:sz w:val="28"/>
          <w:szCs w:val="28"/>
        </w:rPr>
        <w:t>Планируемые л</w:t>
      </w:r>
      <w:r w:rsidR="000A5070" w:rsidRPr="00C82893">
        <w:rPr>
          <w:i/>
          <w:sz w:val="28"/>
          <w:szCs w:val="28"/>
        </w:rPr>
        <w:t>ичностные</w:t>
      </w:r>
      <w:r w:rsidR="000A5070" w:rsidRPr="00C82893">
        <w:rPr>
          <w:i/>
          <w:color w:val="000000"/>
          <w:sz w:val="28"/>
          <w:szCs w:val="28"/>
        </w:rPr>
        <w:t xml:space="preserve"> результаты: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Физические характеристики персональной идентификации:</w:t>
      </w:r>
    </w:p>
    <w:p w:rsidR="000A5070" w:rsidRPr="00E035BF" w:rsidRDefault="000A5070" w:rsidP="000A5070">
      <w:pPr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035BF">
        <w:rPr>
          <w:rFonts w:ascii="Times New Roman" w:hAnsi="Times New Roman" w:cs="Times New Roman"/>
          <w:sz w:val="28"/>
          <w:szCs w:val="28"/>
        </w:rPr>
        <w:t>определяет свои внешние данные (цвет глаз, волос, рост и т.д.);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определяет состояние своего здоровья;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Гендерная</w:t>
      </w:r>
      <w:proofErr w:type="spellEnd"/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идентичность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035BF">
        <w:rPr>
          <w:rFonts w:ascii="Times New Roman" w:hAnsi="Times New Roman" w:cs="Times New Roman"/>
          <w:sz w:val="28"/>
          <w:szCs w:val="28"/>
        </w:rPr>
        <w:t>определяет свою половую принадлежность (без обоснования);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Возрастная идентификация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определяет свою возрастную группу (ребенок, подросток, юноша);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проявляет уважение к людям старшего возраста.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«Уверенность в себе»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осознает, что может, а что ему пока не удается;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«Чувства, желания, взгляды»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понимает эмоциональные состояния других людей;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lastRenderedPageBreak/>
        <w:t>- понимает язык эмоций (позы, мимика, жесты и т.д.);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проявляет собственные чувства;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«Социальные навыки»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умеет устанавливать и поддерживать контакты;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умеет кооперироваться и сотрудничать;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избегает конфликтных ситуаций;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пользуется речевыми и жестовыми формами взаимодействия для установления контактов, разрешения конфликтов;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использует элементарные формы речевого этикета;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принимает доброжелательные шутки в свой адрес;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охотно участвует в совместной деятельности (сюжетно-ролевых играх, инсценировках, хоровом пении, танцах и др., в создании совместных панно, рисунков, аппликаций, конструкций и поделок и т. п.);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Мотивационно – личностный блок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испытывает потребность в новых знаниях (на начальном уровне)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стремится помогать окружающим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Биологический уровень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sz w:val="28"/>
          <w:szCs w:val="28"/>
          <w:lang w:eastAsia="ru-RU"/>
        </w:rPr>
        <w:t>- сообщает о дискомфорте, вызванном внешними факторами (температурный режим, освещение и. т.д.)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sz w:val="28"/>
          <w:szCs w:val="28"/>
          <w:lang w:eastAsia="ru-RU"/>
        </w:rPr>
        <w:t>- сообщает об изменениях в организме (заболевание, ограниченность некоторых функций и т.д.)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Осознает себя в следующих социальных ролях:</w:t>
      </w:r>
    </w:p>
    <w:p w:rsidR="000A5070" w:rsidRPr="00E035BF" w:rsidRDefault="000A5070" w:rsidP="000A507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sz w:val="28"/>
          <w:szCs w:val="28"/>
          <w:lang w:eastAsia="ru-RU"/>
        </w:rPr>
        <w:t>- семейно – бытовых;</w:t>
      </w:r>
    </w:p>
    <w:p w:rsidR="000A5070" w:rsidRPr="00E035BF" w:rsidRDefault="000A5070" w:rsidP="000A5070">
      <w:pPr>
        <w:tabs>
          <w:tab w:val="left" w:pos="112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Развитие мотивов учебной деятельности: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sz w:val="28"/>
          <w:szCs w:val="28"/>
          <w:lang w:eastAsia="ru-RU"/>
        </w:rPr>
        <w:t>- проявляет мотивацию благополучия (желает заслужить одобрение, получить хорошие отметки);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035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Ответственность за собственное здоровье, безопасность и жизнь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осознает, что определенные его действия несут опасность для него; 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035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Ответственность за собственные вещи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осознает ответственность, связанную с сохранностью его вещей: одежды, игрушек, мебели в собственной комнате; 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35BF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Экологическая ответственность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sz w:val="28"/>
          <w:szCs w:val="28"/>
          <w:lang w:eastAsia="ru-RU"/>
        </w:rPr>
        <w:t>- не мусорит на улице;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sz w:val="28"/>
          <w:szCs w:val="28"/>
          <w:lang w:eastAsia="ru-RU"/>
        </w:rPr>
        <w:t>- не ломает деревья;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Формирование эстетических потребностей, ценностей, чувств: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035B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035B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воспринимает и наблюдает за окружающими предметами и явлениями, рассматривает или прослушивает произведений искусства;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Развитие навыков сотрудничества </w:t>
      </w:r>
      <w:proofErr w:type="gramStart"/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со</w:t>
      </w:r>
      <w:proofErr w:type="gramEnd"/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взрослыми и сверстниками: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принимает участие в коллективных делах и играх;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принимать и оказывать помощь.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070" w:rsidRPr="00B9522D" w:rsidRDefault="00B9522D" w:rsidP="000A507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522D">
        <w:rPr>
          <w:rFonts w:ascii="Times New Roman" w:hAnsi="Times New Roman" w:cs="Times New Roman"/>
          <w:i/>
          <w:sz w:val="28"/>
          <w:szCs w:val="28"/>
        </w:rPr>
        <w:t>Планируемые п</w:t>
      </w:r>
      <w:r w:rsidR="00C82893" w:rsidRPr="00B9522D">
        <w:rPr>
          <w:rFonts w:ascii="Times New Roman" w:hAnsi="Times New Roman" w:cs="Times New Roman"/>
          <w:i/>
          <w:sz w:val="28"/>
          <w:szCs w:val="28"/>
        </w:rPr>
        <w:t>редметные результаты</w:t>
      </w:r>
      <w:r w:rsidR="000A5070" w:rsidRPr="00B9522D">
        <w:rPr>
          <w:rFonts w:ascii="Times New Roman" w:hAnsi="Times New Roman" w:cs="Times New Roman"/>
          <w:i/>
          <w:sz w:val="28"/>
          <w:szCs w:val="28"/>
        </w:rPr>
        <w:t>:</w:t>
      </w:r>
    </w:p>
    <w:p w:rsidR="000A5070" w:rsidRPr="00E035BF" w:rsidRDefault="000A5070" w:rsidP="00082A5D">
      <w:pPr>
        <w:shd w:val="clear" w:color="auto" w:fill="FFFFFF"/>
        <w:spacing w:after="0" w:line="360" w:lineRule="auto"/>
        <w:ind w:right="1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- Сопоставляет два объекта по величине </w:t>
      </w:r>
      <w:r w:rsidRPr="00E035BF">
        <w:rPr>
          <w:rFonts w:ascii="Times New Roman" w:hAnsi="Times New Roman" w:cs="Times New Roman"/>
          <w:iCs/>
          <w:spacing w:val="-2"/>
          <w:sz w:val="28"/>
          <w:szCs w:val="28"/>
        </w:rPr>
        <w:t>{боль</w:t>
      </w:r>
      <w:r w:rsidRPr="00E035BF">
        <w:rPr>
          <w:rFonts w:ascii="Times New Roman" w:hAnsi="Times New Roman" w:cs="Times New Roman"/>
          <w:iCs/>
          <w:spacing w:val="-2"/>
          <w:sz w:val="28"/>
          <w:szCs w:val="28"/>
        </w:rPr>
        <w:softHyphen/>
      </w:r>
      <w:r w:rsidRPr="00E035BF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шой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— </w:t>
      </w:r>
      <w:r w:rsidRPr="00E035BF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маленький мяч, большая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— </w:t>
      </w:r>
      <w:r w:rsidRPr="00E035BF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маленькая пирамида). </w:t>
      </w:r>
      <w:proofErr w:type="gramEnd"/>
    </w:p>
    <w:p w:rsidR="000A5070" w:rsidRPr="00E035BF" w:rsidRDefault="000A5070" w:rsidP="00082A5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pacing w:val="-2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Ищет руками среди шариков другие пред</w:t>
      </w:r>
      <w:r w:rsidRPr="00E035BF">
        <w:rPr>
          <w:rFonts w:ascii="Times New Roman" w:hAnsi="Times New Roman" w:cs="Times New Roman"/>
          <w:sz w:val="28"/>
          <w:szCs w:val="28"/>
        </w:rPr>
        <w:softHyphen/>
        <w:t xml:space="preserve">меты, ориентируясь на их величину (по два предмета одного наименования, но разной величины, например, </w:t>
      </w:r>
      <w:r w:rsidRPr="00E035BF">
        <w:rPr>
          <w:rFonts w:ascii="Times New Roman" w:hAnsi="Times New Roman" w:cs="Times New Roman"/>
          <w:iCs/>
          <w:sz w:val="28"/>
          <w:szCs w:val="28"/>
        </w:rPr>
        <w:t xml:space="preserve">пластмассовые </w:t>
      </w:r>
      <w:r w:rsidRPr="00E035BF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мишки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— </w:t>
      </w:r>
      <w:r w:rsidRPr="00E035BF">
        <w:rPr>
          <w:rFonts w:ascii="Times New Roman" w:hAnsi="Times New Roman" w:cs="Times New Roman"/>
          <w:iCs/>
          <w:spacing w:val="-2"/>
          <w:sz w:val="28"/>
          <w:szCs w:val="28"/>
        </w:rPr>
        <w:t>большой и маленький, ведерки, лопатки, куклы).</w:t>
      </w:r>
    </w:p>
    <w:p w:rsidR="000A5070" w:rsidRPr="00E035BF" w:rsidRDefault="000A5070" w:rsidP="00082A5D">
      <w:pPr>
        <w:shd w:val="clear" w:color="auto" w:fill="FFFFFF"/>
        <w:spacing w:after="0" w:line="360" w:lineRule="auto"/>
        <w:ind w:right="43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- Конструирует большие и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>маленькие пирамидки, напольного мягкого модуля «Пирамида». Показывает пространственные отношения руками совместно с учи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телем или по подражанию: </w:t>
      </w:r>
      <w:r w:rsidRPr="00E035BF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Катай, катай </w:t>
      </w:r>
      <w:r w:rsidRPr="00E035BF">
        <w:rPr>
          <w:rFonts w:ascii="Times New Roman" w:hAnsi="Times New Roman" w:cs="Times New Roman"/>
          <w:iCs/>
          <w:sz w:val="28"/>
          <w:szCs w:val="28"/>
        </w:rPr>
        <w:t xml:space="preserve">самое большое (маленькое) кольцо </w:t>
      </w:r>
      <w:r w:rsidRPr="00E035BF">
        <w:rPr>
          <w:rFonts w:ascii="Times New Roman" w:hAnsi="Times New Roman" w:cs="Times New Roman"/>
          <w:sz w:val="28"/>
          <w:szCs w:val="28"/>
        </w:rPr>
        <w:t>и т. п.</w:t>
      </w:r>
    </w:p>
    <w:p w:rsidR="000A5070" w:rsidRPr="00E035BF" w:rsidRDefault="000A5070" w:rsidP="00082A5D">
      <w:pPr>
        <w:shd w:val="clear" w:color="auto" w:fill="FFFFFF"/>
        <w:spacing w:after="0" w:line="360" w:lineRule="auto"/>
        <w:ind w:right="38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pacing w:val="-2"/>
          <w:sz w:val="28"/>
          <w:szCs w:val="28"/>
        </w:rPr>
        <w:t>- Играет в сухом бассейне: ищет руками среди шариков другие пред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>меты, ориентируясь на их величину.</w:t>
      </w:r>
    </w:p>
    <w:p w:rsidR="000A5070" w:rsidRPr="00E035BF" w:rsidRDefault="000A5070" w:rsidP="00082A5D">
      <w:pPr>
        <w:shd w:val="clear" w:color="auto" w:fill="FFFFFF"/>
        <w:spacing w:after="0" w:line="36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</w:t>
      </w:r>
      <w:r w:rsidR="00082A5D">
        <w:rPr>
          <w:rFonts w:ascii="Times New Roman" w:hAnsi="Times New Roman" w:cs="Times New Roman"/>
          <w:sz w:val="28"/>
          <w:szCs w:val="28"/>
        </w:rPr>
        <w:t>И</w:t>
      </w:r>
      <w:r w:rsidRPr="00E035BF">
        <w:rPr>
          <w:rFonts w:ascii="Times New Roman" w:hAnsi="Times New Roman" w:cs="Times New Roman"/>
          <w:sz w:val="28"/>
          <w:szCs w:val="28"/>
        </w:rPr>
        <w:t>грает в игры на величину (сов</w:t>
      </w:r>
      <w:r w:rsidRPr="00E035BF">
        <w:rPr>
          <w:rFonts w:ascii="Times New Roman" w:hAnsi="Times New Roman" w:cs="Times New Roman"/>
          <w:sz w:val="28"/>
          <w:szCs w:val="28"/>
        </w:rPr>
        <w:softHyphen/>
        <w:t>местно с учителем и по подражанию его действиям)</w:t>
      </w:r>
    </w:p>
    <w:p w:rsidR="000A5070" w:rsidRPr="00E035BF" w:rsidRDefault="000A5070" w:rsidP="00082A5D">
      <w:pPr>
        <w:shd w:val="clear" w:color="auto" w:fill="FFFFFF"/>
        <w:spacing w:after="0" w:line="360" w:lineRule="auto"/>
        <w:ind w:right="17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035BF">
        <w:rPr>
          <w:rFonts w:ascii="Times New Roman" w:hAnsi="Times New Roman" w:cs="Times New Roman"/>
          <w:spacing w:val="-3"/>
          <w:sz w:val="28"/>
          <w:szCs w:val="28"/>
        </w:rPr>
        <w:t xml:space="preserve">- Использует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>вербальные и не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softHyphen/>
        <w:t xml:space="preserve">вербальные средства </w:t>
      </w:r>
      <w:r w:rsidRPr="00E035BF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(большой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— разводит руки в стороны,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>как бы обхватывает большо</w:t>
      </w:r>
      <w:r w:rsidR="00082A5D">
        <w:rPr>
          <w:rFonts w:ascii="Times New Roman" w:hAnsi="Times New Roman" w:cs="Times New Roman"/>
          <w:spacing w:val="-1"/>
          <w:sz w:val="28"/>
          <w:szCs w:val="28"/>
        </w:rPr>
        <w:t>й предмет, демонстрирует объ</w:t>
      </w:r>
      <w:r w:rsidR="00082A5D">
        <w:rPr>
          <w:rFonts w:ascii="Times New Roman" w:hAnsi="Times New Roman" w:cs="Times New Roman"/>
          <w:spacing w:val="-1"/>
          <w:sz w:val="28"/>
          <w:szCs w:val="28"/>
        </w:rPr>
        <w:softHyphen/>
        <w:t>ем: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035BF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маленький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>— имитирует захват маленького предмета).</w:t>
      </w:r>
    </w:p>
    <w:p w:rsidR="000A5070" w:rsidRPr="00E035BF" w:rsidRDefault="000A5070" w:rsidP="00292257">
      <w:pPr>
        <w:shd w:val="clear" w:color="auto" w:fill="FFFFFF"/>
        <w:spacing w:after="0" w:line="360" w:lineRule="auto"/>
        <w:ind w:right="190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- Рассматривает объемную фигуру — куб. Играет с </w:t>
      </w:r>
      <w:proofErr w:type="spellStart"/>
      <w:r w:rsidRPr="00E035BF">
        <w:rPr>
          <w:rFonts w:ascii="Times New Roman" w:hAnsi="Times New Roman" w:cs="Times New Roman"/>
          <w:sz w:val="28"/>
          <w:szCs w:val="28"/>
        </w:rPr>
        <w:t>Монтессори-материалами</w:t>
      </w:r>
      <w:proofErr w:type="spellEnd"/>
      <w:r w:rsidRPr="00E035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035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35BF">
        <w:rPr>
          <w:rFonts w:ascii="Times New Roman" w:hAnsi="Times New Roman" w:cs="Times New Roman"/>
          <w:sz w:val="28"/>
          <w:szCs w:val="28"/>
        </w:rPr>
        <w:t>Розовая</w:t>
      </w:r>
      <w:proofErr w:type="spellEnd"/>
      <w:r w:rsidRPr="00E035BF">
        <w:rPr>
          <w:rFonts w:ascii="Times New Roman" w:hAnsi="Times New Roman" w:cs="Times New Roman"/>
          <w:sz w:val="28"/>
          <w:szCs w:val="28"/>
        </w:rPr>
        <w:t xml:space="preserve"> башня» (3-5 больших куба),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>с разноцветными кубиками из строительных наборов (расклады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035BF">
        <w:rPr>
          <w:rFonts w:ascii="Times New Roman" w:hAnsi="Times New Roman" w:cs="Times New Roman"/>
          <w:sz w:val="28"/>
          <w:szCs w:val="28"/>
        </w:rPr>
        <w:t>вает в ряд, строит домик).</w:t>
      </w:r>
      <w:proofErr w:type="gramEnd"/>
    </w:p>
    <w:p w:rsidR="000A5070" w:rsidRPr="00E035BF" w:rsidRDefault="000A5070" w:rsidP="00292257">
      <w:pPr>
        <w:shd w:val="clear" w:color="auto" w:fill="FFFFFF"/>
        <w:spacing w:after="0" w:line="360" w:lineRule="auto"/>
        <w:ind w:right="53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- Играет в игры: «Что </w:t>
      </w:r>
      <w:r w:rsidRPr="00E035BF">
        <w:rPr>
          <w:rFonts w:ascii="Times New Roman" w:hAnsi="Times New Roman" w:cs="Times New Roman"/>
          <w:spacing w:val="-3"/>
          <w:sz w:val="28"/>
          <w:szCs w:val="28"/>
        </w:rPr>
        <w:t xml:space="preserve">катится, что не катится?», «Цветные шарики», «Лоток с шарами и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кубиками»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>и т. п.</w:t>
      </w:r>
    </w:p>
    <w:p w:rsidR="000A5070" w:rsidRPr="00E035BF" w:rsidRDefault="000A5070" w:rsidP="00292257">
      <w:pPr>
        <w:shd w:val="clear" w:color="auto" w:fill="FFFFFF"/>
        <w:spacing w:after="0" w:line="360" w:lineRule="auto"/>
        <w:ind w:right="18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- Умеет ходить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по коврику, когда наступает на определенную фигуру, называет ее (если </w:t>
      </w:r>
      <w:proofErr w:type="spellStart"/>
      <w:r w:rsidRPr="00E035BF">
        <w:rPr>
          <w:rFonts w:ascii="Times New Roman" w:hAnsi="Times New Roman" w:cs="Times New Roman"/>
          <w:spacing w:val="-2"/>
          <w:sz w:val="28"/>
          <w:szCs w:val="28"/>
        </w:rPr>
        <w:t>неговорящий</w:t>
      </w:r>
      <w:proofErr w:type="spellEnd"/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, то показывает под ноги на фигуру). 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4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5BF">
        <w:rPr>
          <w:rFonts w:ascii="Times New Roman" w:hAnsi="Times New Roman" w:cs="Times New Roman"/>
          <w:spacing w:val="-4"/>
          <w:sz w:val="28"/>
          <w:szCs w:val="28"/>
        </w:rPr>
        <w:t>-Умеет переливать воду, пересыпать песок</w:t>
      </w:r>
      <w:r w:rsidRPr="00E035BF">
        <w:rPr>
          <w:rFonts w:ascii="Times New Roman" w:hAnsi="Times New Roman" w:cs="Times New Roman"/>
          <w:spacing w:val="-5"/>
          <w:sz w:val="28"/>
          <w:szCs w:val="28"/>
        </w:rPr>
        <w:t>, поливать песок водой; пересы</w:t>
      </w:r>
      <w:r w:rsidRPr="00E035B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E035BF">
        <w:rPr>
          <w:rFonts w:ascii="Times New Roman" w:hAnsi="Times New Roman" w:cs="Times New Roman"/>
          <w:spacing w:val="-4"/>
          <w:sz w:val="28"/>
          <w:szCs w:val="28"/>
        </w:rPr>
        <w:t xml:space="preserve">пать различные плоды, крупы, определяет вместе с учителем и </w:t>
      </w:r>
      <w:r w:rsidRPr="00E035BF">
        <w:rPr>
          <w:rFonts w:ascii="Times New Roman" w:hAnsi="Times New Roman" w:cs="Times New Roman"/>
          <w:spacing w:val="-5"/>
          <w:sz w:val="28"/>
          <w:szCs w:val="28"/>
        </w:rPr>
        <w:t xml:space="preserve">самостоятельно количество </w:t>
      </w:r>
      <w:r w:rsidRPr="00E035BF">
        <w:rPr>
          <w:rFonts w:ascii="Times New Roman" w:hAnsi="Times New Roman" w:cs="Times New Roman"/>
          <w:iCs/>
          <w:spacing w:val="-5"/>
          <w:sz w:val="28"/>
          <w:szCs w:val="28"/>
        </w:rPr>
        <w:t xml:space="preserve">(много, мало, нет </w:t>
      </w:r>
      <w:r w:rsidRPr="00E035BF">
        <w:rPr>
          <w:rFonts w:ascii="Times New Roman" w:hAnsi="Times New Roman" w:cs="Times New Roman"/>
          <w:spacing w:val="-5"/>
          <w:sz w:val="28"/>
          <w:szCs w:val="28"/>
        </w:rPr>
        <w:t xml:space="preserve">— </w:t>
      </w:r>
      <w:r w:rsidRPr="00E035BF">
        <w:rPr>
          <w:rFonts w:ascii="Times New Roman" w:hAnsi="Times New Roman" w:cs="Times New Roman"/>
          <w:iCs/>
          <w:spacing w:val="-5"/>
          <w:sz w:val="28"/>
          <w:szCs w:val="28"/>
        </w:rPr>
        <w:t>пусто).</w:t>
      </w:r>
      <w:proofErr w:type="gramEnd"/>
    </w:p>
    <w:p w:rsidR="000A5070" w:rsidRPr="00E035BF" w:rsidRDefault="000A5070" w:rsidP="00C9624B">
      <w:pPr>
        <w:shd w:val="clear" w:color="auto" w:fill="FFFFFF"/>
        <w:spacing w:after="0" w:line="360" w:lineRule="auto"/>
        <w:ind w:right="18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- Перемещается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>в пространстве класса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 (держась за руки, за веревочку, за обруч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и т. п.). 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-Переносит с одного места на другое </w:t>
      </w:r>
      <w:r w:rsidRPr="00E035BF">
        <w:rPr>
          <w:rFonts w:ascii="Times New Roman" w:hAnsi="Times New Roman" w:cs="Times New Roman"/>
          <w:sz w:val="28"/>
          <w:szCs w:val="28"/>
        </w:rPr>
        <w:t xml:space="preserve">разных предметов. 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035BF">
        <w:rPr>
          <w:rFonts w:ascii="Times New Roman" w:hAnsi="Times New Roman" w:cs="Times New Roman"/>
          <w:spacing w:val="-3"/>
          <w:sz w:val="28"/>
          <w:szCs w:val="28"/>
        </w:rPr>
        <w:t>-П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однимает руки, вытягивает </w:t>
      </w:r>
      <w:r w:rsidRPr="00E035BF">
        <w:rPr>
          <w:rFonts w:ascii="Times New Roman" w:hAnsi="Times New Roman" w:cs="Times New Roman"/>
          <w:spacing w:val="-4"/>
          <w:sz w:val="28"/>
          <w:szCs w:val="28"/>
        </w:rPr>
        <w:t>их вперед, поднимает одну руку (по подражанию, по образцу).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2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- Перемещается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в классе с предметами по заданию (по образцу и по словесной инструкции): </w:t>
      </w:r>
      <w:r w:rsidRPr="00E035BF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принеси мишку, посади его на стул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и т. п. 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- Переносит с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одного места на другое бытовые предметы (кастрюли, пустые и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наполненные водой, шариками, сковородки — пустая и полная, различные миски и </w:t>
      </w:r>
      <w:proofErr w:type="gramStart"/>
      <w:r w:rsidRPr="00E035BF">
        <w:rPr>
          <w:rFonts w:ascii="Times New Roman" w:hAnsi="Times New Roman" w:cs="Times New Roman"/>
          <w:spacing w:val="-2"/>
          <w:sz w:val="28"/>
          <w:szCs w:val="28"/>
        </w:rPr>
        <w:t>другие</w:t>
      </w:r>
      <w:proofErr w:type="gramEnd"/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 пустые и полные емкости).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pacing w:val="-2"/>
          <w:sz w:val="28"/>
          <w:szCs w:val="28"/>
        </w:rPr>
        <w:t>- Катает кукольные коляски с куклой, игрушки на палках и веревочках по инструкции учителя.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035BF">
        <w:rPr>
          <w:rFonts w:ascii="Times New Roman" w:hAnsi="Times New Roman" w:cs="Times New Roman"/>
          <w:spacing w:val="-3"/>
          <w:sz w:val="28"/>
          <w:szCs w:val="28"/>
        </w:rPr>
        <w:t xml:space="preserve">- Ориентируется в схеме своего тела и лица (руки, ноги, голова, </w:t>
      </w:r>
      <w:r w:rsidRPr="00E035BF">
        <w:rPr>
          <w:rFonts w:ascii="Times New Roman" w:hAnsi="Times New Roman" w:cs="Times New Roman"/>
          <w:spacing w:val="-4"/>
          <w:sz w:val="28"/>
          <w:szCs w:val="28"/>
        </w:rPr>
        <w:t xml:space="preserve">глаза, нос, уши) перед зеркалом и стоя напротив учителя. 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- Соотносит отдельные единицы множества с </w:t>
      </w:r>
      <w:r w:rsidRPr="00E035BF">
        <w:rPr>
          <w:rFonts w:ascii="Times New Roman" w:hAnsi="Times New Roman" w:cs="Times New Roman"/>
          <w:spacing w:val="-3"/>
          <w:sz w:val="28"/>
          <w:szCs w:val="28"/>
        </w:rPr>
        <w:t>пальцами, другими предметами без пересчета (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последовательно прикасается к каждому предмету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пальцем </w:t>
      </w:r>
      <w:proofErr w:type="gramStart"/>
      <w:r w:rsidRPr="00E035BF">
        <w:rPr>
          <w:rFonts w:ascii="Times New Roman" w:hAnsi="Times New Roman" w:cs="Times New Roman"/>
          <w:spacing w:val="-1"/>
          <w:sz w:val="28"/>
          <w:szCs w:val="28"/>
        </w:rPr>
        <w:t>—п</w:t>
      </w:r>
      <w:proofErr w:type="gramEnd"/>
      <w:r w:rsidRPr="00E035BF">
        <w:rPr>
          <w:rFonts w:ascii="Times New Roman" w:hAnsi="Times New Roman" w:cs="Times New Roman"/>
          <w:spacing w:val="-1"/>
          <w:sz w:val="28"/>
          <w:szCs w:val="28"/>
        </w:rPr>
        <w:t>оследовательно пересчитывает количе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softHyphen/>
      </w:r>
      <w:r w:rsidRPr="00E035BF">
        <w:rPr>
          <w:rFonts w:ascii="Times New Roman" w:hAnsi="Times New Roman" w:cs="Times New Roman"/>
          <w:sz w:val="28"/>
          <w:szCs w:val="28"/>
        </w:rPr>
        <w:t xml:space="preserve">ство предметов). 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77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pacing w:val="-1"/>
          <w:sz w:val="28"/>
          <w:szCs w:val="28"/>
        </w:rPr>
        <w:t>- Выбирает предметы из множеств. Играет с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 предметами и объектами контрастного размера: </w:t>
      </w:r>
      <w:r w:rsidRPr="00E035BF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большая шишка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— </w:t>
      </w:r>
      <w:r w:rsidRPr="00E035BF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маленькая шишка, полный стакан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— </w:t>
      </w:r>
      <w:r w:rsidRPr="00E035BF">
        <w:rPr>
          <w:rFonts w:ascii="Times New Roman" w:hAnsi="Times New Roman" w:cs="Times New Roman"/>
          <w:iCs/>
          <w:spacing w:val="-1"/>
          <w:sz w:val="28"/>
          <w:szCs w:val="28"/>
        </w:rPr>
        <w:t>пустой стакан (банка, мис</w:t>
      </w:r>
      <w:r w:rsidRPr="00E035BF">
        <w:rPr>
          <w:rFonts w:ascii="Times New Roman" w:hAnsi="Times New Roman" w:cs="Times New Roman"/>
          <w:iCs/>
          <w:spacing w:val="-1"/>
          <w:sz w:val="28"/>
          <w:szCs w:val="28"/>
        </w:rPr>
        <w:softHyphen/>
      </w:r>
      <w:r w:rsidRPr="00E035BF">
        <w:rPr>
          <w:rFonts w:ascii="Times New Roman" w:hAnsi="Times New Roman" w:cs="Times New Roman"/>
          <w:iCs/>
          <w:sz w:val="28"/>
          <w:szCs w:val="28"/>
        </w:rPr>
        <w:t xml:space="preserve">ка </w:t>
      </w:r>
      <w:r w:rsidRPr="00E035BF">
        <w:rPr>
          <w:rFonts w:ascii="Times New Roman" w:hAnsi="Times New Roman" w:cs="Times New Roman"/>
          <w:sz w:val="28"/>
          <w:szCs w:val="28"/>
        </w:rPr>
        <w:t>и др.).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146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035BF">
        <w:rPr>
          <w:rFonts w:ascii="Times New Roman" w:hAnsi="Times New Roman" w:cs="Times New Roman"/>
          <w:spacing w:val="-2"/>
          <w:sz w:val="28"/>
          <w:szCs w:val="28"/>
        </w:rPr>
        <w:lastRenderedPageBreak/>
        <w:t>- Показывает один палец.</w:t>
      </w:r>
    </w:p>
    <w:p w:rsidR="000A5070" w:rsidRPr="00E035BF" w:rsidRDefault="00C9624B" w:rsidP="00C9624B">
      <w:pPr>
        <w:shd w:val="clear" w:color="auto" w:fill="FFFFFF"/>
        <w:spacing w:after="0" w:line="360" w:lineRule="auto"/>
        <w:ind w:right="1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0A5070"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 Участвует в и</w:t>
      </w:r>
      <w:r w:rsidR="000A5070"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грах с пальчиками на соотнесение количества: </w:t>
      </w:r>
      <w:r w:rsidR="000A5070" w:rsidRPr="00E035BF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много, один </w:t>
      </w:r>
      <w:r w:rsidR="000A5070" w:rsidRPr="00E035BF">
        <w:rPr>
          <w:rFonts w:ascii="Times New Roman" w:hAnsi="Times New Roman" w:cs="Times New Roman"/>
          <w:iCs/>
          <w:sz w:val="28"/>
          <w:szCs w:val="28"/>
        </w:rPr>
        <w:t>пальчик.</w:t>
      </w:r>
    </w:p>
    <w:p w:rsidR="000A5070" w:rsidRPr="00E035BF" w:rsidRDefault="000A5070" w:rsidP="00C962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Н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>абрасывает кольца на стержень игрового мо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дуля «Набрось колечко»: </w:t>
      </w:r>
      <w:r w:rsidRPr="00E035BF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много, мало, одно кольцо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>и т. п.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36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Наблюдает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>за погодными   явлениями (холодно, тепло, идет д</w:t>
      </w:r>
      <w:r w:rsidRPr="00E035BF">
        <w:rPr>
          <w:rFonts w:ascii="Times New Roman" w:hAnsi="Times New Roman" w:cs="Times New Roman"/>
          <w:sz w:val="28"/>
          <w:szCs w:val="28"/>
        </w:rPr>
        <w:t xml:space="preserve">ождь, идет снег), называет погодные </w:t>
      </w:r>
      <w:proofErr w:type="gramStart"/>
      <w:r w:rsidRPr="00E035BF">
        <w:rPr>
          <w:rFonts w:ascii="Times New Roman" w:hAnsi="Times New Roman" w:cs="Times New Roman"/>
          <w:sz w:val="28"/>
          <w:szCs w:val="28"/>
        </w:rPr>
        <w:t>явлен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>ия</w:t>
      </w:r>
      <w:proofErr w:type="gramEnd"/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 используя невербальные и вербальные средства общения.</w:t>
      </w:r>
    </w:p>
    <w:p w:rsidR="000A5070" w:rsidRPr="00E035BF" w:rsidRDefault="000A5070" w:rsidP="00C9624B">
      <w:pPr>
        <w:shd w:val="clear" w:color="auto" w:fill="FFFFFF"/>
        <w:spacing w:after="0" w:line="360" w:lineRule="auto"/>
        <w:ind w:right="2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- Изображает погодные явления с помощью </w:t>
      </w:r>
      <w:r w:rsidRPr="00E035BF">
        <w:rPr>
          <w:rFonts w:ascii="Times New Roman" w:hAnsi="Times New Roman" w:cs="Times New Roman"/>
          <w:sz w:val="28"/>
          <w:szCs w:val="28"/>
        </w:rPr>
        <w:t xml:space="preserve">имитационных действий: </w:t>
      </w:r>
      <w:r w:rsidRPr="00E035BF">
        <w:rPr>
          <w:rFonts w:ascii="Times New Roman" w:hAnsi="Times New Roman" w:cs="Times New Roman"/>
          <w:iCs/>
          <w:sz w:val="28"/>
          <w:szCs w:val="28"/>
        </w:rPr>
        <w:t xml:space="preserve">холодно </w:t>
      </w:r>
      <w:r w:rsidRPr="00E035BF">
        <w:rPr>
          <w:rFonts w:ascii="Times New Roman" w:hAnsi="Times New Roman" w:cs="Times New Roman"/>
          <w:sz w:val="28"/>
          <w:szCs w:val="28"/>
        </w:rPr>
        <w:t xml:space="preserve">сжимается и хмурится; </w:t>
      </w:r>
      <w:r w:rsidRPr="00E035BF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тепло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 xml:space="preserve">— улыбается, потягивается вверх и раскрывает руки, как бы подставляя их солнцу; </w:t>
      </w:r>
      <w:r w:rsidRPr="00E035BF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дождь 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t>— имитирует движениями паль</w:t>
      </w:r>
      <w:r w:rsidRPr="00E035BF">
        <w:rPr>
          <w:rFonts w:ascii="Times New Roman" w:hAnsi="Times New Roman" w:cs="Times New Roman"/>
          <w:spacing w:val="-2"/>
          <w:sz w:val="28"/>
          <w:szCs w:val="28"/>
        </w:rPr>
        <w:softHyphen/>
      </w:r>
      <w:r w:rsidRPr="00E035BF">
        <w:rPr>
          <w:rFonts w:ascii="Times New Roman" w:hAnsi="Times New Roman" w:cs="Times New Roman"/>
          <w:sz w:val="28"/>
          <w:szCs w:val="28"/>
        </w:rPr>
        <w:t xml:space="preserve">цев рук по поверхности пола или стола с проговариванием </w:t>
      </w:r>
      <w:r w:rsidRPr="00E035BF">
        <w:rPr>
          <w:rFonts w:ascii="Times New Roman" w:hAnsi="Times New Roman" w:cs="Times New Roman"/>
          <w:spacing w:val="-1"/>
          <w:sz w:val="28"/>
          <w:szCs w:val="28"/>
        </w:rPr>
        <w:t xml:space="preserve">«кап-кап» и т. п. </w:t>
      </w:r>
    </w:p>
    <w:p w:rsidR="000A5070" w:rsidRPr="00E035BF" w:rsidRDefault="000A5070" w:rsidP="00C9624B">
      <w:pPr>
        <w:pStyle w:val="2"/>
        <w:suppressAutoHyphens w:val="0"/>
        <w:spacing w:line="360" w:lineRule="auto"/>
        <w:ind w:left="0"/>
        <w:jc w:val="both"/>
        <w:rPr>
          <w:rFonts w:cs="Times New Roman"/>
          <w:sz w:val="28"/>
          <w:szCs w:val="28"/>
        </w:rPr>
      </w:pPr>
      <w:r w:rsidRPr="00E035BF">
        <w:rPr>
          <w:rFonts w:cs="Times New Roman"/>
          <w:spacing w:val="-1"/>
          <w:sz w:val="28"/>
          <w:szCs w:val="28"/>
        </w:rPr>
        <w:t>- Рассматривает картинки о време</w:t>
      </w:r>
      <w:r w:rsidRPr="00E035BF">
        <w:rPr>
          <w:rFonts w:cs="Times New Roman"/>
          <w:spacing w:val="-1"/>
          <w:sz w:val="28"/>
          <w:szCs w:val="28"/>
        </w:rPr>
        <w:softHyphen/>
      </w:r>
      <w:r w:rsidRPr="00E035BF">
        <w:rPr>
          <w:rFonts w:cs="Times New Roman"/>
          <w:sz w:val="28"/>
          <w:szCs w:val="28"/>
        </w:rPr>
        <w:t>нах года, о погодных явлениях.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планировании предполагаемых результатов (личностных, предметных, базовых учебных действий) предполагается использовать следующие формулировки: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создавать предпосылки;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будет иметь возможность;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создать условия для формирования (чего либо);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 помощью педагога выполняет действия;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предоставить возможность;</w:t>
      </w:r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сформировать представление (о чем-либо);</w:t>
      </w:r>
      <w:bookmarkStart w:id="0" w:name="_GoBack"/>
      <w:bookmarkEnd w:id="0"/>
    </w:p>
    <w:p w:rsidR="000A5070" w:rsidRPr="00E035BF" w:rsidRDefault="000A5070" w:rsidP="000A507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035B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создать условия для формирования представления (о чем-либо).</w:t>
      </w:r>
    </w:p>
    <w:p w:rsidR="00C9624B" w:rsidRPr="00E035BF" w:rsidRDefault="00C9624B" w:rsidP="000A5070">
      <w:pPr>
        <w:pStyle w:val="2"/>
        <w:suppressAutoHyphens w:val="0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</w:p>
    <w:p w:rsidR="000A5070" w:rsidRPr="00C9624B" w:rsidRDefault="000A5070" w:rsidP="000A5070">
      <w:pPr>
        <w:pStyle w:val="2"/>
        <w:suppressAutoHyphens w:val="0"/>
        <w:spacing w:line="360" w:lineRule="auto"/>
        <w:ind w:left="0" w:firstLine="709"/>
        <w:jc w:val="center"/>
        <w:rPr>
          <w:rFonts w:cs="Times New Roman"/>
          <w:i/>
          <w:sz w:val="28"/>
          <w:szCs w:val="28"/>
        </w:rPr>
      </w:pPr>
      <w:r w:rsidRPr="00C9624B">
        <w:rPr>
          <w:rFonts w:cs="Times New Roman"/>
          <w:i/>
          <w:sz w:val="28"/>
          <w:szCs w:val="28"/>
        </w:rPr>
        <w:t xml:space="preserve">Планируемые результаты </w:t>
      </w:r>
      <w:proofErr w:type="spellStart"/>
      <w:r w:rsidRPr="00C9624B">
        <w:rPr>
          <w:rFonts w:cs="Times New Roman"/>
          <w:i/>
          <w:sz w:val="28"/>
          <w:szCs w:val="28"/>
        </w:rPr>
        <w:t>сформированности</w:t>
      </w:r>
      <w:proofErr w:type="spellEnd"/>
      <w:r w:rsidRPr="00C9624B">
        <w:rPr>
          <w:rFonts w:cs="Times New Roman"/>
          <w:i/>
          <w:sz w:val="28"/>
          <w:szCs w:val="28"/>
        </w:rPr>
        <w:t xml:space="preserve"> базовых учебных действий</w:t>
      </w:r>
    </w:p>
    <w:p w:rsidR="000A5070" w:rsidRPr="00E035BF" w:rsidRDefault="000A5070" w:rsidP="000A5070">
      <w:pPr>
        <w:pStyle w:val="2"/>
        <w:suppressAutoHyphens w:val="0"/>
        <w:spacing w:line="360" w:lineRule="auto"/>
        <w:ind w:left="0" w:firstLine="709"/>
        <w:jc w:val="both"/>
        <w:rPr>
          <w:rFonts w:cs="Times New Roman"/>
          <w:i/>
          <w:sz w:val="28"/>
          <w:szCs w:val="28"/>
        </w:rPr>
      </w:pPr>
      <w:r w:rsidRPr="00E035BF">
        <w:rPr>
          <w:rFonts w:cs="Times New Roman"/>
          <w:i/>
          <w:sz w:val="28"/>
          <w:szCs w:val="28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lastRenderedPageBreak/>
        <w:t xml:space="preserve">- входить и выходить из учебного помещения со звонком; 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ориентироваться в пространстве класса (зала, учебного помещения), пользоваться учебной мебелью; 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адекватно использовать ритуалы школьного поведения (поднимать руку, вставать и выходить из-за парты и т. д.); 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организовывать рабочее место; 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принимать цели и произвольно включаться в деятельность; 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следовать предложенному плану и работать в общем темпе; 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передвигаться по школе, находить свой класс, другие необходимые помещения.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 xml:space="preserve">Формирование учебного поведения: 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1) направленность взгляда (на говорящего взрослого, на задание):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фиксирует взгляд на звучащей игрушке;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фиксирует взгляд на яркой игрушке;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фиксирует взгляд на движущей игрушке;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переключает взгляд с одного предмета на другой;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фиксирует взгляд на лице педагога с использованием утрированной мимики;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фиксирует взгляд на лице педагога с использованием голоса;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фиксирует взгляд на изображении;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фиксирует взгляд на экране монитора.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2) умение выполнять инструкции педагога: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понимает жестовую инструкцию;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понимает инструкцию по инструкционным картам;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понимает инструкцию по пиктограммам; 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выполняет стереотипную инструкцию (</w:t>
      </w:r>
      <w:proofErr w:type="gramStart"/>
      <w:r w:rsidRPr="00E035BF">
        <w:rPr>
          <w:rFonts w:ascii="Times New Roman" w:hAnsi="Times New Roman" w:cs="Times New Roman"/>
          <w:sz w:val="28"/>
          <w:szCs w:val="28"/>
        </w:rPr>
        <w:t>отрабатываемая</w:t>
      </w:r>
      <w:proofErr w:type="gramEnd"/>
      <w:r w:rsidRPr="00E035BF">
        <w:rPr>
          <w:rFonts w:ascii="Times New Roman" w:hAnsi="Times New Roman" w:cs="Times New Roman"/>
          <w:sz w:val="28"/>
          <w:szCs w:val="28"/>
        </w:rPr>
        <w:t xml:space="preserve"> с конкретным учеником на данном этапе обучения).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3) использование по назначению учебных материалов: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бумаги;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цветной бумаги;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lastRenderedPageBreak/>
        <w:t>- пластилина.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4) умение выполнять действия по образцу и по подражанию: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выполняет действие способом рука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035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035BF">
        <w:rPr>
          <w:rFonts w:ascii="Times New Roman" w:hAnsi="Times New Roman" w:cs="Times New Roman"/>
          <w:sz w:val="28"/>
          <w:szCs w:val="28"/>
        </w:rPr>
        <w:t>руке;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подражает действиям, </w:t>
      </w:r>
      <w:proofErr w:type="gramStart"/>
      <w:r w:rsidRPr="00E035BF">
        <w:rPr>
          <w:rFonts w:ascii="Times New Roman" w:hAnsi="Times New Roman" w:cs="Times New Roman"/>
          <w:sz w:val="28"/>
          <w:szCs w:val="28"/>
        </w:rPr>
        <w:t>выполняемы</w:t>
      </w:r>
      <w:proofErr w:type="gramEnd"/>
      <w:r w:rsidRPr="00E035BF">
        <w:rPr>
          <w:rFonts w:ascii="Times New Roman" w:hAnsi="Times New Roman" w:cs="Times New Roman"/>
          <w:sz w:val="28"/>
          <w:szCs w:val="28"/>
        </w:rPr>
        <w:t xml:space="preserve"> педагогом;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последовательно выполняет отдельные операции действия по образцу педагога;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выполняет действия с опорой на картинный план с помощью педагога.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Формирование умения выполнять задание: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1) в течение определенного периода времени: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035BF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E035BF">
        <w:rPr>
          <w:rFonts w:ascii="Times New Roman" w:hAnsi="Times New Roman" w:cs="Times New Roman"/>
          <w:sz w:val="28"/>
          <w:szCs w:val="28"/>
        </w:rPr>
        <w:t xml:space="preserve"> удерживать произвольное внимание на выполнении посильного задания 3-4 мин.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2) от начала до конца: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при организующей, направляющей помощи </w:t>
      </w:r>
      <w:proofErr w:type="gramStart"/>
      <w:r w:rsidRPr="00E035BF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E035BF">
        <w:rPr>
          <w:rFonts w:ascii="Times New Roman" w:hAnsi="Times New Roman" w:cs="Times New Roman"/>
          <w:sz w:val="28"/>
          <w:szCs w:val="28"/>
        </w:rPr>
        <w:t xml:space="preserve"> выполнить посильное задание от начала до конца.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3) с заданными качественными параметрами: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035BF">
        <w:rPr>
          <w:rFonts w:ascii="Times New Roman" w:hAnsi="Times New Roman" w:cs="Times New Roman"/>
          <w:sz w:val="28"/>
          <w:szCs w:val="28"/>
        </w:rPr>
        <w:t xml:space="preserve">ориентируется в качественных параметрах задания в соответствии с содержанием программы </w:t>
      </w:r>
      <w:proofErr w:type="gramStart"/>
      <w:r w:rsidRPr="00E035BF">
        <w:rPr>
          <w:rFonts w:ascii="Times New Roman" w:hAnsi="Times New Roman" w:cs="Times New Roman"/>
          <w:sz w:val="28"/>
          <w:szCs w:val="28"/>
        </w:rPr>
        <w:t>обучения по предмету</w:t>
      </w:r>
      <w:proofErr w:type="gramEnd"/>
      <w:r w:rsidRPr="00E035BF">
        <w:rPr>
          <w:rFonts w:ascii="Times New Roman" w:hAnsi="Times New Roman" w:cs="Times New Roman"/>
          <w:sz w:val="28"/>
          <w:szCs w:val="28"/>
        </w:rPr>
        <w:t>, коррекционному курсу.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Pr="00E035B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0A5070" w:rsidRPr="00E035BF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ориентируется в режиме дня, расписании уроков с помощью педагога;</w:t>
      </w:r>
    </w:p>
    <w:p w:rsidR="000A5070" w:rsidRDefault="000A5070" w:rsidP="000A50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выстраивает алгоритм предстоящей деятельности (словесный или наглядный план) с помощью педагога.</w:t>
      </w:r>
    </w:p>
    <w:p w:rsidR="00C9624B" w:rsidRDefault="00C9624B" w:rsidP="0097151F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</w:p>
    <w:p w:rsidR="0097151F" w:rsidRPr="0097151F" w:rsidRDefault="0097151F" w:rsidP="0097151F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97151F">
        <w:rPr>
          <w:rFonts w:ascii="Times New Roman" w:hAnsi="Times New Roman" w:cs="Times New Roman"/>
          <w:bCs/>
          <w:iCs/>
          <w:sz w:val="28"/>
          <w:szCs w:val="28"/>
          <w:u w:val="single"/>
        </w:rPr>
        <w:t>Проведение мониторинга</w:t>
      </w:r>
    </w:p>
    <w:p w:rsidR="0097151F" w:rsidRPr="00E035BF" w:rsidRDefault="0097151F" w:rsidP="009715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5BF">
        <w:rPr>
          <w:rFonts w:ascii="Times New Roman" w:hAnsi="Times New Roman" w:cs="Times New Roman"/>
          <w:bCs/>
          <w:iCs/>
          <w:sz w:val="28"/>
          <w:szCs w:val="28"/>
        </w:rPr>
        <w:t>Контрольные работы не предусматриваются.</w:t>
      </w:r>
    </w:p>
    <w:p w:rsidR="0097151F" w:rsidRPr="00E035BF" w:rsidRDefault="0097151F" w:rsidP="009715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5BF">
        <w:rPr>
          <w:rFonts w:ascii="Times New Roman" w:hAnsi="Times New Roman" w:cs="Times New Roman"/>
          <w:bCs/>
          <w:iCs/>
          <w:sz w:val="28"/>
          <w:szCs w:val="28"/>
        </w:rPr>
        <w:t>Этапы мониторинга:</w:t>
      </w:r>
    </w:p>
    <w:p w:rsidR="0097151F" w:rsidRPr="00E035BF" w:rsidRDefault="0097151F" w:rsidP="009715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035BF">
        <w:rPr>
          <w:rFonts w:ascii="Times New Roman" w:hAnsi="Times New Roman" w:cs="Times New Roman"/>
          <w:bCs/>
          <w:iCs/>
          <w:sz w:val="28"/>
          <w:szCs w:val="28"/>
        </w:rPr>
        <w:lastRenderedPageBreak/>
        <w:t>1. Стартовая диагностика: пр</w:t>
      </w:r>
      <w:r w:rsidR="007C7B11">
        <w:rPr>
          <w:rFonts w:ascii="Times New Roman" w:hAnsi="Times New Roman" w:cs="Times New Roman"/>
          <w:bCs/>
          <w:iCs/>
          <w:sz w:val="28"/>
          <w:szCs w:val="28"/>
        </w:rPr>
        <w:t>оводится в начале учебного года</w:t>
      </w:r>
      <w:r w:rsidRPr="00E035BF">
        <w:rPr>
          <w:rFonts w:ascii="Times New Roman" w:hAnsi="Times New Roman" w:cs="Times New Roman"/>
          <w:bCs/>
          <w:iCs/>
          <w:sz w:val="28"/>
          <w:szCs w:val="28"/>
        </w:rPr>
        <w:t xml:space="preserve"> для </w:t>
      </w:r>
      <w:r w:rsidRPr="00E035BF">
        <w:rPr>
          <w:rFonts w:ascii="Times New Roman" w:hAnsi="Times New Roman" w:cs="Times New Roman"/>
          <w:bCs/>
          <w:sz w:val="28"/>
          <w:szCs w:val="28"/>
        </w:rPr>
        <w:t>выявления уровня актуального развития ребёнка, его потенциальны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E035BF">
        <w:rPr>
          <w:rFonts w:ascii="Times New Roman" w:hAnsi="Times New Roman" w:cs="Times New Roman"/>
          <w:bCs/>
          <w:sz w:val="28"/>
          <w:szCs w:val="28"/>
        </w:rPr>
        <w:t xml:space="preserve"> возможност</w:t>
      </w:r>
      <w:r>
        <w:rPr>
          <w:rFonts w:ascii="Times New Roman" w:hAnsi="Times New Roman" w:cs="Times New Roman"/>
          <w:bCs/>
          <w:sz w:val="28"/>
          <w:szCs w:val="28"/>
        </w:rPr>
        <w:t>ей</w:t>
      </w:r>
      <w:r w:rsidRPr="00E035BF">
        <w:rPr>
          <w:rFonts w:ascii="Times New Roman" w:hAnsi="Times New Roman" w:cs="Times New Roman"/>
          <w:bCs/>
          <w:sz w:val="28"/>
          <w:szCs w:val="28"/>
        </w:rPr>
        <w:t>.</w:t>
      </w:r>
    </w:p>
    <w:p w:rsidR="0097151F" w:rsidRPr="00E035BF" w:rsidRDefault="0097151F" w:rsidP="009715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5BF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Pr="00E035BF">
        <w:rPr>
          <w:rFonts w:ascii="Times New Roman" w:hAnsi="Times New Roman" w:cs="Times New Roman"/>
          <w:bCs/>
          <w:sz w:val="28"/>
          <w:szCs w:val="28"/>
        </w:rPr>
        <w:t>Текущая диагностика: проводится в середине учебного года, позволяет оценить эффективность применяемых методов и приёмов содержания коррекционно-развивающей работы, наблюдать динамику развития ребёнка.</w:t>
      </w:r>
    </w:p>
    <w:p w:rsidR="0097151F" w:rsidRDefault="0097151F" w:rsidP="009715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35BF">
        <w:rPr>
          <w:rFonts w:ascii="Times New Roman" w:hAnsi="Times New Roman" w:cs="Times New Roman"/>
          <w:bCs/>
          <w:sz w:val="28"/>
          <w:szCs w:val="28"/>
        </w:rPr>
        <w:t>3. Итоговая диагностика: проводится в конце учебного года, определяет характер динамики развития и позволяет составить дальнейший образовательный маршрут ребёнка или класса.</w:t>
      </w:r>
    </w:p>
    <w:p w:rsidR="00951927" w:rsidRDefault="00951927" w:rsidP="009715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Пример мониторинговой формы оценивания результатов освоения учебного предмета можно посмотреть в приложении 1 к данной программе.</w:t>
      </w:r>
    </w:p>
    <w:p w:rsidR="007A2590" w:rsidRPr="00D43AA0" w:rsidRDefault="00010A95" w:rsidP="00D43AA0">
      <w:pPr>
        <w:pStyle w:val="ad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Возможно деление обучающихся</w:t>
      </w:r>
      <w:r w:rsidRPr="005A79EB">
        <w:rPr>
          <w:sz w:val="28"/>
          <w:szCs w:val="28"/>
        </w:rPr>
        <w:t xml:space="preserve"> по степени </w:t>
      </w:r>
      <w:proofErr w:type="spellStart"/>
      <w:r w:rsidRPr="005A79EB">
        <w:rPr>
          <w:sz w:val="28"/>
          <w:szCs w:val="28"/>
        </w:rPr>
        <w:t>обучаемости</w:t>
      </w:r>
      <w:proofErr w:type="spellEnd"/>
      <w:r>
        <w:rPr>
          <w:sz w:val="28"/>
          <w:szCs w:val="28"/>
        </w:rPr>
        <w:t>, по возможности освоения учебного предмета  на несколько групп</w:t>
      </w:r>
      <w:r w:rsidRPr="005A79EB">
        <w:rPr>
          <w:sz w:val="28"/>
          <w:szCs w:val="28"/>
        </w:rPr>
        <w:t>.</w:t>
      </w:r>
      <w:r w:rsidR="00D43AA0">
        <w:rPr>
          <w:sz w:val="28"/>
          <w:szCs w:val="28"/>
        </w:rPr>
        <w:t xml:space="preserve"> </w:t>
      </w:r>
      <w:r w:rsidR="00D43AA0" w:rsidRPr="00D04BB3">
        <w:rPr>
          <w:sz w:val="28"/>
          <w:szCs w:val="28"/>
        </w:rPr>
        <w:t xml:space="preserve">Индивидуально – дифференцированный подход осуществляется в рамках содержания </w:t>
      </w:r>
      <w:proofErr w:type="gramStart"/>
      <w:r w:rsidR="00D43AA0" w:rsidRPr="00D04BB3">
        <w:rPr>
          <w:sz w:val="28"/>
          <w:szCs w:val="28"/>
        </w:rPr>
        <w:t>обучения, развития по предмету</w:t>
      </w:r>
      <w:proofErr w:type="gramEnd"/>
      <w:r w:rsidR="00D43AA0">
        <w:rPr>
          <w:sz w:val="28"/>
          <w:szCs w:val="28"/>
        </w:rPr>
        <w:t xml:space="preserve">. </w:t>
      </w:r>
      <w:r w:rsidR="007A2590">
        <w:rPr>
          <w:sz w:val="28"/>
          <w:szCs w:val="28"/>
        </w:rPr>
        <w:t>Более подробно планируемые результаты освоения учебного предмета по темам в зависимости от возможностей обучающихся представлены в Приложении 2 к данной программе.</w:t>
      </w:r>
    </w:p>
    <w:p w:rsidR="007A2590" w:rsidRPr="00106DF0" w:rsidRDefault="007A2590" w:rsidP="0097151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03764" w:rsidRDefault="00F03764" w:rsidP="00F03764">
      <w:pPr>
        <w:pStyle w:val="ad"/>
        <w:numPr>
          <w:ilvl w:val="0"/>
          <w:numId w:val="8"/>
        </w:numPr>
        <w:spacing w:line="360" w:lineRule="auto"/>
        <w:jc w:val="center"/>
        <w:rPr>
          <w:b/>
          <w:sz w:val="28"/>
          <w:szCs w:val="28"/>
        </w:rPr>
      </w:pPr>
      <w:r w:rsidRPr="00480ED8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>учебного предмета</w:t>
      </w:r>
    </w:p>
    <w:p w:rsidR="00A52E7A" w:rsidRPr="00A52E7A" w:rsidRDefault="00A52E7A" w:rsidP="00A52E7A">
      <w:pPr>
        <w:pStyle w:val="1"/>
        <w:spacing w:line="360" w:lineRule="auto"/>
        <w:ind w:left="36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iCs/>
          <w:sz w:val="28"/>
          <w:szCs w:val="28"/>
        </w:rPr>
        <w:t>Учебный предмет</w:t>
      </w:r>
      <w:r w:rsidRPr="00A52E7A">
        <w:rPr>
          <w:rFonts w:cs="Times New Roman"/>
          <w:bCs/>
          <w:iCs/>
          <w:sz w:val="28"/>
          <w:szCs w:val="28"/>
        </w:rPr>
        <w:t xml:space="preserve"> </w:t>
      </w:r>
      <w:r w:rsidRPr="00A52E7A">
        <w:rPr>
          <w:rFonts w:cs="Times New Roman"/>
          <w:bCs/>
          <w:sz w:val="28"/>
          <w:szCs w:val="28"/>
        </w:rPr>
        <w:t>состоит из следующих разделов:</w:t>
      </w:r>
    </w:p>
    <w:p w:rsidR="00A52E7A" w:rsidRPr="00E035BF" w:rsidRDefault="00A52E7A" w:rsidP="00A52E7A">
      <w:pPr>
        <w:pStyle w:val="1"/>
        <w:spacing w:line="360" w:lineRule="auto"/>
        <w:jc w:val="both"/>
        <w:rPr>
          <w:rFonts w:cs="Times New Roman"/>
          <w:bCs/>
          <w:sz w:val="28"/>
          <w:szCs w:val="28"/>
        </w:rPr>
      </w:pPr>
      <w:r w:rsidRPr="00E035BF">
        <w:rPr>
          <w:rFonts w:cs="Times New Roman"/>
          <w:bCs/>
          <w:sz w:val="28"/>
          <w:szCs w:val="28"/>
        </w:rPr>
        <w:t>«Количественные представления»</w:t>
      </w:r>
    </w:p>
    <w:p w:rsidR="00A52E7A" w:rsidRPr="00E035BF" w:rsidRDefault="00A52E7A" w:rsidP="00A52E7A">
      <w:pPr>
        <w:pStyle w:val="1"/>
        <w:spacing w:line="360" w:lineRule="auto"/>
        <w:jc w:val="both"/>
        <w:rPr>
          <w:rFonts w:cs="Times New Roman"/>
          <w:bCs/>
          <w:sz w:val="28"/>
          <w:szCs w:val="28"/>
        </w:rPr>
      </w:pPr>
      <w:r w:rsidRPr="00E035BF">
        <w:rPr>
          <w:rFonts w:cs="Times New Roman"/>
          <w:bCs/>
          <w:sz w:val="28"/>
          <w:szCs w:val="28"/>
        </w:rPr>
        <w:t>«Представления о форме»</w:t>
      </w:r>
    </w:p>
    <w:p w:rsidR="00A52E7A" w:rsidRPr="00E035BF" w:rsidRDefault="00A52E7A" w:rsidP="00A52E7A">
      <w:pPr>
        <w:pStyle w:val="1"/>
        <w:spacing w:line="360" w:lineRule="auto"/>
        <w:jc w:val="both"/>
        <w:rPr>
          <w:rFonts w:cs="Times New Roman"/>
          <w:bCs/>
          <w:sz w:val="28"/>
          <w:szCs w:val="28"/>
        </w:rPr>
      </w:pPr>
      <w:r w:rsidRPr="00E035BF">
        <w:rPr>
          <w:rFonts w:cs="Times New Roman"/>
          <w:bCs/>
          <w:sz w:val="28"/>
          <w:szCs w:val="28"/>
        </w:rPr>
        <w:t>«Представления о величине»</w:t>
      </w:r>
    </w:p>
    <w:p w:rsidR="00A52E7A" w:rsidRPr="00E035BF" w:rsidRDefault="00A52E7A" w:rsidP="00A52E7A">
      <w:pPr>
        <w:pStyle w:val="1"/>
        <w:spacing w:line="360" w:lineRule="auto"/>
        <w:jc w:val="both"/>
        <w:rPr>
          <w:rFonts w:cs="Times New Roman"/>
          <w:bCs/>
          <w:sz w:val="28"/>
          <w:szCs w:val="28"/>
        </w:rPr>
      </w:pPr>
      <w:r w:rsidRPr="00E035BF">
        <w:rPr>
          <w:rFonts w:cs="Times New Roman"/>
          <w:bCs/>
          <w:sz w:val="28"/>
          <w:szCs w:val="28"/>
        </w:rPr>
        <w:t>«Пространственные представления»</w:t>
      </w:r>
    </w:p>
    <w:p w:rsidR="00A52E7A" w:rsidRPr="00E035BF" w:rsidRDefault="00A52E7A" w:rsidP="00A52E7A">
      <w:pPr>
        <w:pStyle w:val="1"/>
        <w:spacing w:line="360" w:lineRule="auto"/>
        <w:jc w:val="both"/>
        <w:rPr>
          <w:rFonts w:cs="Times New Roman"/>
          <w:bCs/>
          <w:sz w:val="28"/>
          <w:szCs w:val="28"/>
        </w:rPr>
      </w:pPr>
      <w:r w:rsidRPr="00E035BF">
        <w:rPr>
          <w:rFonts w:cs="Times New Roman"/>
          <w:bCs/>
          <w:sz w:val="28"/>
          <w:szCs w:val="28"/>
        </w:rPr>
        <w:t>«Временные представления»</w:t>
      </w:r>
    </w:p>
    <w:p w:rsidR="00A52E7A" w:rsidRDefault="00A52E7A" w:rsidP="00A52E7A">
      <w:pPr>
        <w:pStyle w:val="ad"/>
        <w:spacing w:line="360" w:lineRule="auto"/>
        <w:ind w:left="720"/>
        <w:rPr>
          <w:b/>
          <w:sz w:val="28"/>
          <w:szCs w:val="28"/>
        </w:rPr>
      </w:pPr>
    </w:p>
    <w:p w:rsidR="00754979" w:rsidRPr="000A5070" w:rsidRDefault="00754979" w:rsidP="00A00B50">
      <w:pPr>
        <w:spacing w:line="36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5070">
        <w:rPr>
          <w:rFonts w:ascii="Times New Roman" w:hAnsi="Times New Roman" w:cs="Times New Roman"/>
          <w:sz w:val="28"/>
          <w:szCs w:val="28"/>
          <w:u w:val="single"/>
        </w:rPr>
        <w:t>Методы</w:t>
      </w:r>
      <w:r w:rsidR="000A5070" w:rsidRPr="000A5070">
        <w:rPr>
          <w:rFonts w:ascii="Times New Roman" w:hAnsi="Times New Roman" w:cs="Times New Roman"/>
          <w:sz w:val="28"/>
          <w:szCs w:val="28"/>
          <w:u w:val="single"/>
        </w:rPr>
        <w:t xml:space="preserve"> работы</w:t>
      </w:r>
      <w:r w:rsidRPr="000A507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54979" w:rsidRPr="00E035BF" w:rsidRDefault="00754979" w:rsidP="0002758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lastRenderedPageBreak/>
        <w:t xml:space="preserve">- Методы организации и осуществления учебно-познавательной деятельности: </w:t>
      </w:r>
    </w:p>
    <w:p w:rsidR="00754979" w:rsidRPr="00E035BF" w:rsidRDefault="00754979" w:rsidP="0002758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 xml:space="preserve">1. Практические, словесные, наглядные (по источнику изложения учебного материала). </w:t>
      </w:r>
    </w:p>
    <w:p w:rsidR="00754979" w:rsidRPr="00E035BF" w:rsidRDefault="00754979" w:rsidP="0002758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035BF">
        <w:rPr>
          <w:rFonts w:ascii="Times New Roman" w:hAnsi="Times New Roman"/>
          <w:sz w:val="28"/>
          <w:szCs w:val="28"/>
        </w:rPr>
        <w:t>Репродуктивные, объяснительно-иллюстративные, поисковые, исследовательские, проблемные и др.</w:t>
      </w:r>
      <w:r w:rsidR="005E7915">
        <w:rPr>
          <w:rFonts w:ascii="Times New Roman" w:hAnsi="Times New Roman"/>
          <w:sz w:val="28"/>
          <w:szCs w:val="28"/>
        </w:rPr>
        <w:t xml:space="preserve"> </w:t>
      </w:r>
      <w:r w:rsidRPr="00E035BF">
        <w:rPr>
          <w:rFonts w:ascii="Times New Roman" w:hAnsi="Times New Roman"/>
          <w:sz w:val="28"/>
          <w:szCs w:val="28"/>
        </w:rPr>
        <w:t xml:space="preserve">(по характеру учебно-познавательной деятельности). </w:t>
      </w:r>
      <w:proofErr w:type="gramEnd"/>
    </w:p>
    <w:p w:rsidR="00754979" w:rsidRPr="00E035BF" w:rsidRDefault="00754979" w:rsidP="0002758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3. Индуктивные и дедуктивные</w:t>
      </w:r>
      <w:r w:rsidR="005E7915">
        <w:rPr>
          <w:rFonts w:ascii="Times New Roman" w:hAnsi="Times New Roman"/>
          <w:sz w:val="28"/>
          <w:szCs w:val="28"/>
        </w:rPr>
        <w:t xml:space="preserve"> </w:t>
      </w:r>
      <w:r w:rsidRPr="00E035BF">
        <w:rPr>
          <w:rFonts w:ascii="Times New Roman" w:hAnsi="Times New Roman"/>
          <w:sz w:val="28"/>
          <w:szCs w:val="28"/>
        </w:rPr>
        <w:t>(по логике изложения и восприятия учебного материала);</w:t>
      </w:r>
    </w:p>
    <w:p w:rsidR="00754979" w:rsidRPr="00E035BF" w:rsidRDefault="00754979" w:rsidP="0002758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 xml:space="preserve">- Методы </w:t>
      </w:r>
      <w:proofErr w:type="gramStart"/>
      <w:r w:rsidRPr="00E035B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E035BF">
        <w:rPr>
          <w:rFonts w:ascii="Times New Roman" w:hAnsi="Times New Roman"/>
          <w:sz w:val="28"/>
          <w:szCs w:val="28"/>
        </w:rPr>
        <w:t xml:space="preserve"> эффективностью учебно-познавательной деятельности: </w:t>
      </w:r>
    </w:p>
    <w:p w:rsidR="00754979" w:rsidRPr="00E035BF" w:rsidRDefault="00754979" w:rsidP="0002758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Устные проверки и самопроверки результативности овладения знаниями, умениями и навыками;</w:t>
      </w:r>
    </w:p>
    <w:p w:rsidR="00754979" w:rsidRPr="00E035BF" w:rsidRDefault="00754979" w:rsidP="0002758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- Метод мониторингов;</w:t>
      </w:r>
    </w:p>
    <w:p w:rsidR="00754979" w:rsidRPr="00E035BF" w:rsidRDefault="00754979" w:rsidP="0002758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 xml:space="preserve">- Методы стимулирования учебно-познавательной деятельности: </w:t>
      </w:r>
    </w:p>
    <w:p w:rsidR="00754979" w:rsidRPr="00E035BF" w:rsidRDefault="00754979" w:rsidP="00027588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Определённые поощрения в формировании мотивации, чувства ответственности, обязательств, интересов в овладении знаниями, умениями и навыками.</w:t>
      </w:r>
    </w:p>
    <w:p w:rsidR="00754979" w:rsidRPr="000A5070" w:rsidRDefault="00754979" w:rsidP="00A00B50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5070">
        <w:rPr>
          <w:rFonts w:ascii="Times New Roman" w:hAnsi="Times New Roman" w:cs="Times New Roman"/>
          <w:sz w:val="28"/>
          <w:szCs w:val="28"/>
          <w:u w:val="single"/>
        </w:rPr>
        <w:t>Формы работы:</w:t>
      </w:r>
    </w:p>
    <w:p w:rsidR="00754979" w:rsidRPr="00E035BF" w:rsidRDefault="00754979" w:rsidP="0042310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- Фронтальная : (одновременно выполняют одно задание, учитель общается с детьми непосредственно в ходе рассказа, беседы, игры)</w:t>
      </w:r>
      <w:proofErr w:type="gramStart"/>
      <w:r w:rsidRPr="00E035BF">
        <w:rPr>
          <w:rFonts w:ascii="Times New Roman" w:hAnsi="Times New Roman"/>
          <w:sz w:val="28"/>
          <w:szCs w:val="28"/>
        </w:rPr>
        <w:t>.Ч</w:t>
      </w:r>
      <w:proofErr w:type="gramEnd"/>
      <w:r w:rsidRPr="00E035BF">
        <w:rPr>
          <w:rFonts w:ascii="Times New Roman" w:hAnsi="Times New Roman"/>
          <w:sz w:val="28"/>
          <w:szCs w:val="28"/>
        </w:rPr>
        <w:t>то способствует установлению доверительных отношений, формированию устойчивых познавательных процессов.</w:t>
      </w:r>
    </w:p>
    <w:p w:rsidR="00754979" w:rsidRPr="00E035BF" w:rsidRDefault="00754979" w:rsidP="0042310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035BF">
        <w:rPr>
          <w:rFonts w:ascii="Times New Roman" w:hAnsi="Times New Roman"/>
          <w:sz w:val="28"/>
          <w:szCs w:val="28"/>
        </w:rPr>
        <w:t>Индивидуальная</w:t>
      </w:r>
      <w:proofErr w:type="gramEnd"/>
      <w:r w:rsidRPr="00E035BF">
        <w:rPr>
          <w:rFonts w:ascii="Times New Roman" w:hAnsi="Times New Roman"/>
          <w:sz w:val="28"/>
          <w:szCs w:val="28"/>
        </w:rPr>
        <w:t>: (предполагается знание личностных особенностей ребенка, соответственно подбирается материал для занятий).</w:t>
      </w:r>
    </w:p>
    <w:p w:rsidR="00754979" w:rsidRPr="00E035BF" w:rsidRDefault="00754979" w:rsidP="0042310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t>-</w:t>
      </w:r>
      <w:proofErr w:type="gramStart"/>
      <w:r w:rsidRPr="00E035BF">
        <w:rPr>
          <w:rFonts w:ascii="Times New Roman" w:hAnsi="Times New Roman"/>
          <w:sz w:val="28"/>
          <w:szCs w:val="28"/>
        </w:rPr>
        <w:t>Групповая</w:t>
      </w:r>
      <w:proofErr w:type="gramEnd"/>
      <w:r w:rsidRPr="00E035BF">
        <w:rPr>
          <w:rFonts w:ascii="Times New Roman" w:hAnsi="Times New Roman"/>
          <w:sz w:val="28"/>
          <w:szCs w:val="28"/>
        </w:rPr>
        <w:t>: (состав подгруппы зависит от уровня и развития детей, в зависимости от этих признаков подбирается и содержания занятия, что обеспечивает активное участие каждого ребенка в работе).</w:t>
      </w:r>
    </w:p>
    <w:p w:rsidR="00754979" w:rsidRPr="00E035BF" w:rsidRDefault="00754979" w:rsidP="0042310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035BF">
        <w:rPr>
          <w:rFonts w:ascii="Times New Roman" w:hAnsi="Times New Roman"/>
          <w:sz w:val="28"/>
          <w:szCs w:val="28"/>
        </w:rPr>
        <w:lastRenderedPageBreak/>
        <w:t>Сочетание разных форм организации занятий,</w:t>
      </w:r>
      <w:r w:rsidR="00A52E7A">
        <w:rPr>
          <w:rFonts w:ascii="Times New Roman" w:hAnsi="Times New Roman"/>
          <w:sz w:val="28"/>
          <w:szCs w:val="28"/>
        </w:rPr>
        <w:t xml:space="preserve"> </w:t>
      </w:r>
      <w:r w:rsidRPr="00E035BF">
        <w:rPr>
          <w:rFonts w:ascii="Times New Roman" w:hAnsi="Times New Roman"/>
          <w:sz w:val="28"/>
          <w:szCs w:val="28"/>
        </w:rPr>
        <w:t>выбор наиболее оптимальных вариантов этого сочетания определяется в зависимости от решения тех конкретных задач,</w:t>
      </w:r>
      <w:r w:rsidR="00A52E7A">
        <w:rPr>
          <w:rFonts w:ascii="Times New Roman" w:hAnsi="Times New Roman"/>
          <w:sz w:val="28"/>
          <w:szCs w:val="28"/>
        </w:rPr>
        <w:t xml:space="preserve"> </w:t>
      </w:r>
      <w:r w:rsidRPr="00E035BF">
        <w:rPr>
          <w:rFonts w:ascii="Times New Roman" w:hAnsi="Times New Roman"/>
          <w:sz w:val="28"/>
          <w:szCs w:val="28"/>
        </w:rPr>
        <w:t>которые ставит перед собой учитель.</w:t>
      </w:r>
      <w:r w:rsidRPr="00E035BF">
        <w:rPr>
          <w:rFonts w:ascii="Times New Roman" w:hAnsi="Times New Roman"/>
          <w:sz w:val="28"/>
          <w:szCs w:val="28"/>
        </w:rPr>
        <w:tab/>
      </w:r>
    </w:p>
    <w:p w:rsidR="00754979" w:rsidRPr="000A5070" w:rsidRDefault="00754979" w:rsidP="000A5070">
      <w:pPr>
        <w:pStyle w:val="programbody"/>
        <w:spacing w:line="360" w:lineRule="auto"/>
        <w:ind w:left="1495" w:firstLine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5070">
        <w:rPr>
          <w:rFonts w:ascii="Times New Roman" w:hAnsi="Times New Roman" w:cs="Times New Roman"/>
          <w:sz w:val="28"/>
          <w:szCs w:val="28"/>
          <w:u w:val="single"/>
        </w:rPr>
        <w:t>Направления коррекционно</w:t>
      </w:r>
      <w:r w:rsidR="000A5070" w:rsidRPr="000A5070">
        <w:rPr>
          <w:rFonts w:ascii="Times New Roman" w:hAnsi="Times New Roman" w:cs="Times New Roman"/>
          <w:sz w:val="28"/>
          <w:szCs w:val="28"/>
          <w:u w:val="single"/>
        </w:rPr>
        <w:t>й работы</w:t>
      </w:r>
    </w:p>
    <w:p w:rsidR="00754979" w:rsidRPr="00A00B50" w:rsidRDefault="00754979" w:rsidP="00A00B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50">
        <w:rPr>
          <w:rFonts w:ascii="Times New Roman" w:hAnsi="Times New Roman" w:cs="Times New Roman"/>
          <w:sz w:val="28"/>
          <w:szCs w:val="28"/>
        </w:rPr>
        <w:t xml:space="preserve">В рамках курса «Коррекционно-развивающие занятия» также предполагается проведение занятий по математике с </w:t>
      </w:r>
      <w:proofErr w:type="gramStart"/>
      <w:r w:rsidRPr="00A00B5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00B50">
        <w:rPr>
          <w:rFonts w:ascii="Times New Roman" w:hAnsi="Times New Roman" w:cs="Times New Roman"/>
          <w:sz w:val="28"/>
          <w:szCs w:val="28"/>
        </w:rPr>
        <w:t xml:space="preserve">, которые нуждаются в дополнительной индивидуальной работе. </w:t>
      </w:r>
    </w:p>
    <w:p w:rsidR="00754979" w:rsidRPr="00E035BF" w:rsidRDefault="00754979" w:rsidP="00A00B5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 </w:t>
      </w:r>
      <w:r w:rsidR="0006040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E035BF">
        <w:rPr>
          <w:rFonts w:ascii="Times New Roman" w:hAnsi="Times New Roman" w:cs="Times New Roman"/>
          <w:i/>
          <w:iCs/>
          <w:sz w:val="28"/>
          <w:szCs w:val="28"/>
        </w:rPr>
        <w:t>налаживание эмоционального контакта</w:t>
      </w:r>
      <w:r w:rsidRPr="00E035BF">
        <w:rPr>
          <w:rFonts w:ascii="Times New Roman" w:hAnsi="Times New Roman" w:cs="Times New Roman"/>
          <w:sz w:val="28"/>
          <w:szCs w:val="28"/>
        </w:rPr>
        <w:t xml:space="preserve"> с ребенком, на основе которого впоследствии строится взаимодействие педагога с ребенком в процессе совместной деятельности. Без умения ребенка взаимодействовать </w:t>
      </w:r>
      <w:proofErr w:type="gramStart"/>
      <w:r w:rsidRPr="00E035B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035BF">
        <w:rPr>
          <w:rFonts w:ascii="Times New Roman" w:hAnsi="Times New Roman" w:cs="Times New Roman"/>
          <w:sz w:val="28"/>
          <w:szCs w:val="28"/>
        </w:rPr>
        <w:t xml:space="preserve"> взрослым, принимать поставленную задачу и адекватно пользоваться помощью взрослого невозможно обучение. Поэтому для каждого </w:t>
      </w:r>
      <w:proofErr w:type="gramStart"/>
      <w:r w:rsidRPr="00E035BF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E035BF">
        <w:rPr>
          <w:rFonts w:ascii="Times New Roman" w:hAnsi="Times New Roman" w:cs="Times New Roman"/>
          <w:sz w:val="28"/>
          <w:szCs w:val="28"/>
        </w:rPr>
        <w:t xml:space="preserve"> сначала нужно подобрать подходящий для него набор коммуникативных средств (фраза, слово, звук, жест, карточка), а затем обучать его пользоваться ими;</w:t>
      </w:r>
    </w:p>
    <w:p w:rsidR="00754979" w:rsidRPr="00E035BF" w:rsidRDefault="00754979" w:rsidP="00A00B5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постоянно поддерживать </w:t>
      </w:r>
      <w:r w:rsidRPr="00E035BF">
        <w:rPr>
          <w:rFonts w:ascii="Times New Roman" w:hAnsi="Times New Roman" w:cs="Times New Roman"/>
          <w:i/>
          <w:iCs/>
          <w:sz w:val="28"/>
          <w:szCs w:val="28"/>
        </w:rPr>
        <w:t>собственную активность</w:t>
      </w:r>
      <w:r w:rsidRPr="00E035BF">
        <w:rPr>
          <w:rFonts w:ascii="Times New Roman" w:hAnsi="Times New Roman" w:cs="Times New Roman"/>
          <w:sz w:val="28"/>
          <w:szCs w:val="28"/>
        </w:rPr>
        <w:t xml:space="preserve"> ребенка, так как развитие социально окружающего мира невозможно без активного и сознательного участия ребенка в процессе;</w:t>
      </w:r>
    </w:p>
    <w:p w:rsidR="00754979" w:rsidRPr="00E035BF" w:rsidRDefault="00754979" w:rsidP="00A00B5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одним из показателей активности ребенка является формировать и  поддерживать положительное отношение к заданиям. Если у ребенка быстрая истощаемость, нужно следить за его реакциями, так как иногда такой ребенок не показывает, что он устал, а сразу переходит к деструктивным формам поведения (агрессия, </w:t>
      </w:r>
      <w:proofErr w:type="spellStart"/>
      <w:r w:rsidRPr="00E035BF">
        <w:rPr>
          <w:rFonts w:ascii="Times New Roman" w:hAnsi="Times New Roman" w:cs="Times New Roman"/>
          <w:sz w:val="28"/>
          <w:szCs w:val="28"/>
        </w:rPr>
        <w:t>самоагрессия</w:t>
      </w:r>
      <w:proofErr w:type="spellEnd"/>
      <w:r w:rsidRPr="00E035BF">
        <w:rPr>
          <w:rFonts w:ascii="Times New Roman" w:hAnsi="Times New Roman" w:cs="Times New Roman"/>
          <w:sz w:val="28"/>
          <w:szCs w:val="28"/>
        </w:rPr>
        <w:t>, истерика и т. п.). Лучше устроить дополнительную паузу или закончить занятие пораньше;</w:t>
      </w:r>
    </w:p>
    <w:p w:rsidR="00754979" w:rsidRDefault="00754979" w:rsidP="00A00B5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развития </w:t>
      </w:r>
      <w:r w:rsidRPr="00E035BF">
        <w:rPr>
          <w:rFonts w:ascii="Times New Roman" w:hAnsi="Times New Roman" w:cs="Times New Roman"/>
          <w:i/>
          <w:iCs/>
          <w:sz w:val="28"/>
          <w:szCs w:val="28"/>
        </w:rPr>
        <w:t>мотивации</w:t>
      </w:r>
      <w:r w:rsidRPr="00E035BF">
        <w:rPr>
          <w:rFonts w:ascii="Times New Roman" w:hAnsi="Times New Roman" w:cs="Times New Roman"/>
          <w:sz w:val="28"/>
          <w:szCs w:val="28"/>
        </w:rPr>
        <w:t>. При неадекватной мотивации ребенок или откажется от деятельности вообще, или его действия будут механическими. Чаще всего такие действия не приводят даже к усвоению ребенком конкретных навыков, тем более не способствуют развитию ребенка. Именно изменением мотивации достигается переход активности из не</w:t>
      </w:r>
      <w:r w:rsidR="00D15AC9">
        <w:rPr>
          <w:rFonts w:ascii="Times New Roman" w:hAnsi="Times New Roman" w:cs="Times New Roman"/>
          <w:sz w:val="28"/>
          <w:szCs w:val="28"/>
        </w:rPr>
        <w:t xml:space="preserve">направленной в </w:t>
      </w:r>
      <w:proofErr w:type="gramStart"/>
      <w:r w:rsidR="00D15AC9">
        <w:rPr>
          <w:rFonts w:ascii="Times New Roman" w:hAnsi="Times New Roman" w:cs="Times New Roman"/>
          <w:sz w:val="28"/>
          <w:szCs w:val="28"/>
        </w:rPr>
        <w:t>целенаправленную</w:t>
      </w:r>
      <w:proofErr w:type="gramEnd"/>
      <w:r w:rsidR="00D15AC9">
        <w:rPr>
          <w:rFonts w:ascii="Times New Roman" w:hAnsi="Times New Roman" w:cs="Times New Roman"/>
          <w:sz w:val="28"/>
          <w:szCs w:val="28"/>
        </w:rPr>
        <w:t>.</w:t>
      </w:r>
    </w:p>
    <w:p w:rsidR="00F37CDF" w:rsidRPr="00F37CDF" w:rsidRDefault="00F37CDF" w:rsidP="00F37CDF">
      <w:pPr>
        <w:pStyle w:val="a5"/>
        <w:spacing w:line="360" w:lineRule="auto"/>
        <w:ind w:right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</w:t>
      </w:r>
      <w:r w:rsidRPr="00F37CDF">
        <w:rPr>
          <w:rFonts w:cs="Times New Roman"/>
          <w:sz w:val="28"/>
          <w:szCs w:val="28"/>
        </w:rPr>
        <w:t>Более подробное содержание данного учебного предмета (поурочное) можно посмотреть в приложении</w:t>
      </w:r>
      <w:r w:rsidR="00951927">
        <w:rPr>
          <w:rFonts w:cs="Times New Roman"/>
          <w:sz w:val="28"/>
          <w:szCs w:val="28"/>
        </w:rPr>
        <w:t xml:space="preserve"> 2</w:t>
      </w:r>
      <w:r w:rsidRPr="00F37CDF">
        <w:rPr>
          <w:rFonts w:cs="Times New Roman"/>
          <w:sz w:val="28"/>
          <w:szCs w:val="28"/>
        </w:rPr>
        <w:t xml:space="preserve"> к </w:t>
      </w:r>
      <w:r w:rsidR="00951927">
        <w:rPr>
          <w:rFonts w:cs="Times New Roman"/>
          <w:sz w:val="28"/>
          <w:szCs w:val="28"/>
        </w:rPr>
        <w:t xml:space="preserve">данной </w:t>
      </w:r>
      <w:r w:rsidRPr="00F37CDF">
        <w:rPr>
          <w:rFonts w:cs="Times New Roman"/>
          <w:sz w:val="28"/>
          <w:szCs w:val="28"/>
        </w:rPr>
        <w:t>программе.</w:t>
      </w:r>
    </w:p>
    <w:p w:rsidR="00F37CDF" w:rsidRDefault="00F37CDF" w:rsidP="00A00B5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0F3A" w:rsidRDefault="00910F3A" w:rsidP="00A00B50">
      <w:pPr>
        <w:pStyle w:val="programbody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252EE" w:rsidRDefault="00A252EE" w:rsidP="00A252EE">
      <w:pPr>
        <w:pStyle w:val="ad"/>
        <w:numPr>
          <w:ilvl w:val="0"/>
          <w:numId w:val="1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7D1980">
        <w:rPr>
          <w:b/>
          <w:sz w:val="28"/>
          <w:szCs w:val="28"/>
        </w:rPr>
        <w:t xml:space="preserve">ематическое планирование </w:t>
      </w:r>
      <w:r>
        <w:rPr>
          <w:b/>
          <w:sz w:val="28"/>
          <w:szCs w:val="28"/>
        </w:rPr>
        <w:t>учебного предмета</w:t>
      </w:r>
    </w:p>
    <w:p w:rsidR="00A252EE" w:rsidRPr="007E16EF" w:rsidRDefault="00A252EE" w:rsidP="00A252EE">
      <w:pPr>
        <w:pStyle w:val="ad"/>
        <w:spacing w:line="360" w:lineRule="auto"/>
        <w:ind w:left="720"/>
        <w:rPr>
          <w:sz w:val="28"/>
          <w:szCs w:val="28"/>
        </w:rPr>
      </w:pPr>
      <w:r w:rsidRPr="007E16EF">
        <w:rPr>
          <w:sz w:val="28"/>
          <w:szCs w:val="28"/>
        </w:rPr>
        <w:t xml:space="preserve">(с определением основных видов </w:t>
      </w:r>
      <w:r>
        <w:rPr>
          <w:sz w:val="28"/>
          <w:szCs w:val="28"/>
        </w:rPr>
        <w:t xml:space="preserve">учебной </w:t>
      </w:r>
      <w:r w:rsidRPr="007E16EF">
        <w:rPr>
          <w:sz w:val="28"/>
          <w:szCs w:val="28"/>
        </w:rPr>
        <w:t>деятельности обучающихся)</w:t>
      </w:r>
    </w:p>
    <w:p w:rsidR="00754979" w:rsidRPr="001429D3" w:rsidRDefault="00754979" w:rsidP="001429D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29D3">
        <w:rPr>
          <w:rFonts w:ascii="Times New Roman" w:hAnsi="Times New Roman" w:cs="Times New Roman"/>
          <w:sz w:val="28"/>
          <w:szCs w:val="28"/>
        </w:rPr>
        <w:t>УЧЕБНО-ТЕМАТИЧЕСКИЙ ПЛАН</w:t>
      </w:r>
    </w:p>
    <w:p w:rsidR="00754979" w:rsidRDefault="00754979" w:rsidP="001429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Рабочая программа для 1 класса рассчитана на учебный год, общая трудоемкость</w:t>
      </w:r>
      <w:r w:rsidR="004E60C2">
        <w:rPr>
          <w:rFonts w:ascii="Times New Roman" w:hAnsi="Times New Roman" w:cs="Times New Roman"/>
          <w:sz w:val="28"/>
          <w:szCs w:val="28"/>
        </w:rPr>
        <w:t xml:space="preserve"> </w:t>
      </w:r>
      <w:r w:rsidRPr="00E035BF">
        <w:rPr>
          <w:rFonts w:ascii="Times New Roman" w:hAnsi="Times New Roman" w:cs="Times New Roman"/>
          <w:sz w:val="28"/>
          <w:szCs w:val="28"/>
        </w:rPr>
        <w:t>68  час</w:t>
      </w:r>
      <w:r w:rsidR="004E60C2">
        <w:rPr>
          <w:rFonts w:ascii="Times New Roman" w:hAnsi="Times New Roman" w:cs="Times New Roman"/>
          <w:sz w:val="28"/>
          <w:szCs w:val="28"/>
        </w:rPr>
        <w:t>ов</w:t>
      </w:r>
      <w:r w:rsidRPr="00E035BF">
        <w:rPr>
          <w:rFonts w:ascii="Times New Roman" w:hAnsi="Times New Roman" w:cs="Times New Roman"/>
          <w:sz w:val="28"/>
          <w:szCs w:val="28"/>
        </w:rPr>
        <w:t>, количество занятий в классе в неделю – 2</w:t>
      </w:r>
      <w:r w:rsidR="0034101B">
        <w:rPr>
          <w:rFonts w:ascii="Times New Roman" w:hAnsi="Times New Roman" w:cs="Times New Roman"/>
          <w:sz w:val="28"/>
          <w:szCs w:val="28"/>
        </w:rPr>
        <w:t>.</w:t>
      </w:r>
    </w:p>
    <w:p w:rsidR="00754979" w:rsidRDefault="00754979" w:rsidP="00E03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4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0"/>
        <w:gridCol w:w="5769"/>
        <w:gridCol w:w="3081"/>
      </w:tblGrid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 программ</w:t>
            </w:r>
            <w:r w:rsidR="001429D3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по разделу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Формирование временных представлений «День-вечер-ночь»</w:t>
            </w: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«Части суток»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«День-вечер-ночь»</w:t>
            </w: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«Режим дня»</w:t>
            </w: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«Ночной режим»</w:t>
            </w: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Закрепление по теме: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«Покажи, что ты делал днем, вечером»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«Покажи, что ты делал ночью»</w:t>
            </w: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12 часов</w:t>
            </w: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«Формирование количественных представлений» 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«Знакомство с понятием «один» и «много»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«Знакомство с цифрой 1»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«Цифра 1»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«Много»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«Выполнение различных действий: один — много хлопков».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rPr>
          <w:trHeight w:val="554"/>
        </w:trPr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«Мои игрушки»</w:t>
            </w: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 у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 лесу»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Посчитай сколько шишек, найди цифру 1»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10 часов</w:t>
            </w: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 модуль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представлений о величине»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«Большой - маленький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«Длинный - короткий»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«Большие и маленькие игрушки»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«Игровые упражнения на сопоставление двух объектов по величине длинный - короткий</w:t>
            </w:r>
            <w:r w:rsidRPr="00F47C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используя </w:t>
            </w: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приемы наложения и приложения».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«Я большая, а ты маленький»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«Штриховка предметов различной величины длинная лента, короткая лента».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«Подбери одежду для большой куклы, для маленькой куклы»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«Подбери ленты для кукол»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«Постройка башни»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«Длинный мост, короткий мостик»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«Выделение «</w:t>
            </w:r>
            <w:proofErr w:type="gramStart"/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</w:t>
            </w:r>
            <w:proofErr w:type="gramEnd"/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длинный» предметов в различных игровых ситуациях, в конструктивной деятельности».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4979" w:rsidRPr="00E035BF" w:rsidTr="001429D3">
        <w:tc>
          <w:tcPr>
            <w:tcW w:w="7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11 часов</w:t>
            </w:r>
          </w:p>
        </w:tc>
        <w:tc>
          <w:tcPr>
            <w:tcW w:w="3081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35"/>
        <w:gridCol w:w="5950"/>
        <w:gridCol w:w="2885"/>
      </w:tblGrid>
      <w:tr w:rsidR="00754979" w:rsidRPr="00E035BF" w:rsidTr="00F47C31">
        <w:trPr>
          <w:trHeight w:val="683"/>
        </w:trPr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4 модуль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представлений о форме»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«Круг»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«Квадрат»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«Маленькие и большие квадраты»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«Предметы похожие на круг, квадрат»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«Раскрашивание круга, квадрата»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«Обведение круга, квадрата по контуру»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«Штриховка круга, квадрата»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12 часов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 модуль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пространственных представлений»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«Вверху – середина - внизу»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«Разложи игрушки по полкам»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«Разложи одежду по полкам»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«Ориентация на листе бумаги»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«Вверх - середина»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«Середина – низ»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«Ориентация в классе»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«Середина класса»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12 часов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979" w:rsidRPr="00E035BF" w:rsidTr="00F47C31">
        <w:trPr>
          <w:trHeight w:val="820"/>
        </w:trPr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 модуль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пространственных представлений»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«Поровну - больше»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«Разложи игрушки»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«Пространственные понятия: поровну - больше,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 от.»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«Игровые упражнения на перемещение в пространстве, на изменение положений частей тела».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«Игровые упражнения на перемещение в пространстве»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Закрепление тем: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«Короткий длинный»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«вверху - середина - внизу»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«поровну - больше»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Всего12 часов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F47C31">
        <w:tc>
          <w:tcPr>
            <w:tcW w:w="95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8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год 68 часов</w:t>
            </w:r>
          </w:p>
        </w:tc>
        <w:tc>
          <w:tcPr>
            <w:tcW w:w="4929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979" w:rsidRDefault="00754979" w:rsidP="00E035B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0248" w:rsidRDefault="00660248" w:rsidP="00660248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248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материально-технического обеспечения образовательной деятельности</w:t>
      </w:r>
    </w:p>
    <w:p w:rsidR="005A51ED" w:rsidRPr="0082377C" w:rsidRDefault="005A51ED" w:rsidP="005A51ED">
      <w:pPr>
        <w:spacing w:line="360" w:lineRule="auto"/>
        <w:ind w:left="1080"/>
        <w:jc w:val="center"/>
        <w:rPr>
          <w:rFonts w:ascii="Times New Roman" w:hAnsi="Times New Roman"/>
          <w:i/>
          <w:sz w:val="28"/>
          <w:szCs w:val="28"/>
        </w:rPr>
      </w:pPr>
      <w:r w:rsidRPr="0082377C">
        <w:rPr>
          <w:rFonts w:ascii="Times New Roman" w:hAnsi="Times New Roman"/>
          <w:i/>
          <w:sz w:val="28"/>
          <w:szCs w:val="28"/>
        </w:rPr>
        <w:t>Материально – техническое обеспечение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различные по форме, величине, цвету наборы материала (в т.ч. природного); 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наборы предметов для занятий (типа «</w:t>
      </w:r>
      <w:proofErr w:type="spellStart"/>
      <w:r w:rsidRPr="00E035BF">
        <w:rPr>
          <w:rFonts w:ascii="Times New Roman" w:hAnsi="Times New Roman" w:cs="Times New Roman"/>
          <w:sz w:val="28"/>
          <w:szCs w:val="28"/>
        </w:rPr>
        <w:t>Нумикон</w:t>
      </w:r>
      <w:proofErr w:type="spellEnd"/>
      <w:r w:rsidRPr="00E035BF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E035BF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5B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35BF">
        <w:rPr>
          <w:rFonts w:ascii="Times New Roman" w:hAnsi="Times New Roman" w:cs="Times New Roman"/>
          <w:sz w:val="28"/>
          <w:szCs w:val="28"/>
        </w:rPr>
        <w:t xml:space="preserve">материал и др.); 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35B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035BF">
        <w:rPr>
          <w:rFonts w:ascii="Times New Roman" w:hAnsi="Times New Roman" w:cs="Times New Roman"/>
          <w:sz w:val="28"/>
          <w:szCs w:val="28"/>
        </w:rPr>
        <w:t xml:space="preserve"> (из 2-х, 3-х, 4-х частей); 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035B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E035BF">
        <w:rPr>
          <w:rFonts w:ascii="Times New Roman" w:hAnsi="Times New Roman" w:cs="Times New Roman"/>
          <w:sz w:val="28"/>
          <w:szCs w:val="28"/>
        </w:rPr>
        <w:t xml:space="preserve"> вкладыши;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-мозаики; 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сухой бассейн;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игрушки разных размеров;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шнуровки;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пирамидки разные по величине, высоте;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пиктограммы с изображениями занятий, режимных моментов и др. событий; 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- карточки с изображением картинок (по формированию </w:t>
      </w:r>
      <w:r>
        <w:rPr>
          <w:rFonts w:ascii="Times New Roman" w:hAnsi="Times New Roman" w:cs="Times New Roman"/>
          <w:sz w:val="28"/>
          <w:szCs w:val="28"/>
        </w:rPr>
        <w:t>пространственных представлений)</w:t>
      </w:r>
      <w:r w:rsidRPr="00E035BF">
        <w:rPr>
          <w:rFonts w:ascii="Times New Roman" w:hAnsi="Times New Roman" w:cs="Times New Roman"/>
          <w:sz w:val="28"/>
          <w:szCs w:val="28"/>
        </w:rPr>
        <w:t>;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цветные карандаши;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листы бумаги;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C3AD4">
        <w:rPr>
          <w:rFonts w:ascii="Times New Roman" w:hAnsi="Times New Roman" w:cs="Times New Roman"/>
          <w:sz w:val="28"/>
          <w:szCs w:val="28"/>
        </w:rPr>
        <w:t xml:space="preserve"> </w:t>
      </w:r>
      <w:r w:rsidRPr="00E035BF">
        <w:rPr>
          <w:rFonts w:ascii="Times New Roman" w:hAnsi="Times New Roman" w:cs="Times New Roman"/>
          <w:sz w:val="28"/>
          <w:szCs w:val="28"/>
        </w:rPr>
        <w:t xml:space="preserve">рабочие тетради с различными геометрическими фигурами, наклеивания и другой материал; </w:t>
      </w:r>
    </w:p>
    <w:p w:rsidR="00660248" w:rsidRPr="00E035BF" w:rsidRDefault="00660248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- презентации по темам;</w:t>
      </w:r>
    </w:p>
    <w:p w:rsidR="00660248" w:rsidRPr="00E035BF" w:rsidRDefault="00EC3AD4" w:rsidP="006602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0248" w:rsidRPr="00E035BF">
        <w:rPr>
          <w:rFonts w:ascii="Times New Roman" w:hAnsi="Times New Roman" w:cs="Times New Roman"/>
          <w:sz w:val="28"/>
          <w:szCs w:val="28"/>
        </w:rPr>
        <w:t>обучающие компьютерные программы, способствующие формированию у детей доступн</w:t>
      </w:r>
      <w:r w:rsidR="00660248">
        <w:rPr>
          <w:rFonts w:ascii="Times New Roman" w:hAnsi="Times New Roman" w:cs="Times New Roman"/>
          <w:sz w:val="28"/>
          <w:szCs w:val="28"/>
        </w:rPr>
        <w:t>ых математических представлений</w:t>
      </w:r>
    </w:p>
    <w:p w:rsidR="00AD0E79" w:rsidRDefault="00AD0E79" w:rsidP="00EC3AD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AD4" w:rsidRDefault="00EC3AD4" w:rsidP="00EC3AD4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E035BF">
        <w:rPr>
          <w:rFonts w:ascii="Times New Roman" w:hAnsi="Times New Roman" w:cs="Times New Roman"/>
          <w:b/>
          <w:sz w:val="28"/>
          <w:szCs w:val="28"/>
        </w:rPr>
        <w:t>Сведения об авторе</w:t>
      </w:r>
    </w:p>
    <w:p w:rsidR="00EC3AD4" w:rsidRPr="00E035BF" w:rsidRDefault="00EC3AD4" w:rsidP="00EC3A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E035BF">
        <w:rPr>
          <w:rFonts w:ascii="Times New Roman" w:hAnsi="Times New Roman" w:cs="Times New Roman"/>
          <w:sz w:val="28"/>
          <w:szCs w:val="28"/>
        </w:rPr>
        <w:t>Шарафутдинова</w:t>
      </w:r>
      <w:proofErr w:type="spellEnd"/>
      <w:r w:rsidRPr="00E035BF">
        <w:rPr>
          <w:rFonts w:ascii="Times New Roman" w:hAnsi="Times New Roman" w:cs="Times New Roman"/>
          <w:sz w:val="28"/>
          <w:szCs w:val="28"/>
        </w:rPr>
        <w:t xml:space="preserve"> Лариса Геннадьевна, первая квалификационная категория, общий педагогический стаж 23 года.</w:t>
      </w:r>
    </w:p>
    <w:p w:rsidR="00754979" w:rsidRPr="00E035BF" w:rsidRDefault="00754979" w:rsidP="00E035B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979" w:rsidRDefault="00754979" w:rsidP="00E035B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754979" w:rsidSect="00385FE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653A7" w:rsidRDefault="00C653A7" w:rsidP="00C653A7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</w:t>
      </w:r>
      <w:r w:rsidR="00494433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494433" w:rsidRPr="00E035BF" w:rsidRDefault="00494433" w:rsidP="0049443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5BF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5"/>
        <w:gridCol w:w="718"/>
        <w:gridCol w:w="663"/>
        <w:gridCol w:w="666"/>
        <w:gridCol w:w="648"/>
        <w:gridCol w:w="663"/>
        <w:gridCol w:w="805"/>
        <w:gridCol w:w="803"/>
        <w:gridCol w:w="664"/>
        <w:gridCol w:w="806"/>
        <w:gridCol w:w="664"/>
        <w:gridCol w:w="664"/>
        <w:gridCol w:w="667"/>
        <w:gridCol w:w="841"/>
        <w:gridCol w:w="719"/>
        <w:gridCol w:w="719"/>
        <w:gridCol w:w="719"/>
        <w:gridCol w:w="719"/>
        <w:gridCol w:w="719"/>
      </w:tblGrid>
      <w:tr w:rsidR="00494433" w:rsidRPr="00E035BF" w:rsidTr="00A30870">
        <w:tc>
          <w:tcPr>
            <w:tcW w:w="564" w:type="pct"/>
          </w:tcPr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706" w:type="pct"/>
            <w:gridSpan w:val="3"/>
          </w:tcPr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Имеет понятия о временных представлениях</w:t>
            </w:r>
          </w:p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«день-ночь»</w:t>
            </w:r>
          </w:p>
          <w:p w:rsidR="00494433" w:rsidRPr="00F47C31" w:rsidRDefault="00494433" w:rsidP="00A3087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pct"/>
            <w:gridSpan w:val="3"/>
          </w:tcPr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Имеет понятия о количественных представлениях</w:t>
            </w:r>
          </w:p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Находит одинаковые предметы</w:t>
            </w:r>
          </w:p>
        </w:tc>
        <w:tc>
          <w:tcPr>
            <w:tcW w:w="784" w:type="pct"/>
            <w:gridSpan w:val="3"/>
          </w:tcPr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Имеет понятия о величине</w:t>
            </w:r>
          </w:p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большой-маленький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8" w:type="pct"/>
            <w:gridSpan w:val="3"/>
          </w:tcPr>
          <w:p w:rsidR="00494433" w:rsidRPr="00FE5785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Имеет понятия о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«круг»</w:t>
            </w:r>
          </w:p>
        </w:tc>
        <w:tc>
          <w:tcPr>
            <w:tcW w:w="785" w:type="pct"/>
            <w:gridSpan w:val="3"/>
          </w:tcPr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Имеет понятия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опространственных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представлениях</w:t>
            </w:r>
            <w:proofErr w:type="gramEnd"/>
          </w:p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вверху-внизу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4" w:type="pct"/>
            <w:gridSpan w:val="3"/>
          </w:tcPr>
          <w:p w:rsidR="00494433" w:rsidRPr="00FE5785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785">
              <w:rPr>
                <w:rFonts w:ascii="Times New Roman" w:hAnsi="Times New Roman" w:cs="Times New Roman"/>
                <w:sz w:val="24"/>
                <w:szCs w:val="24"/>
              </w:rPr>
              <w:t>Имеет понятия о пространственных представлениях</w:t>
            </w:r>
          </w:p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7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E5785">
              <w:rPr>
                <w:rFonts w:ascii="Times New Roman" w:hAnsi="Times New Roman" w:cs="Times New Roman"/>
                <w:sz w:val="24"/>
                <w:szCs w:val="24"/>
              </w:rPr>
              <w:t>далеко-близко</w:t>
            </w:r>
            <w:proofErr w:type="gramEnd"/>
            <w:r w:rsidRPr="00FE57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4433" w:rsidRPr="00E035BF" w:rsidTr="00A30870">
        <w:trPr>
          <w:cantSplit/>
          <w:trHeight w:val="1134"/>
        </w:trPr>
        <w:tc>
          <w:tcPr>
            <w:tcW w:w="564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29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230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223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29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278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277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29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278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229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29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года</w:t>
            </w:r>
          </w:p>
        </w:tc>
        <w:tc>
          <w:tcPr>
            <w:tcW w:w="230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  <w:tc>
          <w:tcPr>
            <w:tcW w:w="290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48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C31">
              <w:rPr>
                <w:rFonts w:ascii="Times New Roman" w:hAnsi="Times New Roman" w:cs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248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C31"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</w:t>
            </w:r>
          </w:p>
        </w:tc>
        <w:tc>
          <w:tcPr>
            <w:tcW w:w="248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C31">
              <w:rPr>
                <w:rFonts w:ascii="Times New Roman" w:hAnsi="Times New Roman" w:cs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248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C31">
              <w:rPr>
                <w:rFonts w:ascii="Times New Roman" w:hAnsi="Times New Roman" w:cs="Times New Roman"/>
                <w:b/>
                <w:sz w:val="28"/>
                <w:szCs w:val="28"/>
              </w:rPr>
              <w:t>Середина года</w:t>
            </w:r>
          </w:p>
        </w:tc>
        <w:tc>
          <w:tcPr>
            <w:tcW w:w="248" w:type="pct"/>
            <w:textDirection w:val="btLr"/>
            <w:vAlign w:val="center"/>
          </w:tcPr>
          <w:p w:rsidR="00494433" w:rsidRPr="00F47C31" w:rsidRDefault="00494433" w:rsidP="00A30870">
            <w:pPr>
              <w:spacing w:after="0" w:line="360" w:lineRule="auto"/>
              <w:ind w:left="113" w:right="113"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C31"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</w:t>
            </w:r>
          </w:p>
        </w:tc>
      </w:tr>
      <w:tr w:rsidR="00494433" w:rsidRPr="00E035BF" w:rsidTr="00A30870">
        <w:trPr>
          <w:trHeight w:val="595"/>
        </w:trPr>
        <w:tc>
          <w:tcPr>
            <w:tcW w:w="564" w:type="pct"/>
          </w:tcPr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433" w:rsidRPr="00F47C31" w:rsidRDefault="00494433" w:rsidP="00A3087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9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9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9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9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48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7C31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248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" w:type="pct"/>
          </w:tcPr>
          <w:p w:rsidR="00494433" w:rsidRPr="00F47C31" w:rsidRDefault="00494433" w:rsidP="00A3087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94433" w:rsidRPr="00E035BF" w:rsidRDefault="00494433" w:rsidP="00494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! - не выполняет</w:t>
      </w:r>
    </w:p>
    <w:p w:rsidR="00494433" w:rsidRPr="00E035BF" w:rsidRDefault="00494433" w:rsidP="00494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О - по образцу</w:t>
      </w:r>
    </w:p>
    <w:p w:rsidR="00494433" w:rsidRPr="00E035BF" w:rsidRDefault="00494433" w:rsidP="00494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ПП – со значительной помощью</w:t>
      </w:r>
    </w:p>
    <w:p w:rsidR="00494433" w:rsidRPr="00E035BF" w:rsidRDefault="00494433" w:rsidP="00494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35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35BF">
        <w:rPr>
          <w:rFonts w:ascii="Times New Roman" w:hAnsi="Times New Roman" w:cs="Times New Roman"/>
          <w:sz w:val="28"/>
          <w:szCs w:val="28"/>
        </w:rPr>
        <w:t xml:space="preserve"> – с незначительной помощью</w:t>
      </w:r>
    </w:p>
    <w:p w:rsidR="00494433" w:rsidRPr="00E035BF" w:rsidRDefault="00494433" w:rsidP="00494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И – по инструкции</w:t>
      </w:r>
    </w:p>
    <w:p w:rsidR="00494433" w:rsidRPr="00E035BF" w:rsidRDefault="00494433" w:rsidP="0049443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5BF">
        <w:rPr>
          <w:rFonts w:ascii="Times New Roman" w:hAnsi="Times New Roman" w:cs="Times New Roman"/>
          <w:sz w:val="28"/>
          <w:szCs w:val="28"/>
        </w:rPr>
        <w:t>С - самостоятельно</w:t>
      </w:r>
    </w:p>
    <w:p w:rsidR="00494433" w:rsidRDefault="00494433" w:rsidP="00494433">
      <w:pPr>
        <w:spacing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5E3219" w:rsidRPr="00D04BB3" w:rsidRDefault="005E3219" w:rsidP="005E3219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 освоения учебного предмета</w:t>
      </w:r>
    </w:p>
    <w:tbl>
      <w:tblPr>
        <w:tblW w:w="0" w:type="auto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"/>
        <w:gridCol w:w="1332"/>
        <w:gridCol w:w="544"/>
        <w:gridCol w:w="1520"/>
        <w:gridCol w:w="1534"/>
        <w:gridCol w:w="1365"/>
        <w:gridCol w:w="1581"/>
        <w:gridCol w:w="1522"/>
        <w:gridCol w:w="1406"/>
        <w:gridCol w:w="1156"/>
        <w:gridCol w:w="1156"/>
        <w:gridCol w:w="1156"/>
      </w:tblGrid>
      <w:tr w:rsidR="00754979" w:rsidRPr="00E035BF" w:rsidTr="005E3219">
        <w:trPr>
          <w:trHeight w:val="2162"/>
        </w:trPr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E57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979" w:rsidRPr="00F47C31" w:rsidRDefault="00FE5785" w:rsidP="00FE578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54979" w:rsidRPr="00F47C31"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2396" w:type="dxa"/>
            <w:gridSpan w:val="9"/>
          </w:tcPr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1 модуль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3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79" w:rsidRPr="00F47C31" w:rsidRDefault="00754979" w:rsidP="000E09BE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79" w:rsidRPr="00F47C31" w:rsidRDefault="000E09BE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79" w:rsidRPr="00F47C31" w:rsidRDefault="00754979" w:rsidP="000E09BE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</w:p>
          <w:p w:rsidR="00754979" w:rsidRPr="00F47C31" w:rsidRDefault="00754979" w:rsidP="000E09BE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Базовые учебные действия</w:t>
            </w:r>
          </w:p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временных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представлений «День,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вечер,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ночь»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собственные чувства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ринимает участие в коллектив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делах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играх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Проявляет интерес и желание к познанию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окружающего мира.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Сформированы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7C31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знания о частях суток, об их </w:t>
            </w:r>
            <w:r w:rsidRPr="00F47C31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характерных особенностях</w:t>
            </w:r>
            <w:proofErr w:type="gramStart"/>
            <w:r w:rsidRPr="00F47C31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F47C31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Сформированы представления о последовательности частей суток</w:t>
            </w:r>
            <w:r w:rsidRPr="00F47C31">
              <w:rPr>
                <w:rStyle w:val="c0"/>
                <w:rFonts w:ascii="Times New Roman" w:hAnsi="Times New Roman"/>
                <w:color w:val="555555"/>
                <w:sz w:val="24"/>
                <w:szCs w:val="24"/>
                <w:shd w:val="clear" w:color="auto" w:fill="FFFFFF"/>
              </w:rPr>
              <w:t> ,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называют и определяют части суток между днём и ночью,</w:t>
            </w:r>
            <w:r w:rsidRPr="00F47C31">
              <w:rPr>
                <w:rStyle w:val="c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ориентируются во времени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Сформированы знания о частях суток, их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отличительных особенностях (на основе деятельности детей, взрослых, объектив</w:t>
            </w:r>
            <w:proofErr w:type="gram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ных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условий природы)</w:t>
            </w:r>
            <w:proofErr w:type="gram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имитиро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Участвует в игре по постройке предложен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ной учителем эле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ментарному сюжету (матрешка пришла в домик, села на стул, за</w:t>
            </w:r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лезла под стол и т. п.).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стереотип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ную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инструкцию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Фиксирует взгляд на лице педагога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использованием голоса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Фиксирует взгляд на лице педагога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использованием голоса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«Части суток»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вечер,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ночь»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Проявляет желание быть отзывчивым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Наблюдает за окружающими предметами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Выражает интерес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желание к познанию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окружающее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 мира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Имеет интерес и желание заниматься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Видеть закономерности,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имеет представлен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о частях суток (день, ночь), правильно употребляет термины в речи.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Определяет части суток по признакам: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деятельность человека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Закры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и открывает глаза по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учителя (Лиза спит.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Лиза проснулась).</w:t>
            </w:r>
            <w:proofErr w:type="gramEnd"/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как на себе глазки так и на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укле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цели и произво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 включаться в деятельность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произвольное внимание на выполнении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Понимает инструкцию по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пиктограммам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«Режим дня»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культуру поведения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Имеет представления о  правилах режима дня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усидчи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Используетсловарный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запас за счет слов-действий. Умеет рассматривать картинки и рассказы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делали дети дням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(Маша качалась на качелях, играла с мячом, читала книгу, рисовала и т. д.)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действия по опорным картинкам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(читает книгу,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пинает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мяч, рисует, прыгает, бегает)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Выполняет действия в соответствии с режимом дня.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 выполняет отдельные операции действия по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 педагога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цели и произвольно включаться в деятельность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Наблюдает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окружаю</w:t>
            </w:r>
            <w:proofErr w:type="gram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щими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предметами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«Ночной режим»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уважительное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отношениек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режим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ныммоментам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имеет желания поддержи</w:t>
            </w:r>
            <w:proofErr w:type="gram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бытового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распоряд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Соблюдает правила режима в ночное время (ночью дети должны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спать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отдохнуть у себя на полочке)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Показывает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радостные эмоции от общения с детьми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выбирать из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предлженных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картинок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где отображено части суток ночь. Умеет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 картинке с помощью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наводящих вопросов учителем</w:t>
            </w:r>
          </w:p>
        </w:tc>
        <w:tc>
          <w:tcPr>
            <w:tcW w:w="0" w:type="auto"/>
          </w:tcPr>
          <w:p w:rsidR="00754979" w:rsidRPr="00106DF0" w:rsidRDefault="00754979" w:rsidP="00F47C31">
            <w:pPr>
              <w:spacing w:after="0" w:line="360" w:lineRule="auto"/>
              <w:jc w:val="both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106DF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Умеет выбирать соответствующую </w:t>
            </w:r>
            <w:proofErr w:type="gramStart"/>
            <w:r w:rsidRPr="00106DF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картинку</w:t>
            </w:r>
            <w:proofErr w:type="gramEnd"/>
            <w:r w:rsidRPr="00106DF0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где нарисована ночь.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Ночью спать ложатся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книжка и тетрадь,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Куклы и игрушки тоже будут спать.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закрывать и открывать глаза по требованию учителя (Лиза спит.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Лиза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просну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47C31">
              <w:rPr>
                <w:rStyle w:val="a8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Ночь</w:t>
            </w:r>
            <w:r w:rsidRPr="00F47C31"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придет, закрой же глазки.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уже почти что спишь.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Ночь всегда приносит сказки,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Те, что любишь ты, малыш.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выполнении посильного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3-4 мин.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инструкцию по пиктограммам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Наблюдает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окружаю</w:t>
            </w:r>
            <w:proofErr w:type="gram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щими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предметами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Закрепление по теме: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Покажи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ты делал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днем,вечером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Покажи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ты делал ночью»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культуру поведения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ван</w:t>
            </w:r>
            <w:proofErr w:type="spellEnd"/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навык </w:t>
            </w:r>
            <w:proofErr w:type="spellStart"/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сотрудни</w:t>
            </w:r>
            <w:proofErr w:type="spellEnd"/>
          </w:p>
          <w:p w:rsidR="00754979" w:rsidRPr="0017219D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чества</w:t>
            </w:r>
            <w:proofErr w:type="spellEnd"/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взаимодействия в игре и на занятии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Вызывает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радостные эмоции от общения с детьми с учителем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картинку с изображением время </w:t>
            </w: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суток-день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 вечер,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суток-ночь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. Умеет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расклады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картинки с частями суток по порядку.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картинки по частям суток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(Маша гуляла на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улице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аталась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карусели.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Обедала.)</w:t>
            </w:r>
            <w:proofErr w:type="gram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Когда это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?-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днем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. Показывает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картинку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где Маша гуляет и т.д.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Играет с 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бусами разной ве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личины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Катает кольца от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дидактического модуля «Пирами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да» по комнате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помощью 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взрослого.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Выполняет действия по картинке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(играет в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атает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машинку, укладывает куклу спать) Сопровождает игру речью.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(Баю-бай,</w:t>
            </w:r>
            <w:proofErr w:type="gram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би-би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Днем мы играли,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ночью мы спали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 выполняет отдельные операции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по образцу педагога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Наблюдает за окружающими предмета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</w:t>
            </w:r>
          </w:p>
        </w:tc>
      </w:tr>
      <w:tr w:rsidR="00754979" w:rsidRPr="00E035BF" w:rsidTr="00FE5785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11 часов</w:t>
            </w:r>
          </w:p>
        </w:tc>
        <w:tc>
          <w:tcPr>
            <w:tcW w:w="0" w:type="auto"/>
            <w:gridSpan w:val="10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2 модуль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«Формирование количественных представлений» 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«Один» и «много»</w:t>
            </w: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«Знакомство с цифрой 1»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нравственные качества,</w:t>
            </w: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бережное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отноше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 своим и чужим вещам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Выражает желания работать в паре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усидчи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на уроке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Сформированы  понятия «один», «много»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согласовы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числительное «один» и «много» с существительными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цветов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Одна ёлка, много ёлок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 соотносить количество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(один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стул-сядет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один мальчик.</w:t>
            </w:r>
            <w:proofErr w:type="gramEnd"/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Много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стульев-сядут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много мальчиков)</w:t>
            </w:r>
            <w:proofErr w:type="gramEnd"/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Вынимает из коробки один предмет, ставить его на стол. Соотносить предмет с показом одного пальчика</w:t>
            </w:r>
            <w:proofErr w:type="gramStart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</w:t>
            </w:r>
            <w:proofErr w:type="gramEnd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грает с 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бусами разной ве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личины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Принимать цели и произвольно включаться в деятельность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Понимает инструкцию по пиктограммам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Последовательно выполняет отдельные операции действия по образцу педагога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Один-много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«Цифра 1»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дружелюб</w:t>
            </w:r>
            <w:proofErr w:type="spellEnd"/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отношения, умеет чувствовать настроения другого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доверитель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 между детьми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Выражает эмоционально 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- положи тельный фон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Выбирает один предмет из предложенных картинок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закрашивает его желтым цветом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(Одно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цветов. Одна птичка, много цветов 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и т.д.)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соотно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сить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с цифрой 1.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Соотносить отдельные единицы множества с </w:t>
            </w:r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пальцами, 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прикасается к предмету 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пальцем </w:t>
            </w:r>
            <w:proofErr w:type="gramStart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—</w:t>
            </w:r>
            <w:proofErr w:type="spellStart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ересчитыв</w:t>
            </w:r>
            <w:proofErr w:type="spellEnd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его количе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ство.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(Один зайчик, один мишка, одна белочка  и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Показывает на пальцах (один апельсин)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ного нас (жест руками)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набрасы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кольца на стержень игрового мо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дуля «Набрось колечко»: одно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ногоколец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Понимает инструкцию по пиктограммам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Принимает помощь от учителя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«Много»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«Выполне</w:t>
            </w: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ние различных действий: один — много хлопков».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учебе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желания работать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учителем, принимает помощь от учителя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ваны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навыки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чества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учителем,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довери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отноше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 взрослым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Выбирает много предметов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(много мячей, много листьев и т.д.) Активизирует в речи слова: Вот тебе зайка много листьев и т.д.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Соотносит отдельные единицы множества с </w:t>
            </w:r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пальцами, другими предметами без пересчета (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последовательно прикасается 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к каждому предмету 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пальцем</w:t>
            </w:r>
            <w:proofErr w:type="gramEnd"/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Соотносить отдельные единицы 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множества с </w:t>
            </w:r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пальцами, </w:t>
            </w:r>
            <w:proofErr w:type="spellStart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прикасатся</w:t>
            </w:r>
            <w:proofErr w:type="spellEnd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к предмету 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пальцем — много.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Умеет показывать жестом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(разводит руки широко в стороны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ного листьев)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Показывает жестом (разводит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руки широко в стороны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ного)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 выполня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 отдельные операции действия по образцу педагога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цели и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произвольно включаться в деятельность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Наблюдает за окружаю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щими предметами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«Мои игрушки»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«Цифра 1»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Установили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положитель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 между детьми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 сосредоточиваться на слуховой информации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эмоционально положите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фона к занятиям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аблюдает за окружаю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щими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предметами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Находить в окружающей обстановке много однородных предметов и выделяет из нее один предмет Сформированы  понятия «один», «много».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Согласовываетчислитель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«один» с существительными в роде и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падеже.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Сформированы понятия «правая» и «левая» рука.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Играет со сборно-разборными игрушками и детским строительным матери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>алом</w:t>
            </w:r>
            <w:proofErr w:type="gramStart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</w:t>
            </w:r>
            <w:proofErr w:type="gramEnd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частвует в и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грах с пальчиками на соотнесение количества: </w:t>
            </w:r>
            <w:r w:rsidRPr="00F47C31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много, один </w:t>
            </w:r>
            <w:r w:rsidRPr="00F47C31">
              <w:rPr>
                <w:rFonts w:ascii="Times New Roman" w:hAnsi="Times New Roman" w:cs="Times New Roman"/>
                <w:iCs/>
                <w:sz w:val="24"/>
                <w:szCs w:val="24"/>
              </w:rPr>
              <w:t>пальчик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Умеет определять один и много предметов на основе предметно – практических действий</w:t>
            </w:r>
            <w:proofErr w:type="gramStart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</w:t>
            </w:r>
            <w:proofErr w:type="gramEnd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ереносит с 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одного места на другое бытовые предметы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Последовательно выполняет отдельные операции действия по образцу педагога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Подражает действиям,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выполняемы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 у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 лесу»</w:t>
            </w: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«Посчитаем сколько шишек и найдем цифру 1»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доверитель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 между детьми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Испыты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потреб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 новых знаниях (на начальном уровне)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желание помочь герою сказки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занятиям,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Усидчи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Угадывает на ощупь в каком мешке много шишек. А в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каком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одна шишка.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Соотносит цифру с одним предметом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расклады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 коробкам шишки с шишками, листья с листьями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(классификация предметов)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Участвует в и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грах с пальчиками на соотнесение количества: </w:t>
            </w:r>
            <w:r w:rsidRPr="00F47C31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 xml:space="preserve">много, один </w:t>
            </w:r>
            <w:r w:rsidRPr="00F47C31">
              <w:rPr>
                <w:rFonts w:ascii="Times New Roman" w:hAnsi="Times New Roman" w:cs="Times New Roman"/>
                <w:iCs/>
                <w:sz w:val="24"/>
                <w:szCs w:val="24"/>
              </w:rPr>
              <w:t>пальчик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брать предметы правой рукой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переклады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в коробку по одному. 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Выбирает предметы из множеств. Играет с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предметами и объектами контрастного размера: </w:t>
            </w:r>
            <w:r w:rsidRPr="00F47C31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большая шишка 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— </w:t>
            </w:r>
            <w:r w:rsidRPr="00F47C31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lastRenderedPageBreak/>
              <w:t xml:space="preserve">маленькая шишка, полный стакан 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— </w:t>
            </w:r>
            <w:r w:rsidRPr="00F47C31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пустой стакан (банка, мис</w:t>
            </w:r>
            <w:r w:rsidRPr="00F47C31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softHyphen/>
            </w:r>
            <w:r w:rsidRPr="00F47C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 др.).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цели и произвольно включаться в деятельность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Понимает инструкцию по пиктограммам</w:t>
            </w:r>
          </w:p>
        </w:tc>
      </w:tr>
      <w:tr w:rsidR="00754979" w:rsidRPr="00E035BF" w:rsidTr="00FE5785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10 часов</w:t>
            </w:r>
          </w:p>
        </w:tc>
        <w:tc>
          <w:tcPr>
            <w:tcW w:w="0" w:type="auto"/>
            <w:gridSpan w:val="10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3 модуль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3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представлений о величине»</w:t>
            </w: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Большой-маленький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«Длинный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короткий»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Наблюдает за окружающими предметами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желания работать совместно с учителем, принимает помощь от учителя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 xml:space="preserve">Проявляет доброжелательные отношения к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сверстни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кам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Умеет различать предметы по величине: длинный - короткий.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сравнивать совокупность предметов по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количеству с помощью составления пар.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Выделяет признаки сходства и различия.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выделять большие и маленькие круги с помощью метода наложения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умеет выделять и группироват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ь предметы по величине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длинный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ороткий.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Умеет ориентироваться на величину предметов, соотносить действия рук с величиной предметов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дли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нный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ороткий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инструкцию по пиктограммам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 выполняет отдельные операции действия по образцу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 выполняет отдельные операции действия по образцу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«Большие и маленькие игрушки»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«Игровые упражнения на сопоставление двух объектов по величине длинный </w:t>
            </w: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короткий</w:t>
            </w:r>
            <w:r w:rsidRPr="00F47C3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 </w:t>
            </w: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приемы наложения и приложения».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Умеет адекватно оценивать свои действия, радоваться полученному результату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Проявляет бережное отношение к наглядным пособиям</w:t>
            </w:r>
          </w:p>
        </w:tc>
        <w:tc>
          <w:tcPr>
            <w:tcW w:w="0" w:type="auto"/>
          </w:tcPr>
          <w:p w:rsidR="00754979" w:rsidRPr="00106DF0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Проявляет навыки </w:t>
            </w:r>
            <w:proofErr w:type="spellStart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</w:t>
            </w:r>
            <w:proofErr w:type="spellEnd"/>
          </w:p>
          <w:p w:rsidR="00754979" w:rsidRPr="00106DF0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чества</w:t>
            </w:r>
            <w:proofErr w:type="spellEnd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учителем, </w:t>
            </w:r>
            <w:proofErr w:type="spellStart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испыты</w:t>
            </w:r>
            <w:proofErr w:type="spellEnd"/>
          </w:p>
          <w:p w:rsidR="00754979" w:rsidRPr="00106DF0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вает</w:t>
            </w:r>
            <w:proofErr w:type="spellEnd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довери</w:t>
            </w:r>
            <w:proofErr w:type="spellEnd"/>
          </w:p>
          <w:p w:rsidR="00754979" w:rsidRPr="00106DF0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тельное </w:t>
            </w:r>
            <w:proofErr w:type="spellStart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</w:t>
            </w:r>
            <w:proofErr w:type="spellEnd"/>
          </w:p>
          <w:p w:rsidR="00754979" w:rsidRPr="00106DF0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</w:p>
          <w:p w:rsidR="00754979" w:rsidRPr="00106DF0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взрослым</w:t>
            </w:r>
          </w:p>
        </w:tc>
        <w:tc>
          <w:tcPr>
            <w:tcW w:w="0" w:type="auto"/>
          </w:tcPr>
          <w:p w:rsidR="00754979" w:rsidRPr="00106DF0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Сформированы понятия </w:t>
            </w:r>
            <w:proofErr w:type="spellStart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большой-маленький</w:t>
            </w:r>
            <w:proofErr w:type="gramStart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меет</w:t>
            </w:r>
            <w:proofErr w:type="spellEnd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помощью метода наложения определять величину </w:t>
            </w:r>
            <w:proofErr w:type="spellStart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длинный-короткий</w:t>
            </w:r>
            <w:proofErr w:type="spellEnd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4979" w:rsidRPr="00106DF0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106DF0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Умеет </w:t>
            </w:r>
            <w:proofErr w:type="spellStart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показатьжестом</w:t>
            </w:r>
            <w:proofErr w:type="spellEnd"/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большие и маленькие предметы,</w:t>
            </w:r>
          </w:p>
          <w:p w:rsidR="00754979" w:rsidRPr="00106DF0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6D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длинный - короткий</w:t>
            </w:r>
            <w:proofErr w:type="gramStart"/>
            <w:r w:rsidRPr="00106D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И</w:t>
            </w:r>
            <w:proofErr w:type="gramEnd"/>
            <w:r w:rsidRPr="00106D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грает со сборно-разборными игрушками и детским строительны</w:t>
            </w:r>
            <w:r w:rsidRPr="00106D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м матери</w:t>
            </w:r>
            <w:r w:rsidRPr="00106DF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softHyphen/>
              <w:t>алом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показывать и выделять из ряда лент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длинные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и короткие.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Произво</w:t>
            </w:r>
            <w:proofErr w:type="spellEnd"/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манимуля</w:t>
            </w:r>
            <w:proofErr w:type="spellEnd"/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с лентами</w:t>
            </w:r>
            <w:proofErr w:type="gramStart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</w:t>
            </w:r>
            <w:proofErr w:type="gramEnd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ереносит с 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одного 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места на другое бытовые предметы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 выполняет отдельные операции действия по образцу педагога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Принимать цели и произвольно включаться в деятельность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Последовательно выполняет отдельные операции действия по образцу педагога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ты маленький»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«Штриховка предметов различной величины длинная лента,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короткая лента».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Осознание своей принадлежности к определенному полу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принад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лежности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 определенному полу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усидчи</w:t>
            </w:r>
            <w:proofErr w:type="spellEnd"/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вость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урока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сравнивать друг друга по росту. Активизирует в речи слова:      </w:t>
            </w: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Я-большая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 а Денис маленький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 видеть разницу в росте, сопровождает свою речь с жестами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 удерживать карандаш, проводит большие и маленькие линии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Последовательно выполняет отдельные операции действия по образцу педагога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Подражает действиям,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выполняемы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выполнении посильного задания 3-4 мин.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«Подбери одежду для большой куклы,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для маленькой куклы»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Проявлять уважение к людям старшего возраста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Испытывает потребность в новых знаниях (на начальном уровне)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Соотне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сение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себя со своим именем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аблюдает за окружаю</w:t>
            </w: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щими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предметами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выбирать и подбирать одежду для куклы в соответствии с её ростом. 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Определяет свои внешние данные (цвет глаз, волос, рост и т.д.)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 соотносить одежду с ростом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девает на куклу кофту, штаны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еет натягивать колготки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захваты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 колготки обеими руками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Находить свои личные вещи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пределять свою половую принадлежность (без обоснования)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Принимать цели и произвольно включаться в деятельность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онимает жестовую инструкцию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«Постройка башни»</w:t>
            </w: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«Выделение «больших </w:t>
            </w: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маленьких» предметов в различных игровых ситуациях, в конструктивной деятельности».</w:t>
            </w: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«Длинный мост,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короткий мостик»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Испытывает потребность в новых знаниях (на начальном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Осознает бережное отношение к раздаточному материалу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(не брать в рот, не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грысть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 не рвать, не ломать)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Проявляет доверительный контакт к учителю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игровые упражнения.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Умеет объединять одинаковы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е(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цвету, величине)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предметы в предметные множества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Умеет выделять один предмет из множества, отвечает на вопросы «сколько»? словами один много.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сравниваетпостройки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(большая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аленькая) башня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выбирать из общих кубиков большие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оречевляя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речью-большие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жестом-разводит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 разные стороны руки, ставить кубик на кубик, сравнивает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большую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с маленькой башней.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ставить кубик на кубик, захваты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вае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 кубики правой рукой.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Складывает на место сборно-раз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 xml:space="preserve">борные игрушки, настольный и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напольный конструктор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Фиксирует взгляд на лице педагога с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утрированной мимики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льное внимание на выполнении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ереключает взгляд с одного предмет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на другой</w:t>
            </w:r>
          </w:p>
        </w:tc>
      </w:tr>
      <w:tr w:rsidR="00754979" w:rsidRPr="00E035BF" w:rsidTr="00FE5785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11 часов</w:t>
            </w:r>
          </w:p>
        </w:tc>
        <w:tc>
          <w:tcPr>
            <w:tcW w:w="0" w:type="auto"/>
            <w:gridSpan w:val="10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4 модуль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3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«Формирование </w:t>
            </w: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представлений о форме»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«Круг»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«Квадрат»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Испытывает потребность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новых знаниях (на начальном уровне)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Определяет свои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внешние данные (цвет глаз, волос, рост и т.д.)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Осознание своей принадлежности к определенному полу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Наблюдает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окружаю</w:t>
            </w:r>
            <w:proofErr w:type="gram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щими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предмета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Сформированы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круге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 У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меет соотносить и дифференцировать круг,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Узнавает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квадрат в окружающем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 составлять целое из4-х частей.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работать с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деревянными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пазлами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вставляет в отверстие формы из круга,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квадрата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дуть мыльные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пузыри (большие, маленькие)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выполняет отдельные операции действия по образцу педагога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Принимать цели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произвольно включаться в деятельность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ыполняет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действие способом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рука-в-руке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«Маленькие и большие квадраты»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Проявляет любознательность, расширяет опыт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ориентировки в окружающем мире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Испытывает потребность в новых знаниях (на начальном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 интерес к занятиям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Умеет подбирать предметы, ориентируясь на цвет, по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показу и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словесному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обозначе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нию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дифференцировать,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расклады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маленькие квадраты в маленькую коробку, большие квадраты в большую коробку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брать монеты по одной, опускает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монеты в копилку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льное внимание на выполнении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Подражает действиям,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емы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иксирует взгляд на лице педагога с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утрированной мимики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«Предметы похожие на круг,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квадрат»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17219D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Проявляет любознательность, имеет опыт ориентировки в помещении школы.</w:t>
            </w:r>
          </w:p>
        </w:tc>
        <w:tc>
          <w:tcPr>
            <w:tcW w:w="0" w:type="auto"/>
          </w:tcPr>
          <w:p w:rsidR="00754979" w:rsidRPr="0017219D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Проявляет  интерес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окружающимпредметам</w:t>
            </w:r>
            <w:proofErr w:type="spellEnd"/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Испыты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потреб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 новых знаниях (на начальном уровне)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узнавать и называть фигуру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руг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узнаёт квадрат в окружающем пространстве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составлять целое из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частей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соотносить и дифференцировать квадрат методом наложения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Называет большой квадрат, маленький квадрат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находить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окружаю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щей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обстановке мяч, прокаты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 мяч по столу.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находить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окружаю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щей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обстановке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кубик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Находит разницу между предметами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Принимать цели и произвольно включаться в деятельность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Последовательно выполняет отдельные операции действия по образцу педагога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ыполняет действие способом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рука-в-руке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«Раскрашивание 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квадрата»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усидчивость умеет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устанавли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поддержи</w:t>
            </w: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 друг с другом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терпение, доводить начатое дело до конца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Испыты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в новых знаниях (на начальном уровне)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по требованию учителя соответствующий карандаш,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раскрашивает форму квадрата не выходя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за его контур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правильно держать карандаш,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раскрашивает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не выходя за контур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Рассматри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вает</w:t>
            </w:r>
            <w:proofErr w:type="spellEnd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объемную фигуру — кубом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Находить желтый круг, дорисовывает лучики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(солнце)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иксирует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взгляд на лице педагога с использованием утрированной мимики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онимает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жестовую инструкцию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«Обведение квадрата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контуру»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аккуратность в работе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интерес, усидчивость 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доверительный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 к учителю через игровые упражнения.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Обводить форму квадрата по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опорным точкам  не отрывая руки при обводке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Обводить форму квадрата по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контуру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Рассматри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вает</w:t>
            </w:r>
            <w:proofErr w:type="spellEnd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объемную фигуру — кубом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Захваты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и удерживае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 карандаш, производить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черкательные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организующей,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направляющей помощи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посильное задание от начала до конца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ыполняет действие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способом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рука-в-руке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иксирует взгляд на лице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педагога с использованием утрированной мимики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«Штриховка квадрата»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Проявляеттворческие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C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gramEnd"/>
            <w:r w:rsidRPr="00F47C3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проявляет мотивацию благополучия (желание заслужить одобрение, получить хорошие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отметки)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интерес к занятию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Испытывает потребность в новых знаниях (на начальном уровне)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навыки культурно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го поведения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  выполнять штриховку квадрата в разных направлениях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облюдать правильную посадку при занятии.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штриховку геометрических фигур в разных направлениях, разноцвет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карандашами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композиции из разноцвет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кружков,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квадратов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светик-семи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цветик)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нанизывать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кольца на стержень пирамидки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выполнении посильн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ыполняет последовательно организованные движения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ереключает взгляд с одного предмета на другой</w:t>
            </w:r>
          </w:p>
        </w:tc>
      </w:tr>
      <w:tr w:rsidR="00754979" w:rsidRPr="00E035BF" w:rsidTr="00FE5785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12 часов</w:t>
            </w:r>
          </w:p>
        </w:tc>
        <w:tc>
          <w:tcPr>
            <w:tcW w:w="0" w:type="auto"/>
            <w:gridSpan w:val="10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5 модуль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пространственных представлений»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Вверху-середина-внизу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устанавли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поддержи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Пользуется речевыми и жестовыми формами взаимодействия для установления контактов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взаимоотношения между сверстниками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Сформированы пространственные отношения «вверху», «внизу»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«середина»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тся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на листе бумаги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Сформиро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ваны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поняти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я«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вверху»«внизу « и Сравнивает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предметы по признакам сходство –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различие (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малень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кий, большой)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Знает геометрической фигуры круг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.(</w:t>
            </w:r>
            <w:proofErr w:type="spellStart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круг,квадрат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ориетироваться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ном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. Умеет поднимать руки вверх, вниз.         Я большая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(руки вверх, я маленькая руки вниз  с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присяданием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Последовательно выполняет отдельные операции действия по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 педагога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выполнении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ыполняет последовательно организованные движения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«Разложи игрушки по полкам»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47C31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Проявляет радость от совместных действий, </w:t>
            </w:r>
            <w:proofErr w:type="spellStart"/>
            <w:r w:rsidRPr="00F47C31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доброжела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F47C31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тельность</w:t>
            </w:r>
            <w:proofErr w:type="spellEnd"/>
            <w:r w:rsidRPr="00F47C31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, уважительное отношение.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Проявляет интерес к математике посредством игры.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Пользуется речевыми и жестовыми формами взаимодействия для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контактов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Сформированы пространственные понятия вверху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внизу,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середина. Умеет ориентироваться в пространстве, использовать изученные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понятия в речи (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Пирамид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я поставлю на вверх, мячик положу на низ полки)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hd w:val="clear" w:color="auto" w:fill="FFFFFF"/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расклады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игрушки на верхнюю полку, большие игрушки на нижнюю полку</w:t>
            </w:r>
            <w:proofErr w:type="gramStart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</w:t>
            </w:r>
            <w:proofErr w:type="gramEnd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частвует в игре по постройке предложенн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ой учителем эле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ментарному сюжету (матрешка пришла в домик, села на стул, за</w:t>
            </w:r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лезла под стол и т. п.).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переносить игрушки разные по размеру с одного места на другое (Лиза возьми самый большой мяч, принеси его ко мне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т.д.) Показывает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руками какой мяч?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Фиксирует взгляд на лице педагога с использованием утрированной мимики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одражает действиям,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выполняемы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ыполняет последовательно организованные движения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«Разложи одежду по полкам»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умение выражать своё мнение.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чувство взаимовыручки, поддержки, ответственн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ости.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взаимоотношения между сверстника ми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Испытывает потребность в новых знаниях (на начальном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Воспитывать дружеские взаимоотношения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устанавливать и поддержи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контакты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(учитель-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размыш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сравнивать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противопо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ложные качества, (это кофточки, я положу на верхнюю полку,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штаны на нижнюю полочку) находить причинно – следственные связи.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Умеет подбирать существительные к прилагательным.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Склады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вещи по полкам.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Показывает верх-низ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адывает вещи пополам, задейство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вав в работе обе руки одновременно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Последовательно выполняет отдельные операции действия по образцу педагога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Переключает взгляд с одного предмета на другой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ыполняет действие способом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рука-в-руке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«Ориентация на листе бумаги»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Испытывает интерес к математике посредством игры.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Испыты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потребность в новых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знаниях (на начальном уровне)</w:t>
            </w:r>
          </w:p>
        </w:tc>
        <w:tc>
          <w:tcPr>
            <w:tcW w:w="0" w:type="auto"/>
          </w:tcPr>
          <w:p w:rsidR="00754979" w:rsidRPr="0017219D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Проявляет дружеские взаимоотношения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 устанавливать и поддержи</w:t>
            </w: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контакты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Проявляет бережное отношение к </w:t>
            </w: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раздаточ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ному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материалу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Пользуется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речевыми и жестовыми формами взаимодействия для установления контактов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Умеет ориентироваться на листе бумаги. Знает цвета (желтый, зеленый)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Сформированы навыка ориентации на листе бумаги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ыполняет последовательно организован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движения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брать листок бумаги, рвать его на мелкие кусочки, мять.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онимает жестовую инструкцию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ринимать цели и произвольно включаться в деятельность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«Ориентация в классе»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Проявляет культуру поведения, дисциплинированность, интерес к математике, школе.</w:t>
            </w:r>
          </w:p>
        </w:tc>
        <w:tc>
          <w:tcPr>
            <w:tcW w:w="0" w:type="auto"/>
          </w:tcPr>
          <w:p w:rsidR="00754979" w:rsidRPr="00106DF0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Проявляет доброе, уважительное отношение друг к другу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интерес к занятиям, желания принимать совместное участие в игре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Умеет ориентироваться в пространстве в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помещениикласса</w:t>
            </w:r>
            <w:proofErr w:type="spellEnd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меет передвигаться в заданном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направле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 находить по требованию учителя тот или иной предмет (с подсказкой учителя, где он находится)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брать и приносить предмет по требованию учителя. Понимает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обращен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речь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Последовательно выполняет отдельные операции действия по образцу педагога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ыполняет действие способом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рука-в-руке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ереключает взгляд с одного предмета на другой</w:t>
            </w:r>
          </w:p>
        </w:tc>
      </w:tr>
      <w:tr w:rsidR="00754979" w:rsidRPr="00E035BF" w:rsidTr="00FE5785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12 часов</w:t>
            </w:r>
          </w:p>
        </w:tc>
        <w:tc>
          <w:tcPr>
            <w:tcW w:w="0" w:type="auto"/>
            <w:gridSpan w:val="10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6 модуль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пространственных представлений»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«Поровн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больше»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Проявляет дружеские взаимоотношения.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Умеет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устанавли</w:t>
            </w:r>
            <w:proofErr w:type="spellEnd"/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поддержи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контакты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Пользуется речевыми и жестовыми формами взаимодействия для установления контактов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47C31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Проявляет радость от совместных действий, доброжелательность.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Ориентируется в пространстве с помощью игровых упражнений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Использует в речи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простые предложения «далеко» стоит мишка, «близко» сидит белочка 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Видит отдаленные и приближенные предметы на картинках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hd w:val="clear" w:color="auto" w:fill="FFFFFF"/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расклады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от себя далеко, близко</w:t>
            </w:r>
            <w:proofErr w:type="gramStart"/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В</w:t>
            </w:r>
            <w:proofErr w:type="gramEnd"/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оспроизводит комбинаций из двух-трех элементов полифункцио</w:t>
            </w:r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нального мягкого модульно</w:t>
            </w:r>
          </w:p>
          <w:p w:rsidR="00754979" w:rsidRPr="00F47C31" w:rsidRDefault="00754979" w:rsidP="00106DF0">
            <w:pPr>
              <w:shd w:val="clear" w:color="auto" w:fill="FFFFFF"/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 материала или </w:t>
            </w:r>
            <w:proofErr w:type="spellStart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деревянно</w:t>
            </w:r>
            <w:proofErr w:type="spellEnd"/>
          </w:p>
          <w:p w:rsidR="00754979" w:rsidRPr="00F47C31" w:rsidRDefault="00754979" w:rsidP="00106DF0">
            <w:pPr>
              <w:shd w:val="clear" w:color="auto" w:fill="FFFFFF"/>
              <w:spacing w:after="0" w:line="360" w:lineRule="auto"/>
              <w:ind w:right="31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го 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(пластмассо</w:t>
            </w:r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вого) строительного набора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искать и доставать предметы из сухого бассейна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ыполняет последовательно организованные движения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Подражает действиям,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выполняемы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ереключает взгляд с одного предмета на другой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«Разложи игрушки»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Проявляет дружеские взаимоотношения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устанавли</w:t>
            </w:r>
            <w:proofErr w:type="spellEnd"/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поддержи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контакты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взаимоотношения между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сверстни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</w:p>
        </w:tc>
        <w:tc>
          <w:tcPr>
            <w:tcW w:w="0" w:type="auto"/>
          </w:tcPr>
          <w:p w:rsidR="00754979" w:rsidRPr="0017219D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Проявляет доброе, уважительное отношение взрослым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Умеет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расклады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по инструкции учителя. Положи машинку далеко в шкаф. Поставь пирамидку близко к себе и т.д.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Сформирован навык ориентировки в пространстве (далеко - близко)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«Далеко - близко». Умеет использовать пространственные понятия в отношении собственного тела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подставлять игрушки в отношении собственного тела далеко от себя,</w:t>
            </w:r>
          </w:p>
          <w:p w:rsidR="00754979" w:rsidRPr="00F47C31" w:rsidRDefault="00754979" w:rsidP="00F47C31">
            <w:pPr>
              <w:shd w:val="clear" w:color="auto" w:fill="FFFFFF"/>
              <w:spacing w:after="0" w:line="360" w:lineRule="auto"/>
              <w:ind w:right="31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близко к себе</w:t>
            </w:r>
            <w:proofErr w:type="gramStart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</w:t>
            </w:r>
            <w:proofErr w:type="gramEnd"/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частвует в игре по постройке предложенной учителем эле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ментарном</w:t>
            </w:r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у сюжету (матрешка пришла в домик, села на стул, за</w:t>
            </w:r>
            <w:r w:rsidRPr="00F47C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лезла под стол и т. п.).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организованные движения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иксирует взгляд на лице педагога с использованием утрированной мимики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ыполняет действие способом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рука-в-руке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«Пространственные понятия: поровну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- больше ближе,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от.»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 интерес к учению, умение слушать друг друга, культуру поведения на уроке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контакты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Выражает любознательность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Пользуется речевыми и жестовыми формами взаимодействия для установления контактов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Сформированы пространственные понятия поровн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больше ближе, к, от. Умеет ориентироваться в пространстве,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используетизученные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понятия в речи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 ориентироваться в пространстве, использовать изученные понятия в речи.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«Накроем стол» Выполняет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последовательно организованные движения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дотягиваться до предметов вставая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на цыпочки,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поднимая руки вверх. Умеет находить предмет по требованию учителя.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Переключает взгляд с одного предмета на другой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ринимать цели и произвольно включаться в деятельность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одражает действиям,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выполняемы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«Игровые упражнения на перемещение в пространстве, на изменение положений частей тела».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контакты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Проявляет коммуникативные навыки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F47C31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Проявляет радость от </w:t>
            </w:r>
            <w:proofErr w:type="spellStart"/>
            <w:r w:rsidRPr="00F47C31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совмест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ных</w:t>
            </w:r>
            <w:proofErr w:type="spellEnd"/>
            <w:r w:rsidRPr="00F47C31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действий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</w:rPr>
              <w:t>Имеет представления о пространственном расположении частей тела (голова вверху, ноги внизу, правая рука, левая рука и т. д.)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</w:rPr>
              <w:t>Умеет определять расположение других детей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</w:rPr>
              <w:t xml:space="preserve">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</w:rPr>
              <w:t>(далеко и близко по отношению от себя).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Выполняет последовательно организованные движения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7F7F2"/>
              </w:rPr>
              <w:t>Умеет определять расположение игрушек, предметов, (далеко и близко по отношению от себя).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удерживать произвольное внимание на выполнении посильного задания 3-4 мин.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одражает действиям,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выполняемы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онимает жестовую инструкцию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«Игровые упражнения на перемещение в пространстве предметов </w:t>
            </w:r>
            <w:proofErr w:type="spellStart"/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поровну-больше</w:t>
            </w:r>
            <w:proofErr w:type="spellEnd"/>
            <w:r w:rsidRPr="00F47C3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устанавли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и поддержи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контакты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Пользуется речевыми и жестовыми формами взаимодействия для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установле</w:t>
            </w:r>
            <w:proofErr w:type="spell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контактов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положи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тельные радостные эмоции от общения с детьми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Выполняет действия с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предме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тами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игрушками различной величины,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используетвеличины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практических действиях (пройти через большие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воротики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поставить маленькую машину в маленький гараж, а большую машину - в большой 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гараж; Поставить машинки в один гараж больше в другой меньше.</w:t>
            </w:r>
            <w:proofErr w:type="gramEnd"/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Поставь машинок поровну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Подбирает картинки на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определен</w:t>
            </w:r>
            <w:proofErr w:type="gram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ные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пространственные представления</w:t>
            </w:r>
          </w:p>
          <w:p w:rsidR="00754979" w:rsidRPr="00F47C31" w:rsidRDefault="00754979" w:rsidP="0017219D">
            <w:pPr>
              <w:shd w:val="clear" w:color="auto" w:fill="FFFFFF"/>
              <w:spacing w:after="0" w:line="360" w:lineRule="auto"/>
              <w:ind w:right="26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поровну-больше</w:t>
            </w:r>
            <w:proofErr w:type="spellEnd"/>
            <w:proofErr w:type="gramStart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</w:t>
            </w:r>
            <w:proofErr w:type="gramEnd"/>
            <w:r w:rsidRPr="00F47C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еремещается 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 классе с предметами по заданию (по образцу и по словесной инструкции): </w:t>
            </w:r>
            <w:r w:rsidRPr="00F47C31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принеси мишку, посади его на стул </w:t>
            </w: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 т. п.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Знает основных частей тела и лица как на себе так и на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груш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ках</w:t>
            </w:r>
            <w:proofErr w:type="spellEnd"/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Катает кукольные коляски с куклой, игрушки на палках и веревочках по инструкции учителя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Подражает действиям,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выполняемы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ереключает взгляд с одного предмета на другой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иксирует взгляд на лице педагога с использованием утрированной мимики</w:t>
            </w: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Закрепление тем</w:t>
            </w:r>
          </w:p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Короткий-длинный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вверху-внизу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 середине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«поровну – больше»</w:t>
            </w: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0" w:type="dxa"/>
          </w:tcPr>
          <w:p w:rsidR="00754979" w:rsidRPr="0017219D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Проявляет любознательность, взаимопомощь, навыки самооценки.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контакты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Пользуется речевыми и жестовыми формами взаимодействия для установления контактов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 xml:space="preserve">Анализирует объекты и вычленяет из представленного ряда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лишний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 xml:space="preserve"> по характерному признаку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Сформированы  понятия</w:t>
            </w: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:</w:t>
            </w:r>
          </w:p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короткий-длинный</w:t>
            </w:r>
            <w:proofErr w:type="spellEnd"/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вверху-внизу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середине»</w:t>
            </w:r>
          </w:p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поровну-больше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 xml:space="preserve">Умеет производить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манимуляции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 xml:space="preserve"> с мячом</w:t>
            </w:r>
          </w:p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(кидать,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 xml:space="preserve"> </w:t>
            </w:r>
            <w:proofErr w:type="spell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ловить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,п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инать,катать</w:t>
            </w:r>
            <w:proofErr w:type="spellEnd"/>
            <w:r w:rsidRPr="00F47C31">
              <w:rPr>
                <w:rFonts w:ascii="Times New Roman" w:hAnsi="Times New Roman" w:cs="Times New Roman"/>
                <w:sz w:val="24"/>
                <w:szCs w:val="24"/>
                <w:shd w:val="clear" w:color="auto" w:fill="FAF7F2"/>
              </w:rPr>
              <w:t>) с кубиками (строить башню)</w:t>
            </w: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Принимать цели и произвольно включаться в деятельность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Подражает действиям, </w:t>
            </w:r>
            <w:proofErr w:type="gramStart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выполняемы</w:t>
            </w:r>
            <w:proofErr w:type="gramEnd"/>
            <w:r w:rsidRPr="00F47C3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педагогом</w:t>
            </w:r>
          </w:p>
        </w:tc>
        <w:tc>
          <w:tcPr>
            <w:tcW w:w="0" w:type="auto"/>
          </w:tcPr>
          <w:p w:rsidR="00754979" w:rsidRPr="00F47C31" w:rsidRDefault="00754979" w:rsidP="0017219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sz w:val="24"/>
                <w:szCs w:val="24"/>
              </w:rPr>
              <w:t>Переключает взгляд с одного предмета на другой</w:t>
            </w:r>
          </w:p>
        </w:tc>
      </w:tr>
      <w:tr w:rsidR="00754979" w:rsidRPr="00E035BF" w:rsidTr="00FE5785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12 </w:t>
            </w: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0" w:type="auto"/>
            <w:gridSpan w:val="10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79" w:rsidRPr="00E035BF" w:rsidTr="005E3219">
        <w:tc>
          <w:tcPr>
            <w:tcW w:w="342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4979" w:rsidRPr="00F47C31" w:rsidRDefault="00754979" w:rsidP="00106D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31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год 68 часов</w:t>
            </w:r>
          </w:p>
          <w:p w:rsidR="00754979" w:rsidRPr="00F47C31" w:rsidRDefault="00754979" w:rsidP="00106DF0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54979" w:rsidRPr="00F47C31" w:rsidRDefault="00754979" w:rsidP="00F47C3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979" w:rsidRPr="00E035BF" w:rsidRDefault="00754979" w:rsidP="00E035B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4979" w:rsidRDefault="00754979" w:rsidP="00E03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54979" w:rsidSect="00385FE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754979" w:rsidRPr="00E035BF" w:rsidRDefault="00754979" w:rsidP="005D194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4979" w:rsidRPr="00E035BF" w:rsidRDefault="00754979" w:rsidP="00E03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79" w:rsidRPr="00E035BF" w:rsidRDefault="00754979" w:rsidP="00E03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79" w:rsidRPr="00E035BF" w:rsidRDefault="00754979" w:rsidP="00E03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79" w:rsidRPr="00E035BF" w:rsidRDefault="00754979" w:rsidP="00E03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79" w:rsidRPr="00E035BF" w:rsidRDefault="00754979" w:rsidP="00E035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4979" w:rsidRPr="00E035BF" w:rsidSect="00385FE6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1FA" w:rsidRDefault="000401FA" w:rsidP="00FC5AD6">
      <w:pPr>
        <w:spacing w:after="0" w:line="240" w:lineRule="auto"/>
      </w:pPr>
      <w:r>
        <w:separator/>
      </w:r>
    </w:p>
  </w:endnote>
  <w:endnote w:type="continuationSeparator" w:id="0">
    <w:p w:rsidR="000401FA" w:rsidRDefault="000401FA" w:rsidP="00FC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BaskervilleExpOdC">
    <w:altName w:val="Juice ITC"/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1FA" w:rsidRDefault="000401FA" w:rsidP="00FC5AD6">
      <w:pPr>
        <w:spacing w:after="0" w:line="240" w:lineRule="auto"/>
      </w:pPr>
      <w:r>
        <w:separator/>
      </w:r>
    </w:p>
  </w:footnote>
  <w:footnote w:type="continuationSeparator" w:id="0">
    <w:p w:rsidR="000401FA" w:rsidRDefault="000401FA" w:rsidP="00FC5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14C5A"/>
    <w:multiLevelType w:val="multilevel"/>
    <w:tmpl w:val="C55C1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A020729"/>
    <w:multiLevelType w:val="multilevel"/>
    <w:tmpl w:val="E6803A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162383"/>
    <w:multiLevelType w:val="hybridMultilevel"/>
    <w:tmpl w:val="D2E2AC32"/>
    <w:lvl w:ilvl="0" w:tplc="9B4C330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1C4773B5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57412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5B7C69"/>
    <w:multiLevelType w:val="multilevel"/>
    <w:tmpl w:val="2AE8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5A005F1"/>
    <w:multiLevelType w:val="hybridMultilevel"/>
    <w:tmpl w:val="9AB6A2F8"/>
    <w:lvl w:ilvl="0" w:tplc="8698D9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F4583B"/>
    <w:multiLevelType w:val="hybridMultilevel"/>
    <w:tmpl w:val="9AB6A2F8"/>
    <w:lvl w:ilvl="0" w:tplc="8698D9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417B1A"/>
    <w:multiLevelType w:val="hybridMultilevel"/>
    <w:tmpl w:val="77A20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C0355"/>
    <w:multiLevelType w:val="multilevel"/>
    <w:tmpl w:val="F812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2CF1D43"/>
    <w:multiLevelType w:val="hybridMultilevel"/>
    <w:tmpl w:val="95DA5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615CA9"/>
    <w:multiLevelType w:val="hybridMultilevel"/>
    <w:tmpl w:val="2DBE1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BD94D7E"/>
    <w:multiLevelType w:val="hybridMultilevel"/>
    <w:tmpl w:val="3F1A2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B53EC5"/>
    <w:multiLevelType w:val="hybridMultilevel"/>
    <w:tmpl w:val="EC10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9"/>
  </w:num>
  <w:num w:numId="5">
    <w:abstractNumId w:val="0"/>
  </w:num>
  <w:num w:numId="6">
    <w:abstractNumId w:val="1"/>
  </w:num>
  <w:num w:numId="7">
    <w:abstractNumId w:val="13"/>
  </w:num>
  <w:num w:numId="8">
    <w:abstractNumId w:val="3"/>
  </w:num>
  <w:num w:numId="9">
    <w:abstractNumId w:val="11"/>
  </w:num>
  <w:num w:numId="10">
    <w:abstractNumId w:val="10"/>
  </w:num>
  <w:num w:numId="11">
    <w:abstractNumId w:val="8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C16"/>
    <w:rsid w:val="0000655F"/>
    <w:rsid w:val="00010A95"/>
    <w:rsid w:val="00027588"/>
    <w:rsid w:val="00034305"/>
    <w:rsid w:val="000401FA"/>
    <w:rsid w:val="000410C4"/>
    <w:rsid w:val="000478C5"/>
    <w:rsid w:val="00053DA0"/>
    <w:rsid w:val="00060210"/>
    <w:rsid w:val="0006040F"/>
    <w:rsid w:val="00082A5D"/>
    <w:rsid w:val="000A5070"/>
    <w:rsid w:val="000B61BB"/>
    <w:rsid w:val="000B628F"/>
    <w:rsid w:val="000E09BE"/>
    <w:rsid w:val="000F02AC"/>
    <w:rsid w:val="000F24A3"/>
    <w:rsid w:val="00106DF0"/>
    <w:rsid w:val="001429D3"/>
    <w:rsid w:val="00166221"/>
    <w:rsid w:val="00171B18"/>
    <w:rsid w:val="0017219D"/>
    <w:rsid w:val="00176CBF"/>
    <w:rsid w:val="00182E1F"/>
    <w:rsid w:val="00191C1F"/>
    <w:rsid w:val="00194C72"/>
    <w:rsid w:val="001A0696"/>
    <w:rsid w:val="001A108C"/>
    <w:rsid w:val="001C4591"/>
    <w:rsid w:val="001E157C"/>
    <w:rsid w:val="001E56BA"/>
    <w:rsid w:val="001E6026"/>
    <w:rsid w:val="001E6155"/>
    <w:rsid w:val="001F680F"/>
    <w:rsid w:val="002010CC"/>
    <w:rsid w:val="00202959"/>
    <w:rsid w:val="002038EC"/>
    <w:rsid w:val="00214FC2"/>
    <w:rsid w:val="002201B3"/>
    <w:rsid w:val="00225A96"/>
    <w:rsid w:val="002417BB"/>
    <w:rsid w:val="002515C4"/>
    <w:rsid w:val="0026494B"/>
    <w:rsid w:val="00272765"/>
    <w:rsid w:val="00282C11"/>
    <w:rsid w:val="00292257"/>
    <w:rsid w:val="00297AC9"/>
    <w:rsid w:val="002A5563"/>
    <w:rsid w:val="002A575A"/>
    <w:rsid w:val="002E268C"/>
    <w:rsid w:val="002F2163"/>
    <w:rsid w:val="003007ED"/>
    <w:rsid w:val="003013FB"/>
    <w:rsid w:val="00301E45"/>
    <w:rsid w:val="003130A9"/>
    <w:rsid w:val="00317A1B"/>
    <w:rsid w:val="00324366"/>
    <w:rsid w:val="003400AA"/>
    <w:rsid w:val="0034101B"/>
    <w:rsid w:val="00344E0D"/>
    <w:rsid w:val="00384837"/>
    <w:rsid w:val="00385965"/>
    <w:rsid w:val="00385FE6"/>
    <w:rsid w:val="003977F2"/>
    <w:rsid w:val="003B2356"/>
    <w:rsid w:val="003C2383"/>
    <w:rsid w:val="003F79D7"/>
    <w:rsid w:val="00422E60"/>
    <w:rsid w:val="0042310D"/>
    <w:rsid w:val="00434D74"/>
    <w:rsid w:val="00464353"/>
    <w:rsid w:val="00470165"/>
    <w:rsid w:val="00472420"/>
    <w:rsid w:val="00477BFE"/>
    <w:rsid w:val="00494433"/>
    <w:rsid w:val="00495E44"/>
    <w:rsid w:val="004979D7"/>
    <w:rsid w:val="004B05B2"/>
    <w:rsid w:val="004B1620"/>
    <w:rsid w:val="004E52F0"/>
    <w:rsid w:val="004E60C2"/>
    <w:rsid w:val="004F33D3"/>
    <w:rsid w:val="00501A9C"/>
    <w:rsid w:val="00501AF4"/>
    <w:rsid w:val="005257ED"/>
    <w:rsid w:val="005623B0"/>
    <w:rsid w:val="00583C8A"/>
    <w:rsid w:val="00590F3C"/>
    <w:rsid w:val="005A51ED"/>
    <w:rsid w:val="005B3D8C"/>
    <w:rsid w:val="005C74DD"/>
    <w:rsid w:val="005C7C8E"/>
    <w:rsid w:val="005D194B"/>
    <w:rsid w:val="005E3219"/>
    <w:rsid w:val="005E7915"/>
    <w:rsid w:val="005F2675"/>
    <w:rsid w:val="005F4685"/>
    <w:rsid w:val="00626491"/>
    <w:rsid w:val="006400D5"/>
    <w:rsid w:val="00651C84"/>
    <w:rsid w:val="00652036"/>
    <w:rsid w:val="00653F8C"/>
    <w:rsid w:val="00660248"/>
    <w:rsid w:val="00670983"/>
    <w:rsid w:val="00674C58"/>
    <w:rsid w:val="006815AC"/>
    <w:rsid w:val="00694EAD"/>
    <w:rsid w:val="006C77EF"/>
    <w:rsid w:val="006E2BDE"/>
    <w:rsid w:val="006E3C50"/>
    <w:rsid w:val="006F12C3"/>
    <w:rsid w:val="007077EA"/>
    <w:rsid w:val="0073246B"/>
    <w:rsid w:val="00736C8C"/>
    <w:rsid w:val="00742FBB"/>
    <w:rsid w:val="00754979"/>
    <w:rsid w:val="00755EB6"/>
    <w:rsid w:val="0076029D"/>
    <w:rsid w:val="00761EBC"/>
    <w:rsid w:val="00767F02"/>
    <w:rsid w:val="00770E20"/>
    <w:rsid w:val="007726F4"/>
    <w:rsid w:val="00775885"/>
    <w:rsid w:val="00786696"/>
    <w:rsid w:val="007A2590"/>
    <w:rsid w:val="007A3961"/>
    <w:rsid w:val="007B1DC6"/>
    <w:rsid w:val="007B637D"/>
    <w:rsid w:val="007B6A1A"/>
    <w:rsid w:val="007C2687"/>
    <w:rsid w:val="007C7B11"/>
    <w:rsid w:val="007D1798"/>
    <w:rsid w:val="007F6761"/>
    <w:rsid w:val="007F6A9E"/>
    <w:rsid w:val="007F707E"/>
    <w:rsid w:val="0081068B"/>
    <w:rsid w:val="00830BB3"/>
    <w:rsid w:val="008326A2"/>
    <w:rsid w:val="00842FBB"/>
    <w:rsid w:val="00846603"/>
    <w:rsid w:val="00847792"/>
    <w:rsid w:val="00863E20"/>
    <w:rsid w:val="00871C16"/>
    <w:rsid w:val="00875F31"/>
    <w:rsid w:val="008C16D4"/>
    <w:rsid w:val="008C4196"/>
    <w:rsid w:val="008D2917"/>
    <w:rsid w:val="008D666F"/>
    <w:rsid w:val="008F475C"/>
    <w:rsid w:val="00904BF4"/>
    <w:rsid w:val="00910F3A"/>
    <w:rsid w:val="009302B9"/>
    <w:rsid w:val="00931FD4"/>
    <w:rsid w:val="00946131"/>
    <w:rsid w:val="009508FF"/>
    <w:rsid w:val="00951927"/>
    <w:rsid w:val="009676F3"/>
    <w:rsid w:val="0097151F"/>
    <w:rsid w:val="00987C02"/>
    <w:rsid w:val="009A1A82"/>
    <w:rsid w:val="009A5D68"/>
    <w:rsid w:val="009A7DDC"/>
    <w:rsid w:val="009B0FD9"/>
    <w:rsid w:val="009E7FD0"/>
    <w:rsid w:val="009F26F1"/>
    <w:rsid w:val="00A00B50"/>
    <w:rsid w:val="00A1134C"/>
    <w:rsid w:val="00A20150"/>
    <w:rsid w:val="00A252EE"/>
    <w:rsid w:val="00A30870"/>
    <w:rsid w:val="00A33AF4"/>
    <w:rsid w:val="00A42AC8"/>
    <w:rsid w:val="00A45B02"/>
    <w:rsid w:val="00A46385"/>
    <w:rsid w:val="00A467C6"/>
    <w:rsid w:val="00A52E7A"/>
    <w:rsid w:val="00A64A5F"/>
    <w:rsid w:val="00A7584E"/>
    <w:rsid w:val="00A87AD7"/>
    <w:rsid w:val="00A90497"/>
    <w:rsid w:val="00AB04F2"/>
    <w:rsid w:val="00AB79D8"/>
    <w:rsid w:val="00AC2EB3"/>
    <w:rsid w:val="00AD0E79"/>
    <w:rsid w:val="00AD7242"/>
    <w:rsid w:val="00AF2815"/>
    <w:rsid w:val="00AF4EFA"/>
    <w:rsid w:val="00B013FB"/>
    <w:rsid w:val="00B0183B"/>
    <w:rsid w:val="00B126A6"/>
    <w:rsid w:val="00B142BE"/>
    <w:rsid w:val="00B36B4A"/>
    <w:rsid w:val="00B447EE"/>
    <w:rsid w:val="00B45087"/>
    <w:rsid w:val="00B544F2"/>
    <w:rsid w:val="00B92749"/>
    <w:rsid w:val="00B9522D"/>
    <w:rsid w:val="00B971E9"/>
    <w:rsid w:val="00B97B7D"/>
    <w:rsid w:val="00BC09B6"/>
    <w:rsid w:val="00BC2EE0"/>
    <w:rsid w:val="00BC727C"/>
    <w:rsid w:val="00BD0A91"/>
    <w:rsid w:val="00BD22AC"/>
    <w:rsid w:val="00BD2504"/>
    <w:rsid w:val="00BE04BC"/>
    <w:rsid w:val="00BF6544"/>
    <w:rsid w:val="00C54726"/>
    <w:rsid w:val="00C637D8"/>
    <w:rsid w:val="00C653A7"/>
    <w:rsid w:val="00C74325"/>
    <w:rsid w:val="00C82893"/>
    <w:rsid w:val="00C9624B"/>
    <w:rsid w:val="00CD798F"/>
    <w:rsid w:val="00CE0DFD"/>
    <w:rsid w:val="00D03E42"/>
    <w:rsid w:val="00D04373"/>
    <w:rsid w:val="00D12E8F"/>
    <w:rsid w:val="00D15AC9"/>
    <w:rsid w:val="00D35803"/>
    <w:rsid w:val="00D422E4"/>
    <w:rsid w:val="00D43AA0"/>
    <w:rsid w:val="00D56E0F"/>
    <w:rsid w:val="00D60BE7"/>
    <w:rsid w:val="00D85FD5"/>
    <w:rsid w:val="00DA5793"/>
    <w:rsid w:val="00DD623E"/>
    <w:rsid w:val="00DD7A40"/>
    <w:rsid w:val="00DE56A3"/>
    <w:rsid w:val="00DF20F6"/>
    <w:rsid w:val="00E02688"/>
    <w:rsid w:val="00E035BF"/>
    <w:rsid w:val="00E03EC9"/>
    <w:rsid w:val="00E13321"/>
    <w:rsid w:val="00E15C7F"/>
    <w:rsid w:val="00E20849"/>
    <w:rsid w:val="00E25F68"/>
    <w:rsid w:val="00E30709"/>
    <w:rsid w:val="00E31B35"/>
    <w:rsid w:val="00E339BB"/>
    <w:rsid w:val="00E43A71"/>
    <w:rsid w:val="00E723C8"/>
    <w:rsid w:val="00E756EC"/>
    <w:rsid w:val="00E807A2"/>
    <w:rsid w:val="00E938C6"/>
    <w:rsid w:val="00E95DEC"/>
    <w:rsid w:val="00E96C40"/>
    <w:rsid w:val="00EA0E71"/>
    <w:rsid w:val="00EB3E82"/>
    <w:rsid w:val="00EC3AD4"/>
    <w:rsid w:val="00EF66A2"/>
    <w:rsid w:val="00F03764"/>
    <w:rsid w:val="00F05322"/>
    <w:rsid w:val="00F1715E"/>
    <w:rsid w:val="00F321B5"/>
    <w:rsid w:val="00F37CDF"/>
    <w:rsid w:val="00F475C4"/>
    <w:rsid w:val="00F47C31"/>
    <w:rsid w:val="00F50361"/>
    <w:rsid w:val="00F511AF"/>
    <w:rsid w:val="00F5123D"/>
    <w:rsid w:val="00F6630E"/>
    <w:rsid w:val="00F97B1F"/>
    <w:rsid w:val="00FB2268"/>
    <w:rsid w:val="00FB7CF8"/>
    <w:rsid w:val="00FB7D41"/>
    <w:rsid w:val="00FC1888"/>
    <w:rsid w:val="00FC49AE"/>
    <w:rsid w:val="00FC5AD6"/>
    <w:rsid w:val="00FE0B0F"/>
    <w:rsid w:val="00FE1F71"/>
    <w:rsid w:val="00FE5785"/>
    <w:rsid w:val="00FE7A9E"/>
    <w:rsid w:val="00FF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C16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grambody">
    <w:name w:val="program body"/>
    <w:uiPriority w:val="99"/>
    <w:rsid w:val="00871C16"/>
    <w:pPr>
      <w:suppressAutoHyphens/>
      <w:autoSpaceDE w:val="0"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paragraph" w:styleId="a3">
    <w:name w:val="List Paragraph"/>
    <w:basedOn w:val="a"/>
    <w:uiPriority w:val="99"/>
    <w:qFormat/>
    <w:rsid w:val="00871C16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a4">
    <w:name w:val="Normal (Web)"/>
    <w:basedOn w:val="a"/>
    <w:uiPriority w:val="99"/>
    <w:rsid w:val="00871C1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871C16"/>
    <w:pPr>
      <w:widowControl w:val="0"/>
      <w:spacing w:after="120" w:line="240" w:lineRule="auto"/>
    </w:pPr>
    <w:rPr>
      <w:rFonts w:ascii="Times New Roman" w:hAnsi="Times New Roman" w:cs="Arial Unicode MS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uiPriority w:val="99"/>
    <w:locked/>
    <w:rsid w:val="00871C16"/>
    <w:rPr>
      <w:rFonts w:ascii="Times New Roman" w:hAnsi="Times New Roman" w:cs="Arial Unicode MS"/>
      <w:kern w:val="1"/>
      <w:sz w:val="24"/>
      <w:szCs w:val="24"/>
      <w:lang w:eastAsia="hi-IN" w:bidi="hi-IN"/>
    </w:rPr>
  </w:style>
  <w:style w:type="paragraph" w:customStyle="1" w:styleId="1">
    <w:name w:val="Абзац списка1"/>
    <w:basedOn w:val="a"/>
    <w:uiPriority w:val="99"/>
    <w:rsid w:val="00871C16"/>
    <w:pPr>
      <w:widowControl w:val="0"/>
      <w:spacing w:after="0" w:line="240" w:lineRule="auto"/>
      <w:ind w:left="720"/>
    </w:pPr>
    <w:rPr>
      <w:rFonts w:ascii="Times New Roman" w:hAnsi="Times New Roman" w:cs="Arial Unicode MS"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871C1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styleId="a7">
    <w:name w:val="Table Grid"/>
    <w:basedOn w:val="a1"/>
    <w:uiPriority w:val="99"/>
    <w:rsid w:val="00053DA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uiPriority w:val="99"/>
    <w:rsid w:val="006C77E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42FBB"/>
    <w:rPr>
      <w:rFonts w:cs="Times New Roman"/>
    </w:rPr>
  </w:style>
  <w:style w:type="character" w:styleId="a8">
    <w:name w:val="Strong"/>
    <w:basedOn w:val="a0"/>
    <w:uiPriority w:val="99"/>
    <w:qFormat/>
    <w:rsid w:val="005C7C8E"/>
    <w:rPr>
      <w:rFonts w:cs="Times New Roman"/>
      <w:b/>
      <w:bCs/>
    </w:rPr>
  </w:style>
  <w:style w:type="character" w:customStyle="1" w:styleId="c5">
    <w:name w:val="c5"/>
    <w:basedOn w:val="a0"/>
    <w:uiPriority w:val="99"/>
    <w:rsid w:val="00BD2504"/>
    <w:rPr>
      <w:rFonts w:cs="Times New Roman"/>
    </w:rPr>
  </w:style>
  <w:style w:type="character" w:customStyle="1" w:styleId="c2">
    <w:name w:val="c2"/>
    <w:basedOn w:val="a0"/>
    <w:uiPriority w:val="99"/>
    <w:rsid w:val="005F4685"/>
    <w:rPr>
      <w:rFonts w:cs="Times New Roman"/>
    </w:rPr>
  </w:style>
  <w:style w:type="paragraph" w:customStyle="1" w:styleId="p1">
    <w:name w:val="p1"/>
    <w:basedOn w:val="a"/>
    <w:uiPriority w:val="99"/>
    <w:rsid w:val="00694EA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A33AF4"/>
    <w:rPr>
      <w:rFonts w:cs="Times New Roman"/>
    </w:rPr>
  </w:style>
  <w:style w:type="paragraph" w:styleId="a9">
    <w:name w:val="header"/>
    <w:basedOn w:val="a"/>
    <w:link w:val="aa"/>
    <w:uiPriority w:val="99"/>
    <w:rsid w:val="00FC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C5AD6"/>
    <w:rPr>
      <w:rFonts w:ascii="Calibri" w:hAnsi="Calibri" w:cs="Calibri"/>
      <w:lang w:eastAsia="ar-SA" w:bidi="ar-SA"/>
    </w:rPr>
  </w:style>
  <w:style w:type="paragraph" w:styleId="ab">
    <w:name w:val="footer"/>
    <w:basedOn w:val="a"/>
    <w:link w:val="ac"/>
    <w:uiPriority w:val="99"/>
    <w:rsid w:val="00FC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FC5AD6"/>
    <w:rPr>
      <w:rFonts w:ascii="Calibri" w:hAnsi="Calibri" w:cs="Calibri"/>
      <w:lang w:eastAsia="ar-SA" w:bidi="ar-SA"/>
    </w:rPr>
  </w:style>
  <w:style w:type="paragraph" w:customStyle="1" w:styleId="2">
    <w:name w:val="Абзац списка2"/>
    <w:basedOn w:val="a"/>
    <w:uiPriority w:val="99"/>
    <w:rsid w:val="00F511AF"/>
    <w:pPr>
      <w:widowControl w:val="0"/>
      <w:spacing w:after="0" w:line="240" w:lineRule="auto"/>
      <w:ind w:left="720"/>
    </w:pPr>
    <w:rPr>
      <w:rFonts w:ascii="Times New Roman" w:hAnsi="Times New Roman" w:cs="Arial Unicode MS"/>
      <w:kern w:val="1"/>
      <w:sz w:val="24"/>
      <w:szCs w:val="24"/>
      <w:lang w:eastAsia="hi-IN" w:bidi="hi-IN"/>
    </w:rPr>
  </w:style>
  <w:style w:type="paragraph" w:styleId="ad">
    <w:name w:val="No Spacing"/>
    <w:uiPriority w:val="99"/>
    <w:qFormat/>
    <w:rsid w:val="009E7F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4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FB3D0-F1D8-4B54-B52E-66A6577A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61</Pages>
  <Words>9145</Words>
  <Characters>52127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Светлана</cp:lastModifiedBy>
  <cp:revision>114</cp:revision>
  <dcterms:created xsi:type="dcterms:W3CDTF">2015-08-02T13:04:00Z</dcterms:created>
  <dcterms:modified xsi:type="dcterms:W3CDTF">2015-11-29T20:25:00Z</dcterms:modified>
</cp:coreProperties>
</file>