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B3" w:rsidRPr="00D01059" w:rsidRDefault="009F67B3" w:rsidP="009F67B3">
      <w:pPr>
        <w:spacing w:after="0"/>
        <w:jc w:val="center"/>
        <w:rPr>
          <w:rFonts w:ascii="Times New Roman" w:hAnsi="Times New Roman"/>
          <w:sz w:val="24"/>
          <w:szCs w:val="24"/>
        </w:rPr>
      </w:pPr>
      <w:r w:rsidRPr="00D01059">
        <w:rPr>
          <w:rFonts w:ascii="Times New Roman" w:hAnsi="Times New Roman"/>
          <w:sz w:val="24"/>
          <w:szCs w:val="24"/>
        </w:rPr>
        <w:t>Министерство общего и профессионального образования Свердловской области</w:t>
      </w:r>
    </w:p>
    <w:p w:rsidR="009F67B3" w:rsidRPr="00D01059" w:rsidRDefault="009F67B3" w:rsidP="009F67B3">
      <w:pPr>
        <w:spacing w:after="0"/>
        <w:jc w:val="center"/>
        <w:rPr>
          <w:rFonts w:ascii="Times New Roman" w:hAnsi="Times New Roman"/>
          <w:sz w:val="24"/>
          <w:szCs w:val="24"/>
        </w:rPr>
      </w:pPr>
      <w:r w:rsidRPr="00D01059">
        <w:rPr>
          <w:rFonts w:ascii="Times New Roman" w:hAnsi="Times New Roman"/>
          <w:sz w:val="24"/>
          <w:szCs w:val="24"/>
        </w:rPr>
        <w:t>Государственное казенное общеобразовательное учреждение Свердловской области «Екатеринбургская школа № 3,</w:t>
      </w:r>
    </w:p>
    <w:p w:rsidR="009F67B3" w:rsidRPr="00D01059" w:rsidRDefault="009F67B3" w:rsidP="009F67B3">
      <w:pPr>
        <w:spacing w:after="0"/>
        <w:jc w:val="center"/>
        <w:rPr>
          <w:rFonts w:ascii="Times New Roman" w:hAnsi="Times New Roman"/>
          <w:sz w:val="24"/>
          <w:szCs w:val="24"/>
        </w:rPr>
      </w:pPr>
      <w:proofErr w:type="gramStart"/>
      <w:r w:rsidRPr="00D01059">
        <w:rPr>
          <w:rFonts w:ascii="Times New Roman" w:hAnsi="Times New Roman"/>
          <w:sz w:val="24"/>
          <w:szCs w:val="24"/>
        </w:rPr>
        <w:t>реализующая</w:t>
      </w:r>
      <w:proofErr w:type="gramEnd"/>
      <w:r w:rsidRPr="00D01059">
        <w:rPr>
          <w:rFonts w:ascii="Times New Roman" w:hAnsi="Times New Roman"/>
          <w:sz w:val="24"/>
          <w:szCs w:val="24"/>
        </w:rPr>
        <w:t xml:space="preserve"> адаптированные основные общеобразовательные программы» </w:t>
      </w:r>
    </w:p>
    <w:p w:rsidR="009F67B3" w:rsidRDefault="009F67B3" w:rsidP="009F67B3">
      <w:pPr>
        <w:spacing w:after="0" w:line="240" w:lineRule="auto"/>
        <w:jc w:val="both"/>
        <w:rPr>
          <w:rFonts w:ascii="Times New Roman" w:hAnsi="Times New Roman"/>
          <w:sz w:val="24"/>
          <w:szCs w:val="24"/>
        </w:rPr>
      </w:pPr>
    </w:p>
    <w:p w:rsidR="009F67B3" w:rsidRDefault="009F67B3" w:rsidP="009F67B3">
      <w:pPr>
        <w:spacing w:after="0"/>
        <w:jc w:val="right"/>
        <w:rPr>
          <w:rFonts w:ascii="Times New Roman" w:hAnsi="Times New Roman"/>
          <w:sz w:val="24"/>
          <w:szCs w:val="24"/>
        </w:rPr>
      </w:pPr>
    </w:p>
    <w:p w:rsidR="009F67B3" w:rsidRDefault="009F67B3" w:rsidP="009F67B3">
      <w:pPr>
        <w:spacing w:after="0"/>
        <w:jc w:val="right"/>
        <w:rPr>
          <w:rFonts w:ascii="Times New Roman" w:hAnsi="Times New Roman"/>
          <w:sz w:val="24"/>
          <w:szCs w:val="24"/>
        </w:rPr>
      </w:pPr>
    </w:p>
    <w:p w:rsidR="009F67B3" w:rsidRDefault="009F67B3" w:rsidP="009F67B3">
      <w:pPr>
        <w:spacing w:after="0"/>
        <w:jc w:val="right"/>
        <w:rPr>
          <w:rFonts w:ascii="Times New Roman" w:hAnsi="Times New Roman"/>
          <w:sz w:val="24"/>
          <w:szCs w:val="24"/>
        </w:rPr>
      </w:pPr>
    </w:p>
    <w:p w:rsidR="009F67B3" w:rsidRPr="00D01059" w:rsidRDefault="009F67B3" w:rsidP="009F67B3">
      <w:pPr>
        <w:spacing w:after="0"/>
        <w:jc w:val="right"/>
        <w:rPr>
          <w:rFonts w:ascii="Times New Roman" w:hAnsi="Times New Roman"/>
          <w:sz w:val="24"/>
          <w:szCs w:val="24"/>
        </w:rPr>
      </w:pPr>
      <w:r w:rsidRPr="00D01059">
        <w:rPr>
          <w:rFonts w:ascii="Times New Roman" w:hAnsi="Times New Roman"/>
          <w:sz w:val="24"/>
          <w:szCs w:val="24"/>
        </w:rPr>
        <w:t>Утверждено</w:t>
      </w:r>
    </w:p>
    <w:p w:rsidR="009F67B3" w:rsidRPr="00D01059" w:rsidRDefault="009F67B3" w:rsidP="009F67B3">
      <w:pPr>
        <w:spacing w:after="0"/>
        <w:jc w:val="right"/>
        <w:rPr>
          <w:rFonts w:ascii="Times New Roman" w:hAnsi="Times New Roman"/>
          <w:sz w:val="24"/>
          <w:szCs w:val="24"/>
        </w:rPr>
      </w:pPr>
      <w:r w:rsidRPr="00D01059">
        <w:rPr>
          <w:rFonts w:ascii="Times New Roman" w:hAnsi="Times New Roman"/>
          <w:sz w:val="24"/>
          <w:szCs w:val="24"/>
        </w:rPr>
        <w:t xml:space="preserve">приказом  директора школы      </w:t>
      </w:r>
    </w:p>
    <w:p w:rsidR="009F67B3" w:rsidRPr="00D01059" w:rsidRDefault="009F67B3" w:rsidP="009F67B3">
      <w:pPr>
        <w:spacing w:after="0"/>
        <w:jc w:val="right"/>
        <w:rPr>
          <w:rFonts w:ascii="Times New Roman" w:hAnsi="Times New Roman"/>
          <w:sz w:val="24"/>
          <w:szCs w:val="24"/>
        </w:rPr>
      </w:pPr>
      <w:r w:rsidRPr="00D01059">
        <w:rPr>
          <w:rFonts w:ascii="Times New Roman" w:hAnsi="Times New Roman"/>
          <w:sz w:val="24"/>
          <w:szCs w:val="24"/>
        </w:rPr>
        <w:t xml:space="preserve">№ ______  от _____________ </w:t>
      </w:r>
    </w:p>
    <w:p w:rsidR="009624C2" w:rsidRDefault="009624C2"/>
    <w:p w:rsidR="009F67B3" w:rsidRDefault="009F67B3"/>
    <w:p w:rsidR="009F67B3" w:rsidRDefault="009F67B3"/>
    <w:p w:rsidR="009F67B3" w:rsidRDefault="009F67B3"/>
    <w:p w:rsidR="009F67B3" w:rsidRPr="00264391" w:rsidRDefault="009F67B3" w:rsidP="009F67B3">
      <w:pPr>
        <w:pStyle w:val="Default"/>
        <w:jc w:val="center"/>
        <w:rPr>
          <w:sz w:val="28"/>
          <w:szCs w:val="28"/>
        </w:rPr>
      </w:pPr>
      <w:r w:rsidRPr="00264391">
        <w:rPr>
          <w:sz w:val="28"/>
          <w:szCs w:val="28"/>
        </w:rPr>
        <w:t xml:space="preserve">Рабочая программа </w:t>
      </w:r>
    </w:p>
    <w:p w:rsidR="009F67B3" w:rsidRPr="00264391" w:rsidRDefault="009F67B3" w:rsidP="009F67B3">
      <w:pPr>
        <w:spacing w:after="0"/>
        <w:jc w:val="center"/>
        <w:rPr>
          <w:rFonts w:ascii="Times New Roman" w:hAnsi="Times New Roman"/>
          <w:sz w:val="28"/>
          <w:szCs w:val="28"/>
        </w:rPr>
      </w:pPr>
      <w:r>
        <w:rPr>
          <w:rFonts w:ascii="Times New Roman" w:hAnsi="Times New Roman"/>
          <w:b/>
          <w:sz w:val="28"/>
          <w:szCs w:val="28"/>
        </w:rPr>
        <w:t>Коррекционно-развивающая область</w:t>
      </w:r>
    </w:p>
    <w:p w:rsidR="009F67B3" w:rsidRPr="00233946" w:rsidRDefault="009F67B3" w:rsidP="009F67B3">
      <w:pPr>
        <w:spacing w:after="0" w:line="240" w:lineRule="auto"/>
        <w:jc w:val="center"/>
        <w:rPr>
          <w:rFonts w:ascii="Times New Roman" w:hAnsi="Times New Roman"/>
          <w:b/>
          <w:sz w:val="28"/>
          <w:szCs w:val="28"/>
        </w:rPr>
      </w:pPr>
      <w:r w:rsidRPr="00233946">
        <w:rPr>
          <w:rFonts w:ascii="Times New Roman" w:hAnsi="Times New Roman"/>
          <w:b/>
          <w:sz w:val="28"/>
          <w:szCs w:val="28"/>
        </w:rPr>
        <w:t>«</w:t>
      </w:r>
      <w:r>
        <w:rPr>
          <w:rFonts w:ascii="Times New Roman" w:hAnsi="Times New Roman"/>
          <w:b/>
          <w:sz w:val="28"/>
          <w:szCs w:val="28"/>
        </w:rPr>
        <w:t>Предметно-практические действия</w:t>
      </w:r>
      <w:r w:rsidRPr="00233946">
        <w:rPr>
          <w:rFonts w:ascii="Times New Roman" w:hAnsi="Times New Roman"/>
          <w:b/>
          <w:sz w:val="28"/>
          <w:szCs w:val="28"/>
        </w:rPr>
        <w:t>»</w:t>
      </w:r>
    </w:p>
    <w:p w:rsidR="009F67B3" w:rsidRPr="00264391" w:rsidRDefault="009F67B3" w:rsidP="009F67B3">
      <w:pPr>
        <w:spacing w:after="0" w:line="240" w:lineRule="auto"/>
        <w:jc w:val="center"/>
        <w:rPr>
          <w:rFonts w:ascii="Times New Roman" w:hAnsi="Times New Roman"/>
          <w:sz w:val="28"/>
          <w:szCs w:val="28"/>
        </w:rPr>
      </w:pPr>
      <w:r w:rsidRPr="00264391">
        <w:rPr>
          <w:rFonts w:ascii="Times New Roman" w:hAnsi="Times New Roman"/>
          <w:sz w:val="28"/>
          <w:szCs w:val="28"/>
        </w:rPr>
        <w:t xml:space="preserve">для </w:t>
      </w:r>
      <w:proofErr w:type="gramStart"/>
      <w:r w:rsidRPr="00264391">
        <w:rPr>
          <w:rFonts w:ascii="Times New Roman" w:hAnsi="Times New Roman"/>
          <w:sz w:val="28"/>
          <w:szCs w:val="28"/>
        </w:rPr>
        <w:t>обучающихся</w:t>
      </w:r>
      <w:proofErr w:type="gramEnd"/>
      <w:r w:rsidRPr="00264391">
        <w:rPr>
          <w:rFonts w:ascii="Times New Roman" w:hAnsi="Times New Roman"/>
          <w:sz w:val="28"/>
          <w:szCs w:val="28"/>
        </w:rPr>
        <w:t xml:space="preserve"> с умеренной  и тяжелой умственной отсталостью</w:t>
      </w:r>
    </w:p>
    <w:p w:rsidR="009F67B3" w:rsidRPr="00264391" w:rsidRDefault="009F67B3" w:rsidP="009F67B3">
      <w:pPr>
        <w:spacing w:after="0"/>
        <w:jc w:val="center"/>
        <w:rPr>
          <w:rFonts w:ascii="Times New Roman" w:hAnsi="Times New Roman"/>
          <w:sz w:val="28"/>
          <w:szCs w:val="28"/>
        </w:rPr>
      </w:pPr>
      <w:r w:rsidRPr="00264391">
        <w:rPr>
          <w:rFonts w:ascii="Times New Roman" w:hAnsi="Times New Roman"/>
          <w:sz w:val="28"/>
          <w:szCs w:val="28"/>
        </w:rPr>
        <w:t xml:space="preserve"> (интеллектуальными нарушениями)</w:t>
      </w:r>
    </w:p>
    <w:p w:rsidR="009F67B3" w:rsidRPr="00264391" w:rsidRDefault="009F67B3" w:rsidP="009F67B3">
      <w:pPr>
        <w:spacing w:after="0"/>
        <w:jc w:val="center"/>
        <w:rPr>
          <w:rFonts w:ascii="Times New Roman" w:hAnsi="Times New Roman"/>
          <w:sz w:val="28"/>
          <w:szCs w:val="28"/>
        </w:rPr>
      </w:pPr>
      <w:r w:rsidRPr="00264391">
        <w:rPr>
          <w:rFonts w:ascii="Times New Roman" w:hAnsi="Times New Roman"/>
          <w:sz w:val="28"/>
          <w:szCs w:val="28"/>
        </w:rPr>
        <w:t xml:space="preserve"> 1 класс</w:t>
      </w:r>
    </w:p>
    <w:p w:rsidR="009F67B3" w:rsidRPr="00DB4FDE" w:rsidRDefault="009F67B3" w:rsidP="009F67B3">
      <w:pPr>
        <w:spacing w:after="0" w:line="240" w:lineRule="auto"/>
        <w:jc w:val="center"/>
        <w:rPr>
          <w:rFonts w:ascii="Times New Roman" w:hAnsi="Times New Roman"/>
          <w:sz w:val="28"/>
          <w:szCs w:val="28"/>
        </w:rPr>
      </w:pPr>
      <w:r w:rsidRPr="00DB4FDE">
        <w:rPr>
          <w:rFonts w:ascii="Times New Roman" w:hAnsi="Times New Roman"/>
          <w:sz w:val="28"/>
          <w:szCs w:val="28"/>
        </w:rPr>
        <w:t xml:space="preserve"> </w:t>
      </w: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Согласовано:</w:t>
      </w: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Заместитель директора по УВР</w:t>
      </w: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____________________________</w:t>
      </w: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(Кропачева Н.В.)</w:t>
      </w: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«____»__________________2015 г.</w:t>
      </w:r>
    </w:p>
    <w:p w:rsidR="00BE28C2" w:rsidRPr="007A6828" w:rsidRDefault="00BE28C2" w:rsidP="00BE28C2">
      <w:pPr>
        <w:spacing w:after="0" w:line="240" w:lineRule="auto"/>
        <w:jc w:val="right"/>
        <w:rPr>
          <w:rFonts w:ascii="Times New Roman" w:hAnsi="Times New Roman"/>
          <w:sz w:val="24"/>
          <w:szCs w:val="24"/>
        </w:rPr>
      </w:pP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 xml:space="preserve">   Составитель   программы:</w:t>
      </w:r>
    </w:p>
    <w:p w:rsidR="00BE28C2"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 xml:space="preserve">                                                                                                                                                                                              </w:t>
      </w:r>
    </w:p>
    <w:p w:rsidR="00BE28C2" w:rsidRPr="007A6828" w:rsidRDefault="00BE28C2" w:rsidP="00BE28C2">
      <w:pPr>
        <w:spacing w:after="0" w:line="240" w:lineRule="auto"/>
        <w:jc w:val="right"/>
        <w:rPr>
          <w:rFonts w:ascii="Times New Roman" w:hAnsi="Times New Roman"/>
          <w:sz w:val="24"/>
          <w:szCs w:val="24"/>
        </w:rPr>
      </w:pPr>
      <w:r>
        <w:rPr>
          <w:rFonts w:ascii="Times New Roman" w:hAnsi="Times New Roman"/>
          <w:sz w:val="24"/>
          <w:szCs w:val="24"/>
        </w:rPr>
        <w:t>Лазарь А.А.</w:t>
      </w:r>
      <w:r w:rsidRPr="007A6828">
        <w:rPr>
          <w:rFonts w:ascii="Times New Roman" w:hAnsi="Times New Roman"/>
          <w:sz w:val="24"/>
          <w:szCs w:val="24"/>
        </w:rPr>
        <w:t xml:space="preserve">                                                                                                                              </w:t>
      </w:r>
    </w:p>
    <w:p w:rsidR="001770C3"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 xml:space="preserve">                                                      </w:t>
      </w:r>
      <w:r>
        <w:rPr>
          <w:rFonts w:ascii="Times New Roman" w:hAnsi="Times New Roman"/>
          <w:sz w:val="24"/>
          <w:szCs w:val="24"/>
        </w:rPr>
        <w:t>у</w:t>
      </w:r>
      <w:r w:rsidRPr="007A6828">
        <w:rPr>
          <w:rFonts w:ascii="Times New Roman" w:hAnsi="Times New Roman"/>
          <w:sz w:val="24"/>
          <w:szCs w:val="24"/>
        </w:rPr>
        <w:t xml:space="preserve">читель </w:t>
      </w:r>
      <w:proofErr w:type="gramStart"/>
      <w:r>
        <w:rPr>
          <w:rFonts w:ascii="Times New Roman" w:hAnsi="Times New Roman"/>
          <w:sz w:val="24"/>
          <w:szCs w:val="24"/>
        </w:rPr>
        <w:t>высшей</w:t>
      </w:r>
      <w:proofErr w:type="gramEnd"/>
      <w:r w:rsidRPr="007A6828">
        <w:rPr>
          <w:rFonts w:ascii="Times New Roman" w:hAnsi="Times New Roman"/>
          <w:sz w:val="24"/>
          <w:szCs w:val="24"/>
        </w:rPr>
        <w:t xml:space="preserve"> </w:t>
      </w:r>
    </w:p>
    <w:p w:rsidR="00BE28C2" w:rsidRPr="007A6828"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 xml:space="preserve">квалификационной                                                                                                                </w:t>
      </w:r>
    </w:p>
    <w:p w:rsidR="00BE28C2" w:rsidRDefault="00BE28C2" w:rsidP="00BE28C2">
      <w:pPr>
        <w:spacing w:after="0" w:line="240" w:lineRule="auto"/>
        <w:jc w:val="right"/>
        <w:rPr>
          <w:rFonts w:ascii="Times New Roman" w:hAnsi="Times New Roman"/>
          <w:sz w:val="24"/>
          <w:szCs w:val="24"/>
        </w:rPr>
      </w:pPr>
      <w:r w:rsidRPr="007A6828">
        <w:rPr>
          <w:rFonts w:ascii="Times New Roman" w:hAnsi="Times New Roman"/>
          <w:sz w:val="24"/>
          <w:szCs w:val="24"/>
        </w:rPr>
        <w:t>категории</w:t>
      </w: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Default="001770C3" w:rsidP="00BE28C2">
      <w:pPr>
        <w:spacing w:after="0" w:line="240" w:lineRule="auto"/>
        <w:jc w:val="right"/>
        <w:rPr>
          <w:rFonts w:ascii="Times New Roman" w:hAnsi="Times New Roman"/>
          <w:sz w:val="24"/>
          <w:szCs w:val="24"/>
        </w:rPr>
      </w:pPr>
    </w:p>
    <w:p w:rsidR="001770C3" w:rsidRPr="007A6828" w:rsidRDefault="001770C3" w:rsidP="001770C3">
      <w:pPr>
        <w:spacing w:after="0" w:line="240" w:lineRule="auto"/>
        <w:jc w:val="center"/>
        <w:rPr>
          <w:rFonts w:ascii="Times New Roman" w:hAnsi="Times New Roman"/>
          <w:sz w:val="24"/>
          <w:szCs w:val="24"/>
        </w:rPr>
      </w:pPr>
      <w:r w:rsidRPr="007A6828">
        <w:rPr>
          <w:rFonts w:ascii="Times New Roman" w:hAnsi="Times New Roman"/>
          <w:sz w:val="24"/>
          <w:szCs w:val="24"/>
        </w:rPr>
        <w:t>Екатеринбург – 2015</w:t>
      </w:r>
    </w:p>
    <w:p w:rsidR="001770C3" w:rsidRDefault="001770C3" w:rsidP="00BE28C2">
      <w:pPr>
        <w:spacing w:after="0" w:line="240" w:lineRule="auto"/>
        <w:jc w:val="right"/>
        <w:rPr>
          <w:rFonts w:ascii="Times New Roman" w:hAnsi="Times New Roman"/>
          <w:sz w:val="24"/>
          <w:szCs w:val="24"/>
        </w:rPr>
      </w:pPr>
    </w:p>
    <w:p w:rsidR="001770C3" w:rsidRPr="007A6828" w:rsidRDefault="001770C3" w:rsidP="00BE28C2">
      <w:pPr>
        <w:spacing w:after="0" w:line="240" w:lineRule="auto"/>
        <w:jc w:val="right"/>
        <w:rPr>
          <w:rFonts w:ascii="Times New Roman" w:hAnsi="Times New Roman"/>
          <w:sz w:val="24"/>
          <w:szCs w:val="24"/>
        </w:rPr>
      </w:pPr>
    </w:p>
    <w:p w:rsidR="008C7535" w:rsidRPr="000E6B6A" w:rsidRDefault="008C7535" w:rsidP="008C7535">
      <w:pPr>
        <w:spacing w:line="360" w:lineRule="auto"/>
        <w:ind w:firstLine="709"/>
        <w:jc w:val="center"/>
        <w:rPr>
          <w:rFonts w:ascii="Times New Roman" w:hAnsi="Times New Roman"/>
          <w:b/>
          <w:sz w:val="28"/>
          <w:szCs w:val="28"/>
        </w:rPr>
      </w:pPr>
      <w:r w:rsidRPr="000E6B6A">
        <w:rPr>
          <w:rFonts w:ascii="Times New Roman" w:hAnsi="Times New Roman"/>
          <w:b/>
          <w:sz w:val="28"/>
          <w:szCs w:val="28"/>
        </w:rPr>
        <w:lastRenderedPageBreak/>
        <w:t>Содержание</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 xml:space="preserve">Пояснительная записка </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 xml:space="preserve">Общая характеристика коррекционного курса (с учетом особенностей его освоения </w:t>
      </w:r>
      <w:proofErr w:type="gramStart"/>
      <w:r w:rsidRPr="000E6B6A">
        <w:rPr>
          <w:rFonts w:ascii="Times New Roman" w:hAnsi="Times New Roman"/>
          <w:sz w:val="28"/>
          <w:szCs w:val="28"/>
        </w:rPr>
        <w:t>обучающимися</w:t>
      </w:r>
      <w:proofErr w:type="gramEnd"/>
      <w:r w:rsidRPr="000E6B6A">
        <w:rPr>
          <w:rFonts w:ascii="Times New Roman" w:hAnsi="Times New Roman"/>
          <w:sz w:val="28"/>
          <w:szCs w:val="28"/>
        </w:rPr>
        <w:t>)</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Описание места коррекционного курса в учебном плане</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 xml:space="preserve">Личностные и предметные результаты освоения коррекционного курса </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 xml:space="preserve">Содержание коррекционного курса </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Тематическое планирование (с определением основных видов деятельности обучающихся)</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Описание материально-технического обеспечения образовательной деятельности</w:t>
      </w:r>
    </w:p>
    <w:p w:rsidR="008C7535" w:rsidRPr="000E6B6A" w:rsidRDefault="008C7535" w:rsidP="008C7535">
      <w:pPr>
        <w:numPr>
          <w:ilvl w:val="0"/>
          <w:numId w:val="1"/>
        </w:numPr>
        <w:spacing w:after="0" w:line="360" w:lineRule="auto"/>
        <w:ind w:left="0"/>
        <w:jc w:val="both"/>
        <w:rPr>
          <w:rFonts w:ascii="Times New Roman" w:hAnsi="Times New Roman"/>
          <w:sz w:val="28"/>
          <w:szCs w:val="28"/>
        </w:rPr>
      </w:pPr>
      <w:r w:rsidRPr="000E6B6A">
        <w:rPr>
          <w:rFonts w:ascii="Times New Roman" w:hAnsi="Times New Roman"/>
          <w:sz w:val="28"/>
          <w:szCs w:val="28"/>
        </w:rPr>
        <w:t xml:space="preserve">Сведения об авторе </w:t>
      </w:r>
    </w:p>
    <w:p w:rsidR="008C7535" w:rsidRDefault="008C7535" w:rsidP="008C7535">
      <w:pPr>
        <w:suppressAutoHyphens/>
        <w:autoSpaceDE w:val="0"/>
        <w:spacing w:after="0" w:line="260" w:lineRule="atLeast"/>
        <w:jc w:val="both"/>
        <w:rPr>
          <w:rFonts w:ascii="Times New Roman" w:hAnsi="Times New Roman"/>
          <w:bCs/>
          <w:color w:val="000000"/>
          <w:kern w:val="1"/>
          <w:sz w:val="28"/>
          <w:szCs w:val="28"/>
          <w:lang w:eastAsia="ar-SA"/>
        </w:rPr>
      </w:pPr>
      <w:r>
        <w:rPr>
          <w:rFonts w:ascii="Times New Roman" w:hAnsi="Times New Roman"/>
          <w:bCs/>
          <w:color w:val="000000"/>
          <w:kern w:val="1"/>
          <w:sz w:val="28"/>
          <w:szCs w:val="28"/>
          <w:lang w:eastAsia="ar-SA"/>
        </w:rPr>
        <w:t>Приложение</w:t>
      </w: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1B72E1">
      <w:pPr>
        <w:pStyle w:val="a3"/>
        <w:widowControl w:val="0"/>
        <w:numPr>
          <w:ilvl w:val="0"/>
          <w:numId w:val="2"/>
        </w:numPr>
        <w:suppressAutoHyphens w:val="0"/>
        <w:autoSpaceDE w:val="0"/>
        <w:autoSpaceDN w:val="0"/>
        <w:adjustRightInd w:val="0"/>
        <w:spacing w:line="360" w:lineRule="auto"/>
        <w:jc w:val="center"/>
        <w:rPr>
          <w:rFonts w:ascii="Times New Roman" w:hAnsi="Times New Roman"/>
          <w:b/>
          <w:sz w:val="28"/>
          <w:szCs w:val="28"/>
        </w:rPr>
      </w:pPr>
      <w:r w:rsidRPr="00161615">
        <w:rPr>
          <w:rFonts w:ascii="Times New Roman" w:hAnsi="Times New Roman"/>
          <w:b/>
          <w:sz w:val="28"/>
          <w:szCs w:val="28"/>
        </w:rPr>
        <w:lastRenderedPageBreak/>
        <w:t>Пояснительная записка</w:t>
      </w:r>
    </w:p>
    <w:p w:rsidR="001B72E1" w:rsidRPr="001B72E1" w:rsidRDefault="001B72E1" w:rsidP="001B72E1">
      <w:pPr>
        <w:pStyle w:val="a4"/>
        <w:spacing w:after="0" w:line="360" w:lineRule="auto"/>
        <w:ind w:left="360"/>
        <w:jc w:val="both"/>
        <w:rPr>
          <w:rFonts w:cs="Times New Roman"/>
          <w:sz w:val="28"/>
          <w:szCs w:val="28"/>
        </w:rPr>
      </w:pPr>
      <w:r w:rsidRPr="001B72E1">
        <w:rPr>
          <w:rFonts w:cs="Times New Roman"/>
          <w:b/>
          <w:sz w:val="28"/>
          <w:szCs w:val="28"/>
        </w:rPr>
        <w:t>1.</w:t>
      </w:r>
      <w:r w:rsidRPr="001B72E1">
        <w:rPr>
          <w:rFonts w:cs="Times New Roman"/>
          <w:sz w:val="28"/>
          <w:szCs w:val="28"/>
        </w:rPr>
        <w:t xml:space="preserve"> В соответствии с «Конвенцией о правах ребенка» (1989), Федеральным законом Российской Федерации «Об образовании в Российской Федерации» N 273-ФЗ (в ред. Федеральных законов от 07.05.2013 N 99-ФЗ, от 23.07.2013 N 203-ФЗ), Федеральным государственным образовательным стандартом общего образования </w:t>
      </w:r>
      <w:proofErr w:type="gramStart"/>
      <w:r w:rsidRPr="001B72E1">
        <w:rPr>
          <w:rFonts w:cs="Times New Roman"/>
          <w:sz w:val="28"/>
          <w:szCs w:val="28"/>
        </w:rPr>
        <w:t>для</w:t>
      </w:r>
      <w:proofErr w:type="gramEnd"/>
      <w:r w:rsidRPr="001B72E1">
        <w:rPr>
          <w:rFonts w:cs="Times New Roman"/>
          <w:sz w:val="28"/>
          <w:szCs w:val="28"/>
        </w:rPr>
        <w:t xml:space="preserve"> обучающихся с умственной отсталостью; Нормативно-методическими документами </w:t>
      </w:r>
      <w:proofErr w:type="spellStart"/>
      <w:r w:rsidRPr="001B72E1">
        <w:rPr>
          <w:rFonts w:cs="Times New Roman"/>
          <w:sz w:val="28"/>
          <w:szCs w:val="28"/>
        </w:rPr>
        <w:t>Минобрнауки</w:t>
      </w:r>
      <w:proofErr w:type="spellEnd"/>
      <w:r w:rsidRPr="001B72E1">
        <w:rPr>
          <w:rFonts w:cs="Times New Roman"/>
          <w:sz w:val="28"/>
          <w:szCs w:val="28"/>
        </w:rPr>
        <w:t xml:space="preserve"> Российской Федерации примерная адаптированная основная образовательная программа общего образования, разработана на основе ФГОС для </w:t>
      </w:r>
      <w:proofErr w:type="gramStart"/>
      <w:r w:rsidRPr="001B72E1">
        <w:rPr>
          <w:rFonts w:cs="Times New Roman"/>
          <w:sz w:val="28"/>
          <w:szCs w:val="28"/>
        </w:rPr>
        <w:t>обучающихся</w:t>
      </w:r>
      <w:proofErr w:type="gramEnd"/>
      <w:r w:rsidRPr="001B72E1">
        <w:rPr>
          <w:rFonts w:cs="Times New Roman"/>
          <w:sz w:val="28"/>
          <w:szCs w:val="28"/>
        </w:rPr>
        <w:t xml:space="preserve"> с умственной отсталостью. </w:t>
      </w:r>
    </w:p>
    <w:p w:rsidR="001B72E1" w:rsidRPr="001B72E1" w:rsidRDefault="001B72E1" w:rsidP="001B72E1">
      <w:pPr>
        <w:pStyle w:val="a6"/>
        <w:numPr>
          <w:ilvl w:val="0"/>
          <w:numId w:val="2"/>
        </w:numPr>
        <w:spacing w:line="360" w:lineRule="auto"/>
        <w:jc w:val="both"/>
        <w:rPr>
          <w:rFonts w:ascii="Times New Roman" w:hAnsi="Times New Roman"/>
          <w:sz w:val="28"/>
          <w:szCs w:val="28"/>
        </w:rPr>
      </w:pPr>
      <w:r w:rsidRPr="001B72E1">
        <w:rPr>
          <w:rFonts w:ascii="Times New Roman" w:hAnsi="Times New Roman"/>
          <w:sz w:val="28"/>
          <w:szCs w:val="28"/>
        </w:rPr>
        <w:t>Нормативно-правовую базу разработки программы составляют:</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xml:space="preserve">- Федеральный закон Российской Федерации «Об образовании в Российской Федерации» №273-ФЗ </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xml:space="preserve">- Примерная адаптированная основная образовательная программа общего образования, разработанная на основе ФГОС для </w:t>
      </w:r>
      <w:proofErr w:type="gramStart"/>
      <w:r w:rsidRPr="001B72E1">
        <w:rPr>
          <w:rFonts w:ascii="Times New Roman" w:hAnsi="Times New Roman"/>
          <w:sz w:val="28"/>
          <w:szCs w:val="28"/>
        </w:rPr>
        <w:t>обучающихся</w:t>
      </w:r>
      <w:proofErr w:type="gramEnd"/>
      <w:r w:rsidRPr="001B72E1">
        <w:rPr>
          <w:rFonts w:ascii="Times New Roman" w:hAnsi="Times New Roman"/>
          <w:sz w:val="28"/>
          <w:szCs w:val="28"/>
        </w:rPr>
        <w:t xml:space="preserve"> с умственной отсталостью;</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Приказ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 1015;</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Федеральный перечень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Концепция духовно-нравственного развития и воспитания личности гражданина России;</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t>- Закон Свердловской области от 15 июля 2013 года № 78-ОЗ «Об образовании в Свердловской области»;</w:t>
      </w:r>
    </w:p>
    <w:p w:rsidR="001B72E1" w:rsidRPr="001B72E1" w:rsidRDefault="001B72E1" w:rsidP="00A91127">
      <w:pPr>
        <w:pStyle w:val="a6"/>
        <w:spacing w:line="360" w:lineRule="auto"/>
        <w:jc w:val="both"/>
        <w:rPr>
          <w:rFonts w:ascii="Times New Roman" w:hAnsi="Times New Roman"/>
          <w:sz w:val="28"/>
          <w:szCs w:val="28"/>
        </w:rPr>
      </w:pPr>
      <w:r w:rsidRPr="001B72E1">
        <w:rPr>
          <w:rFonts w:ascii="Times New Roman" w:hAnsi="Times New Roman"/>
          <w:sz w:val="28"/>
          <w:szCs w:val="28"/>
        </w:rPr>
        <w:lastRenderedPageBreak/>
        <w:t>- Устав государственного казенного специального (коррекционного) образовательного учреждения Свердловской области для обучающихся, воспитанников с ограниченными возможностями здоровья «Специальная (коррекционная) общеобразовательная школа №123», утвержденный приказом Министерства общего и профессионального образования Свердловской области от 12 августа 2011г. №39-д;</w:t>
      </w:r>
    </w:p>
    <w:p w:rsidR="001B72E1" w:rsidRDefault="001B72E1" w:rsidP="00A91127">
      <w:pPr>
        <w:pStyle w:val="programbody"/>
        <w:spacing w:line="360" w:lineRule="auto"/>
        <w:rPr>
          <w:rFonts w:ascii="Times New Roman" w:hAnsi="Times New Roman" w:cs="Times New Roman"/>
          <w:color w:val="auto"/>
          <w:sz w:val="28"/>
          <w:szCs w:val="28"/>
        </w:rPr>
      </w:pPr>
      <w:proofErr w:type="gramStart"/>
      <w:r w:rsidRPr="001B72E1">
        <w:rPr>
          <w:rFonts w:ascii="Times New Roman" w:hAnsi="Times New Roman" w:cs="Times New Roman"/>
          <w:color w:val="auto"/>
          <w:sz w:val="28"/>
          <w:szCs w:val="28"/>
        </w:rPr>
        <w:t>Программа коррекционных занятий по курсу «Предметно – практические действия» составлена с учетом общих целей изучения курса, определенных Федеральным государственным стандартом и отраженных в примерной АООП в варианте 2.</w:t>
      </w:r>
      <w:proofErr w:type="gramEnd"/>
      <w:r w:rsidR="003B47DC">
        <w:rPr>
          <w:rFonts w:ascii="Times New Roman" w:hAnsi="Times New Roman" w:cs="Times New Roman"/>
          <w:color w:val="auto"/>
          <w:sz w:val="28"/>
          <w:szCs w:val="28"/>
        </w:rPr>
        <w:t xml:space="preserve"> </w:t>
      </w:r>
      <w:proofErr w:type="gramStart"/>
      <w:r w:rsidRPr="001B72E1">
        <w:rPr>
          <w:rFonts w:ascii="Times New Roman" w:hAnsi="Times New Roman" w:cs="Times New Roman"/>
          <w:color w:val="auto"/>
          <w:sz w:val="28"/>
          <w:szCs w:val="28"/>
        </w:rPr>
        <w:t>Р</w:t>
      </w:r>
      <w:r w:rsidR="003B47DC">
        <w:rPr>
          <w:rFonts w:ascii="Times New Roman" w:hAnsi="Times New Roman" w:cs="Times New Roman"/>
          <w:color w:val="auto"/>
          <w:sz w:val="28"/>
          <w:szCs w:val="28"/>
        </w:rPr>
        <w:t>абочая компилятивная программа «</w:t>
      </w:r>
      <w:r w:rsidRPr="001B72E1">
        <w:rPr>
          <w:rFonts w:ascii="Times New Roman" w:hAnsi="Times New Roman" w:cs="Times New Roman"/>
          <w:color w:val="auto"/>
          <w:sz w:val="28"/>
          <w:szCs w:val="28"/>
        </w:rPr>
        <w:t>Предме</w:t>
      </w:r>
      <w:r w:rsidR="003B47DC">
        <w:rPr>
          <w:rFonts w:ascii="Times New Roman" w:hAnsi="Times New Roman" w:cs="Times New Roman"/>
          <w:color w:val="auto"/>
          <w:sz w:val="28"/>
          <w:szCs w:val="28"/>
        </w:rPr>
        <w:t>тно-практические действия»</w:t>
      </w:r>
      <w:r w:rsidRPr="001B72E1">
        <w:rPr>
          <w:rFonts w:ascii="Times New Roman" w:hAnsi="Times New Roman" w:cs="Times New Roman"/>
          <w:color w:val="auto"/>
          <w:sz w:val="28"/>
          <w:szCs w:val="28"/>
        </w:rPr>
        <w:t xml:space="preserve"> для 1 класса разработана в полном соответствии с программой </w:t>
      </w:r>
      <w:r w:rsidR="003B47DC">
        <w:rPr>
          <w:rFonts w:ascii="Times New Roman" w:hAnsi="Times New Roman" w:cs="Times New Roman"/>
          <w:color w:val="auto"/>
          <w:sz w:val="28"/>
          <w:szCs w:val="28"/>
        </w:rPr>
        <w:t>образования</w:t>
      </w:r>
      <w:r w:rsidRPr="001B72E1">
        <w:rPr>
          <w:rFonts w:ascii="Times New Roman" w:hAnsi="Times New Roman" w:cs="Times New Roman"/>
          <w:color w:val="auto"/>
          <w:sz w:val="28"/>
          <w:szCs w:val="28"/>
        </w:rPr>
        <w:t xml:space="preserve"> </w:t>
      </w:r>
      <w:r w:rsidR="003B47DC">
        <w:rPr>
          <w:rFonts w:ascii="Times New Roman" w:hAnsi="Times New Roman" w:cs="Times New Roman"/>
          <w:color w:val="auto"/>
          <w:sz w:val="28"/>
          <w:szCs w:val="28"/>
        </w:rPr>
        <w:t>об</w:t>
      </w:r>
      <w:r w:rsidRPr="001B72E1">
        <w:rPr>
          <w:rFonts w:ascii="Times New Roman" w:hAnsi="Times New Roman" w:cs="Times New Roman"/>
          <w:color w:val="auto"/>
          <w:sz w:val="28"/>
          <w:szCs w:val="28"/>
        </w:rPr>
        <w:t>уча</w:t>
      </w:r>
      <w:r w:rsidR="003B47DC">
        <w:rPr>
          <w:rFonts w:ascii="Times New Roman" w:hAnsi="Times New Roman" w:cs="Times New Roman"/>
          <w:color w:val="auto"/>
          <w:sz w:val="28"/>
          <w:szCs w:val="28"/>
        </w:rPr>
        <w:t>ю</w:t>
      </w:r>
      <w:r w:rsidRPr="001B72E1">
        <w:rPr>
          <w:rFonts w:ascii="Times New Roman" w:hAnsi="Times New Roman" w:cs="Times New Roman"/>
          <w:color w:val="auto"/>
          <w:sz w:val="28"/>
          <w:szCs w:val="28"/>
        </w:rPr>
        <w:t xml:space="preserve">щихся с умеренной и тяжелой умственной отсталостью под редакцией Л.Б. </w:t>
      </w:r>
      <w:proofErr w:type="spellStart"/>
      <w:r w:rsidRPr="001B72E1">
        <w:rPr>
          <w:rFonts w:ascii="Times New Roman" w:hAnsi="Times New Roman" w:cs="Times New Roman"/>
          <w:color w:val="auto"/>
          <w:sz w:val="28"/>
          <w:szCs w:val="28"/>
        </w:rPr>
        <w:t>Баряевой</w:t>
      </w:r>
      <w:proofErr w:type="spellEnd"/>
      <w:r w:rsidRPr="001B72E1">
        <w:rPr>
          <w:rFonts w:ascii="Times New Roman" w:hAnsi="Times New Roman" w:cs="Times New Roman"/>
          <w:color w:val="auto"/>
          <w:sz w:val="28"/>
          <w:szCs w:val="28"/>
        </w:rPr>
        <w:t xml:space="preserve">, Н.Н. Яковлевой, на основе лечебной программы </w:t>
      </w:r>
      <w:r w:rsidR="003B47DC">
        <w:rPr>
          <w:rFonts w:ascii="Times New Roman" w:hAnsi="Times New Roman" w:cs="Times New Roman"/>
          <w:color w:val="auto"/>
          <w:sz w:val="28"/>
          <w:szCs w:val="28"/>
        </w:rPr>
        <w:t xml:space="preserve">Л.В. </w:t>
      </w:r>
      <w:r w:rsidRPr="001B72E1">
        <w:rPr>
          <w:rFonts w:ascii="Times New Roman" w:hAnsi="Times New Roman" w:cs="Times New Roman"/>
          <w:color w:val="auto"/>
          <w:sz w:val="28"/>
          <w:szCs w:val="28"/>
        </w:rPr>
        <w:t>Шаргородской</w:t>
      </w:r>
      <w:r w:rsidR="003B47DC">
        <w:rPr>
          <w:rFonts w:ascii="Times New Roman" w:hAnsi="Times New Roman" w:cs="Times New Roman"/>
          <w:color w:val="auto"/>
          <w:sz w:val="28"/>
          <w:szCs w:val="28"/>
        </w:rPr>
        <w:t xml:space="preserve"> «</w:t>
      </w:r>
      <w:r w:rsidRPr="001B72E1">
        <w:rPr>
          <w:rFonts w:ascii="Times New Roman" w:hAnsi="Times New Roman" w:cs="Times New Roman"/>
          <w:color w:val="auto"/>
          <w:sz w:val="28"/>
          <w:szCs w:val="28"/>
        </w:rPr>
        <w:t>Формирование и развитие предметно-практической деятельности на индивидуальных занятиях</w:t>
      </w:r>
      <w:r w:rsidR="003B47DC">
        <w:rPr>
          <w:rFonts w:ascii="Times New Roman" w:hAnsi="Times New Roman" w:cs="Times New Roman"/>
          <w:color w:val="auto"/>
          <w:sz w:val="28"/>
          <w:szCs w:val="28"/>
        </w:rPr>
        <w:t>»</w:t>
      </w:r>
      <w:r w:rsidRPr="001B72E1">
        <w:rPr>
          <w:rFonts w:ascii="Times New Roman" w:hAnsi="Times New Roman" w:cs="Times New Roman"/>
          <w:color w:val="auto"/>
          <w:sz w:val="28"/>
          <w:szCs w:val="28"/>
        </w:rPr>
        <w:t>, учебной программы для второго отделения вспомогательной школы «Предметно-практическая деятельность» 1-4 классы, и рекомендована к использованию</w:t>
      </w:r>
      <w:proofErr w:type="gramEnd"/>
      <w:r w:rsidRPr="001B72E1">
        <w:rPr>
          <w:rFonts w:ascii="Times New Roman" w:hAnsi="Times New Roman" w:cs="Times New Roman"/>
          <w:color w:val="auto"/>
          <w:sz w:val="28"/>
          <w:szCs w:val="28"/>
        </w:rPr>
        <w:t xml:space="preserve"> в образовательных учреждениях Региональным экспертным советом Комитет</w:t>
      </w:r>
      <w:r w:rsidR="003B47DC">
        <w:rPr>
          <w:rFonts w:ascii="Times New Roman" w:hAnsi="Times New Roman" w:cs="Times New Roman"/>
          <w:color w:val="auto"/>
          <w:sz w:val="28"/>
          <w:szCs w:val="28"/>
        </w:rPr>
        <w:t>а</w:t>
      </w:r>
      <w:r w:rsidRPr="001B72E1">
        <w:rPr>
          <w:rFonts w:ascii="Times New Roman" w:hAnsi="Times New Roman" w:cs="Times New Roman"/>
          <w:color w:val="auto"/>
          <w:sz w:val="28"/>
          <w:szCs w:val="28"/>
        </w:rPr>
        <w:t xml:space="preserve"> по образованию РФ. </w:t>
      </w:r>
    </w:p>
    <w:p w:rsidR="009F7266" w:rsidRDefault="009F7266" w:rsidP="00A91127">
      <w:pPr>
        <w:pStyle w:val="programbody"/>
        <w:spacing w:line="360" w:lineRule="auto"/>
        <w:rPr>
          <w:rFonts w:ascii="Times New Roman" w:hAnsi="Times New Roman" w:cs="Times New Roman"/>
          <w:color w:val="auto"/>
          <w:sz w:val="28"/>
          <w:szCs w:val="28"/>
        </w:rPr>
      </w:pPr>
    </w:p>
    <w:p w:rsidR="009F7266" w:rsidRPr="00AA2B6E" w:rsidRDefault="009F7266" w:rsidP="009F7266">
      <w:pPr>
        <w:pStyle w:val="a4"/>
        <w:numPr>
          <w:ilvl w:val="0"/>
          <w:numId w:val="3"/>
        </w:numPr>
        <w:spacing w:after="0" w:line="360" w:lineRule="auto"/>
        <w:jc w:val="center"/>
        <w:rPr>
          <w:rFonts w:cs="Times New Roman"/>
          <w:b/>
          <w:sz w:val="28"/>
          <w:szCs w:val="28"/>
        </w:rPr>
      </w:pPr>
      <w:r w:rsidRPr="00AA2B6E">
        <w:rPr>
          <w:rFonts w:cs="Times New Roman"/>
          <w:b/>
          <w:sz w:val="28"/>
          <w:szCs w:val="28"/>
        </w:rPr>
        <w:t>Общая х</w:t>
      </w:r>
      <w:r>
        <w:rPr>
          <w:rFonts w:cs="Times New Roman"/>
          <w:b/>
          <w:sz w:val="28"/>
          <w:szCs w:val="28"/>
        </w:rPr>
        <w:t>арактеристика коррекционного курса</w:t>
      </w:r>
    </w:p>
    <w:p w:rsidR="009F7266" w:rsidRPr="00AA2B6E" w:rsidRDefault="009F7266" w:rsidP="009F7266">
      <w:pPr>
        <w:pStyle w:val="a3"/>
        <w:spacing w:line="360" w:lineRule="auto"/>
        <w:ind w:left="720"/>
        <w:jc w:val="center"/>
        <w:rPr>
          <w:rFonts w:ascii="Times New Roman" w:hAnsi="Times New Roman"/>
          <w:sz w:val="28"/>
          <w:szCs w:val="28"/>
        </w:rPr>
      </w:pPr>
      <w:r w:rsidRPr="00AA2B6E">
        <w:rPr>
          <w:rFonts w:ascii="Times New Roman" w:hAnsi="Times New Roman"/>
          <w:sz w:val="28"/>
          <w:szCs w:val="28"/>
        </w:rPr>
        <w:t xml:space="preserve">(с учетом особенностей его освоения </w:t>
      </w:r>
      <w:proofErr w:type="gramStart"/>
      <w:r w:rsidRPr="00AA2B6E">
        <w:rPr>
          <w:rFonts w:ascii="Times New Roman" w:hAnsi="Times New Roman"/>
          <w:sz w:val="28"/>
          <w:szCs w:val="28"/>
        </w:rPr>
        <w:t>обучающимися</w:t>
      </w:r>
      <w:proofErr w:type="gramEnd"/>
      <w:r w:rsidRPr="00AA2B6E">
        <w:rPr>
          <w:rFonts w:ascii="Times New Roman" w:hAnsi="Times New Roman"/>
          <w:sz w:val="28"/>
          <w:szCs w:val="28"/>
        </w:rPr>
        <w:t>)</w:t>
      </w:r>
    </w:p>
    <w:p w:rsidR="009F7266" w:rsidRPr="00E70962" w:rsidRDefault="009F7266" w:rsidP="009F7266">
      <w:pPr>
        <w:pStyle w:val="a4"/>
        <w:spacing w:after="0" w:line="360" w:lineRule="auto"/>
        <w:ind w:firstLine="567"/>
        <w:jc w:val="both"/>
        <w:rPr>
          <w:rFonts w:ascii="Calibri" w:hAnsi="Calibri"/>
          <w:color w:val="000007"/>
          <w:sz w:val="20"/>
        </w:rPr>
      </w:pPr>
      <w:r>
        <w:rPr>
          <w:sz w:val="28"/>
          <w:szCs w:val="28"/>
        </w:rPr>
        <w:t xml:space="preserve">В рамках данного коррекционного курса происходит </w:t>
      </w:r>
      <w:r w:rsidRPr="00E70962">
        <w:rPr>
          <w:sz w:val="28"/>
          <w:szCs w:val="28"/>
        </w:rPr>
        <w:t>формировани</w:t>
      </w:r>
      <w:r>
        <w:rPr>
          <w:sz w:val="28"/>
          <w:szCs w:val="28"/>
        </w:rPr>
        <w:t>е</w:t>
      </w:r>
      <w:r w:rsidRPr="00E70962">
        <w:rPr>
          <w:sz w:val="28"/>
          <w:szCs w:val="28"/>
        </w:rPr>
        <w:t xml:space="preserve"> элемент</w:t>
      </w:r>
      <w:r>
        <w:rPr>
          <w:sz w:val="28"/>
          <w:szCs w:val="28"/>
        </w:rPr>
        <w:t>арных специфических манипуляции</w:t>
      </w:r>
      <w:r w:rsidRPr="00E70962">
        <w:rPr>
          <w:sz w:val="28"/>
          <w:szCs w:val="28"/>
        </w:rPr>
        <w:t>, которые со временем преобразуются в произвольные целенаправленные действия с различными предметами и материалами.</w:t>
      </w:r>
      <w:r w:rsidRPr="00E70962">
        <w:t xml:space="preserve"> </w:t>
      </w:r>
    </w:p>
    <w:p w:rsidR="009F7266" w:rsidRPr="00E70962" w:rsidRDefault="009F7266" w:rsidP="009F7266">
      <w:pPr>
        <w:pStyle w:val="programbody"/>
        <w:spacing w:line="360" w:lineRule="auto"/>
        <w:rPr>
          <w:sz w:val="28"/>
          <w:szCs w:val="28"/>
        </w:rPr>
      </w:pPr>
      <w:proofErr w:type="gramStart"/>
      <w:r w:rsidRPr="009F7266">
        <w:rPr>
          <w:rFonts w:ascii="Times New Roman" w:hAnsi="Times New Roman" w:cs="Times New Roman"/>
          <w:bCs/>
          <w:i/>
          <w:color w:val="auto"/>
          <w:sz w:val="28"/>
          <w:szCs w:val="28"/>
        </w:rPr>
        <w:t>Цель</w:t>
      </w:r>
      <w:r w:rsidRPr="009F7266">
        <w:rPr>
          <w:rFonts w:ascii="Times New Roman" w:hAnsi="Times New Roman" w:cs="Times New Roman"/>
          <w:i/>
          <w:color w:val="auto"/>
          <w:sz w:val="28"/>
          <w:szCs w:val="28"/>
        </w:rPr>
        <w:t xml:space="preserve"> коррекционного курса </w:t>
      </w:r>
      <w:r w:rsidRPr="00E70962">
        <w:rPr>
          <w:rFonts w:ascii="Times New Roman" w:hAnsi="Times New Roman" w:cs="Times New Roman"/>
          <w:color w:val="auto"/>
          <w:sz w:val="28"/>
          <w:szCs w:val="28"/>
        </w:rPr>
        <w:t xml:space="preserve">— </w:t>
      </w:r>
      <w:r w:rsidRPr="00E70962">
        <w:rPr>
          <w:rFonts w:ascii="Times New Roman" w:hAnsi="Times New Roman" w:cs="Times New Roman"/>
          <w:sz w:val="28"/>
          <w:szCs w:val="28"/>
        </w:rPr>
        <w:t>используя различные многообраз</w:t>
      </w:r>
      <w:r w:rsidRPr="00E70962">
        <w:rPr>
          <w:rFonts w:ascii="Times New Roman" w:hAnsi="Times New Roman" w:cs="Times New Roman"/>
          <w:sz w:val="28"/>
          <w:szCs w:val="28"/>
        </w:rPr>
        <w:softHyphen/>
        <w:t xml:space="preserve">ные виды деятельности (предметная деятельность, игровая, конструирование, действия с разборными игрушками, ручной труд и т. д.) корригировать недостатки </w:t>
      </w:r>
      <w:r w:rsidRPr="00E70962">
        <w:rPr>
          <w:rFonts w:ascii="Times New Roman" w:hAnsi="Times New Roman" w:cs="Times New Roman"/>
          <w:sz w:val="28"/>
          <w:szCs w:val="28"/>
        </w:rPr>
        <w:lastRenderedPageBreak/>
        <w:t>восприятия, внимания, зрительно- двигательной координации, пространственных представлений, наглядно-д</w:t>
      </w:r>
      <w:r>
        <w:rPr>
          <w:rFonts w:ascii="Times New Roman" w:hAnsi="Times New Roman" w:cs="Times New Roman"/>
          <w:sz w:val="28"/>
          <w:szCs w:val="28"/>
        </w:rPr>
        <w:t xml:space="preserve">ейственного, </w:t>
      </w:r>
      <w:r w:rsidRPr="00E70962">
        <w:rPr>
          <w:rFonts w:ascii="Times New Roman" w:hAnsi="Times New Roman" w:cs="Times New Roman"/>
          <w:sz w:val="28"/>
          <w:szCs w:val="28"/>
        </w:rPr>
        <w:t>наглядно-образного мышления детей, а также их речи и связи с практической деятельностью</w:t>
      </w:r>
      <w:r w:rsidRPr="00E70962">
        <w:rPr>
          <w:sz w:val="28"/>
          <w:szCs w:val="28"/>
        </w:rPr>
        <w:t>.</w:t>
      </w:r>
      <w:proofErr w:type="gramEnd"/>
    </w:p>
    <w:p w:rsidR="00EE7281" w:rsidRPr="00EE7281" w:rsidRDefault="00EE7281" w:rsidP="00EE7281">
      <w:pPr>
        <w:pStyle w:val="programbody"/>
        <w:spacing w:line="360" w:lineRule="auto"/>
        <w:jc w:val="center"/>
        <w:rPr>
          <w:rFonts w:ascii="Times New Roman" w:hAnsi="Times New Roman" w:cs="Times New Roman"/>
          <w:i/>
          <w:color w:val="auto"/>
          <w:sz w:val="28"/>
          <w:szCs w:val="28"/>
        </w:rPr>
      </w:pPr>
      <w:r w:rsidRPr="00EE7281">
        <w:rPr>
          <w:rFonts w:ascii="Times New Roman" w:hAnsi="Times New Roman" w:cs="Times New Roman"/>
          <w:bCs/>
          <w:i/>
          <w:sz w:val="28"/>
          <w:szCs w:val="28"/>
        </w:rPr>
        <w:t>Задачи и направления коррекционного курса</w:t>
      </w:r>
      <w:r w:rsidRPr="00EE7281">
        <w:rPr>
          <w:rFonts w:ascii="Times New Roman" w:hAnsi="Times New Roman" w:cs="Times New Roman"/>
          <w:i/>
          <w:sz w:val="28"/>
          <w:szCs w:val="28"/>
        </w:rPr>
        <w:t>:</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формирование положительного отношения ребенка к занятиям;</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собственной активности ребенка;</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формирование устойчивой мотивации к выполнению заданий;</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формирование и развитие целенаправленных действий;</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планирования и контроля деятельности;</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xml:space="preserve">— развитие способности применять полученные знания для решения новых аналогичных задач. </w:t>
      </w:r>
    </w:p>
    <w:p w:rsidR="00EE7281" w:rsidRPr="00EE7281" w:rsidRDefault="00EE7281" w:rsidP="00EE7281">
      <w:pPr>
        <w:pStyle w:val="programbody"/>
        <w:spacing w:line="360" w:lineRule="auto"/>
        <w:rPr>
          <w:rFonts w:ascii="Times New Roman" w:hAnsi="Times New Roman" w:cs="Times New Roman"/>
          <w:i/>
          <w:color w:val="auto"/>
          <w:sz w:val="28"/>
          <w:szCs w:val="28"/>
        </w:rPr>
      </w:pPr>
      <w:r w:rsidRPr="00EE7281">
        <w:rPr>
          <w:rFonts w:ascii="Times New Roman" w:hAnsi="Times New Roman" w:cs="Times New Roman"/>
          <w:color w:val="auto"/>
          <w:sz w:val="28"/>
          <w:szCs w:val="28"/>
        </w:rPr>
        <w:t xml:space="preserve">Кроме </w:t>
      </w:r>
      <w:proofErr w:type="gramStart"/>
      <w:r w:rsidRPr="00EE7281">
        <w:rPr>
          <w:rFonts w:ascii="Times New Roman" w:hAnsi="Times New Roman" w:cs="Times New Roman"/>
          <w:color w:val="auto"/>
          <w:sz w:val="28"/>
          <w:szCs w:val="28"/>
        </w:rPr>
        <w:t>основных</w:t>
      </w:r>
      <w:proofErr w:type="gramEnd"/>
      <w:r w:rsidRPr="00EE7281">
        <w:rPr>
          <w:rFonts w:ascii="Times New Roman" w:hAnsi="Times New Roman" w:cs="Times New Roman"/>
          <w:color w:val="auto"/>
          <w:sz w:val="28"/>
          <w:szCs w:val="28"/>
        </w:rPr>
        <w:t xml:space="preserve"> можно выделить и </w:t>
      </w:r>
      <w:r w:rsidRPr="00EE7281">
        <w:rPr>
          <w:rFonts w:ascii="Times New Roman" w:hAnsi="Times New Roman" w:cs="Times New Roman"/>
          <w:bCs/>
          <w:i/>
          <w:iCs/>
          <w:color w:val="auto"/>
          <w:sz w:val="28"/>
          <w:szCs w:val="28"/>
        </w:rPr>
        <w:t>коррекционные задачи</w:t>
      </w:r>
      <w:r w:rsidRPr="00EE7281">
        <w:rPr>
          <w:rFonts w:ascii="Times New Roman" w:hAnsi="Times New Roman" w:cs="Times New Roman"/>
          <w:i/>
          <w:color w:val="auto"/>
          <w:sz w:val="28"/>
          <w:szCs w:val="28"/>
        </w:rPr>
        <w:t>:</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xml:space="preserve">— развитие тактильных ощущений кистей рук и расширение тактильного опыта; </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зрительного восприятия;</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зрительного и слухового внимания;</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вербальных и невербальных коммуникативных навыков;</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формирование и развитие реципрокной координации;</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пространственных представлений;</w:t>
      </w:r>
    </w:p>
    <w:p w:rsidR="00EE7281" w:rsidRPr="00EE7281" w:rsidRDefault="00EE7281" w:rsidP="00EE7281">
      <w:pPr>
        <w:pStyle w:val="programbody"/>
        <w:spacing w:line="360" w:lineRule="auto"/>
        <w:ind w:firstLine="0"/>
        <w:rPr>
          <w:rFonts w:ascii="Times New Roman" w:hAnsi="Times New Roman" w:cs="Times New Roman"/>
          <w:color w:val="auto"/>
          <w:sz w:val="28"/>
          <w:szCs w:val="28"/>
        </w:rPr>
      </w:pPr>
      <w:r w:rsidRPr="00EE7281">
        <w:rPr>
          <w:rFonts w:ascii="Times New Roman" w:hAnsi="Times New Roman" w:cs="Times New Roman"/>
          <w:color w:val="auto"/>
          <w:sz w:val="28"/>
          <w:szCs w:val="28"/>
        </w:rPr>
        <w:t>— развитие мелкой моторики, зрительно-моторной координации.</w:t>
      </w:r>
    </w:p>
    <w:p w:rsidR="00EE7281" w:rsidRPr="00EE7281" w:rsidRDefault="00EE7281" w:rsidP="00EE7281">
      <w:pPr>
        <w:pStyle w:val="programbody"/>
        <w:spacing w:line="360" w:lineRule="auto"/>
        <w:jc w:val="center"/>
        <w:rPr>
          <w:rFonts w:ascii="Times New Roman" w:hAnsi="Times New Roman" w:cs="Times New Roman"/>
          <w:i/>
          <w:sz w:val="28"/>
          <w:szCs w:val="28"/>
        </w:rPr>
      </w:pPr>
      <w:r w:rsidRPr="00EE7281">
        <w:rPr>
          <w:rFonts w:ascii="Times New Roman" w:hAnsi="Times New Roman" w:cs="Times New Roman"/>
          <w:i/>
          <w:color w:val="auto"/>
          <w:sz w:val="28"/>
          <w:szCs w:val="28"/>
        </w:rPr>
        <w:t>Принципы организации учебного процесса:</w:t>
      </w:r>
    </w:p>
    <w:p w:rsidR="00EE7281" w:rsidRPr="00EE7281" w:rsidRDefault="00EE7281" w:rsidP="00EE7281">
      <w:pPr>
        <w:spacing w:after="0" w:line="360" w:lineRule="auto"/>
        <w:rPr>
          <w:rFonts w:ascii="Times New Roman" w:hAnsi="Times New Roman"/>
          <w:sz w:val="28"/>
          <w:szCs w:val="28"/>
        </w:rPr>
      </w:pPr>
      <w:r w:rsidRPr="00EE7281">
        <w:rPr>
          <w:rFonts w:ascii="Times New Roman" w:hAnsi="Times New Roman"/>
          <w:sz w:val="28"/>
          <w:szCs w:val="28"/>
        </w:rPr>
        <w:t xml:space="preserve">— 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EE7281" w:rsidRPr="00EE7281" w:rsidRDefault="00EE7281" w:rsidP="00EE7281">
      <w:pPr>
        <w:spacing w:after="0" w:line="360" w:lineRule="auto"/>
        <w:rPr>
          <w:rFonts w:ascii="Times New Roman" w:hAnsi="Times New Roman"/>
          <w:sz w:val="28"/>
          <w:szCs w:val="28"/>
        </w:rPr>
      </w:pPr>
      <w:r w:rsidRPr="00EE7281">
        <w:rPr>
          <w:rFonts w:ascii="Times New Roman" w:hAnsi="Times New Roman"/>
          <w:sz w:val="28"/>
          <w:szCs w:val="28"/>
        </w:rPr>
        <w:t xml:space="preserve">—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w:t>
      </w:r>
      <w:r w:rsidRPr="00EE7281">
        <w:rPr>
          <w:rFonts w:ascii="Times New Roman" w:hAnsi="Times New Roman"/>
          <w:sz w:val="28"/>
          <w:szCs w:val="28"/>
        </w:rPr>
        <w:lastRenderedPageBreak/>
        <w:t>ребенка; участие в данном процессе всех участников образовательного процесса.</w:t>
      </w:r>
    </w:p>
    <w:p w:rsidR="00EE7281" w:rsidRPr="00EE7281" w:rsidRDefault="00EE7281" w:rsidP="00EE7281">
      <w:pPr>
        <w:spacing w:after="0" w:line="360" w:lineRule="auto"/>
        <w:rPr>
          <w:rFonts w:ascii="Times New Roman" w:hAnsi="Times New Roman"/>
          <w:sz w:val="28"/>
          <w:szCs w:val="28"/>
        </w:rPr>
      </w:pPr>
      <w:r w:rsidRPr="00EE7281">
        <w:rPr>
          <w:rFonts w:ascii="Times New Roman" w:hAnsi="Times New Roman"/>
          <w:sz w:val="28"/>
          <w:szCs w:val="28"/>
        </w:rPr>
        <w:t xml:space="preserve">— 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EE7281" w:rsidRPr="00EE7281" w:rsidRDefault="00EE7281" w:rsidP="00EE7281">
      <w:pPr>
        <w:spacing w:after="0" w:line="360" w:lineRule="auto"/>
        <w:rPr>
          <w:rFonts w:ascii="Times New Roman" w:hAnsi="Times New Roman"/>
          <w:sz w:val="28"/>
          <w:szCs w:val="28"/>
        </w:rPr>
      </w:pPr>
      <w:r w:rsidRPr="00EE7281">
        <w:rPr>
          <w:rFonts w:ascii="Times New Roman" w:hAnsi="Times New Roman"/>
          <w:sz w:val="28"/>
          <w:szCs w:val="28"/>
        </w:rPr>
        <w:t xml:space="preserve">—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EE7281" w:rsidRPr="00EE7281" w:rsidRDefault="00EE7281" w:rsidP="00EE7281">
      <w:pPr>
        <w:spacing w:after="0" w:line="360" w:lineRule="auto"/>
        <w:rPr>
          <w:rFonts w:ascii="Times New Roman" w:hAnsi="Times New Roman"/>
          <w:sz w:val="28"/>
          <w:szCs w:val="28"/>
        </w:rPr>
      </w:pPr>
      <w:r w:rsidRPr="00EE7281">
        <w:rPr>
          <w:rFonts w:ascii="Times New Roman" w:hAnsi="Times New Roman"/>
          <w:sz w:val="28"/>
          <w:szCs w:val="28"/>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EE7281" w:rsidRPr="00EE7281" w:rsidRDefault="00EE7281" w:rsidP="00EE7281">
      <w:pPr>
        <w:spacing w:after="0" w:line="360" w:lineRule="auto"/>
        <w:ind w:firstLine="708"/>
        <w:jc w:val="center"/>
        <w:rPr>
          <w:rFonts w:ascii="Times New Roman" w:hAnsi="Times New Roman"/>
          <w:i/>
          <w:sz w:val="28"/>
          <w:szCs w:val="28"/>
        </w:rPr>
      </w:pPr>
      <w:r w:rsidRPr="00EE7281">
        <w:rPr>
          <w:rFonts w:ascii="Times New Roman" w:hAnsi="Times New Roman"/>
          <w:i/>
          <w:sz w:val="28"/>
          <w:szCs w:val="28"/>
        </w:rPr>
        <w:t>Направления коррекционной работы:</w:t>
      </w:r>
    </w:p>
    <w:p w:rsidR="00EE7281" w:rsidRDefault="00EE7281" w:rsidP="00EE7281">
      <w:pPr>
        <w:shd w:val="clear" w:color="auto" w:fill="FFFFFF"/>
        <w:tabs>
          <w:tab w:val="left" w:pos="341"/>
        </w:tabs>
        <w:autoSpaceDE w:val="0"/>
        <w:autoSpaceDN w:val="0"/>
        <w:adjustRightInd w:val="0"/>
        <w:spacing w:after="0" w:line="360" w:lineRule="auto"/>
        <w:jc w:val="both"/>
        <w:rPr>
          <w:rFonts w:ascii="Times New Roman" w:hAnsi="Times New Roman"/>
          <w:sz w:val="28"/>
          <w:szCs w:val="28"/>
        </w:rPr>
      </w:pPr>
      <w:r w:rsidRPr="00EE7281">
        <w:rPr>
          <w:rFonts w:ascii="Times New Roman" w:hAnsi="Times New Roman"/>
          <w:bCs/>
          <w:iCs/>
          <w:sz w:val="28"/>
          <w:szCs w:val="28"/>
        </w:rPr>
        <w:t xml:space="preserve">1. </w:t>
      </w:r>
      <w:r w:rsidRPr="00EE7281">
        <w:rPr>
          <w:rFonts w:ascii="Times New Roman" w:hAnsi="Times New Roman"/>
          <w:i/>
          <w:iCs/>
          <w:sz w:val="28"/>
          <w:szCs w:val="28"/>
        </w:rPr>
        <w:t xml:space="preserve">Развитие сенсорной и моторной сферы. </w:t>
      </w:r>
      <w:r w:rsidRPr="00EE7281">
        <w:rPr>
          <w:rFonts w:ascii="Times New Roman" w:hAnsi="Times New Roman"/>
          <w:sz w:val="28"/>
          <w:szCs w:val="28"/>
        </w:rPr>
        <w:t>Особенно важно это направление при работе с детьми, имеющими сенсорные дефекты и нарушения опорно-двигательного аппарата. Но не менее важно и при работе со здоровыми детьми, отстающими или имеющими парциальные недостатки в развитии этих функций. Стимуляция сенсорного развития очень важна и в целях формирования творческих способностей детей.</w:t>
      </w:r>
    </w:p>
    <w:p w:rsidR="00EE7281" w:rsidRDefault="00EE7281" w:rsidP="00EE7281">
      <w:pPr>
        <w:shd w:val="clear" w:color="auto" w:fill="FFFFFF"/>
        <w:tabs>
          <w:tab w:val="left" w:pos="341"/>
        </w:tabs>
        <w:autoSpaceDE w:val="0"/>
        <w:autoSpaceDN w:val="0"/>
        <w:adjustRightInd w:val="0"/>
        <w:spacing w:after="0" w:line="360" w:lineRule="auto"/>
        <w:jc w:val="both"/>
        <w:rPr>
          <w:rFonts w:ascii="Times New Roman" w:hAnsi="Times New Roman"/>
          <w:i/>
          <w:iCs/>
          <w:sz w:val="28"/>
          <w:szCs w:val="28"/>
        </w:rPr>
      </w:pPr>
      <w:r>
        <w:rPr>
          <w:rFonts w:ascii="Times New Roman" w:hAnsi="Times New Roman"/>
          <w:sz w:val="28"/>
          <w:szCs w:val="28"/>
        </w:rPr>
        <w:t xml:space="preserve">2. </w:t>
      </w:r>
      <w:r w:rsidRPr="00EE7281">
        <w:rPr>
          <w:rFonts w:ascii="Times New Roman" w:hAnsi="Times New Roman"/>
          <w:i/>
          <w:iCs/>
          <w:sz w:val="28"/>
          <w:szCs w:val="28"/>
        </w:rPr>
        <w:t>Формирование и развитие речи.</w:t>
      </w:r>
    </w:p>
    <w:p w:rsidR="00EE7281" w:rsidRDefault="00EE7281" w:rsidP="00EE7281">
      <w:pPr>
        <w:shd w:val="clear" w:color="auto" w:fill="FFFFFF"/>
        <w:tabs>
          <w:tab w:val="left" w:pos="341"/>
        </w:tabs>
        <w:autoSpaceDE w:val="0"/>
        <w:autoSpaceDN w:val="0"/>
        <w:adjustRightInd w:val="0"/>
        <w:spacing w:after="0" w:line="360" w:lineRule="auto"/>
        <w:jc w:val="both"/>
        <w:rPr>
          <w:rFonts w:ascii="Times New Roman" w:hAnsi="Times New Roman"/>
          <w:sz w:val="28"/>
          <w:szCs w:val="28"/>
        </w:rPr>
      </w:pPr>
      <w:r>
        <w:rPr>
          <w:rFonts w:ascii="Times New Roman" w:hAnsi="Times New Roman"/>
          <w:i/>
          <w:iCs/>
          <w:sz w:val="28"/>
          <w:szCs w:val="28"/>
        </w:rPr>
        <w:t xml:space="preserve">3. </w:t>
      </w:r>
      <w:r w:rsidRPr="00EE7281">
        <w:rPr>
          <w:rFonts w:ascii="Times New Roman" w:hAnsi="Times New Roman"/>
          <w:i/>
          <w:iCs/>
          <w:spacing w:val="-1"/>
          <w:sz w:val="28"/>
          <w:szCs w:val="28"/>
        </w:rPr>
        <w:t xml:space="preserve">Развитие познавательной деятельности. </w:t>
      </w:r>
      <w:r w:rsidRPr="00EE7281">
        <w:rPr>
          <w:rFonts w:ascii="Times New Roman" w:hAnsi="Times New Roman"/>
          <w:spacing w:val="-1"/>
          <w:sz w:val="28"/>
          <w:szCs w:val="28"/>
        </w:rPr>
        <w:t xml:space="preserve">Система психологического и </w:t>
      </w:r>
      <w:r w:rsidRPr="00EE7281">
        <w:rPr>
          <w:rFonts w:ascii="Times New Roman" w:hAnsi="Times New Roman"/>
          <w:sz w:val="28"/>
          <w:szCs w:val="28"/>
        </w:rPr>
        <w:t>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w:t>
      </w:r>
    </w:p>
    <w:p w:rsidR="00EE7281" w:rsidRDefault="00EE7281" w:rsidP="00EE7281">
      <w:pPr>
        <w:shd w:val="clear" w:color="auto" w:fill="FFFFFF"/>
        <w:tabs>
          <w:tab w:val="left" w:pos="341"/>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4. </w:t>
      </w:r>
      <w:r w:rsidRPr="00EE7281">
        <w:rPr>
          <w:rFonts w:ascii="Times New Roman" w:hAnsi="Times New Roman"/>
          <w:i/>
          <w:iCs/>
          <w:sz w:val="28"/>
          <w:szCs w:val="28"/>
        </w:rPr>
        <w:t xml:space="preserve">Развитие эмоциональной сферы. </w:t>
      </w:r>
      <w:r w:rsidRPr="00EE7281">
        <w:rPr>
          <w:rFonts w:ascii="Times New Roman" w:hAnsi="Times New Roman"/>
          <w:sz w:val="28"/>
          <w:szCs w:val="28"/>
        </w:rPr>
        <w:t>Развитие эмоциональности детей, коррекция невротических проявлений (страхов, капризности и т.п.).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EE7281" w:rsidRPr="00EE7281" w:rsidRDefault="00EE7281" w:rsidP="00EE7281">
      <w:pPr>
        <w:shd w:val="clear" w:color="auto" w:fill="FFFFFF"/>
        <w:tabs>
          <w:tab w:val="left" w:pos="341"/>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5. </w:t>
      </w:r>
      <w:r w:rsidRPr="00EE7281">
        <w:rPr>
          <w:rFonts w:ascii="Times New Roman" w:hAnsi="Times New Roman"/>
          <w:i/>
          <w:iCs/>
          <w:spacing w:val="-1"/>
          <w:sz w:val="28"/>
          <w:szCs w:val="28"/>
        </w:rPr>
        <w:t xml:space="preserve">Содействие личностному росту, и коррекция отклонений личностного </w:t>
      </w:r>
      <w:r w:rsidRPr="00EE7281">
        <w:rPr>
          <w:rFonts w:ascii="Times New Roman" w:hAnsi="Times New Roman"/>
          <w:i/>
          <w:iCs/>
          <w:sz w:val="28"/>
          <w:szCs w:val="28"/>
        </w:rPr>
        <w:t xml:space="preserve">развития. </w:t>
      </w:r>
      <w:r w:rsidRPr="00EE7281">
        <w:rPr>
          <w:rFonts w:ascii="Times New Roman" w:hAnsi="Times New Roman"/>
          <w:spacing w:val="-1"/>
          <w:sz w:val="28"/>
          <w:szCs w:val="28"/>
        </w:rPr>
        <w:t xml:space="preserve">Работа в этом направлении предполагает воздействие на формирование </w:t>
      </w:r>
      <w:r w:rsidRPr="00EE7281">
        <w:rPr>
          <w:rFonts w:ascii="Times New Roman" w:hAnsi="Times New Roman"/>
          <w:sz w:val="28"/>
          <w:szCs w:val="28"/>
        </w:rPr>
        <w:t xml:space="preserve">системы мотивов ребенка, формирование адекватной самооценки, исправление недостатков характера, мешающих адаптации субъекта (например, застенчивости) и т.п. </w:t>
      </w:r>
    </w:p>
    <w:p w:rsidR="00EE7281" w:rsidRDefault="00EE7281" w:rsidP="00EE7281">
      <w:pPr>
        <w:shd w:val="clear" w:color="auto" w:fill="FFFFFF"/>
        <w:tabs>
          <w:tab w:val="left" w:pos="686"/>
        </w:tabs>
        <w:autoSpaceDE w:val="0"/>
        <w:autoSpaceDN w:val="0"/>
        <w:adjustRightInd w:val="0"/>
        <w:spacing w:after="0" w:line="360" w:lineRule="auto"/>
        <w:jc w:val="both"/>
        <w:rPr>
          <w:rFonts w:ascii="Times New Roman" w:hAnsi="Times New Roman"/>
          <w:sz w:val="28"/>
          <w:szCs w:val="28"/>
        </w:rPr>
      </w:pPr>
      <w:r w:rsidRPr="00EE7281">
        <w:rPr>
          <w:rFonts w:ascii="Times New Roman" w:hAnsi="Times New Roman"/>
          <w:iCs/>
          <w:sz w:val="28"/>
          <w:szCs w:val="28"/>
        </w:rPr>
        <w:t>6.</w:t>
      </w:r>
      <w:r w:rsidRPr="00EE7281">
        <w:rPr>
          <w:rFonts w:ascii="Times New Roman" w:hAnsi="Times New Roman"/>
          <w:i/>
          <w:iCs/>
          <w:sz w:val="28"/>
          <w:szCs w:val="28"/>
        </w:rPr>
        <w:t xml:space="preserve"> </w:t>
      </w:r>
      <w:proofErr w:type="gramStart"/>
      <w:r w:rsidRPr="00EE7281">
        <w:rPr>
          <w:rFonts w:ascii="Times New Roman" w:hAnsi="Times New Roman"/>
          <w:i/>
          <w:iCs/>
          <w:sz w:val="28"/>
          <w:szCs w:val="28"/>
        </w:rPr>
        <w:t>Формирование видов деятельности</w:t>
      </w:r>
      <w:r w:rsidRPr="00EE7281">
        <w:rPr>
          <w:rFonts w:ascii="Times New Roman" w:hAnsi="Times New Roman"/>
          <w:sz w:val="28"/>
          <w:szCs w:val="28"/>
        </w:rPr>
        <w:t>: игровой, продуктивных видов (рисование, конструирование), учебной, общения, подготовки к трудовой деятельности.</w:t>
      </w:r>
      <w:proofErr w:type="gramEnd"/>
      <w:r w:rsidRPr="00EE7281">
        <w:rPr>
          <w:rFonts w:ascii="Times New Roman" w:hAnsi="Times New Roman"/>
          <w:sz w:val="28"/>
          <w:szCs w:val="28"/>
        </w:rPr>
        <w:t xml:space="preserve">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психолого-педагогическое воздействие, направленное на коррекцию и </w:t>
      </w:r>
      <w:r w:rsidRPr="00EE7281">
        <w:rPr>
          <w:rFonts w:ascii="Times New Roman" w:hAnsi="Times New Roman"/>
          <w:spacing w:val="-1"/>
          <w:sz w:val="28"/>
          <w:szCs w:val="28"/>
        </w:rPr>
        <w:t xml:space="preserve">формирование всех элементов учебной деятельности от формирования </w:t>
      </w:r>
      <w:r w:rsidRPr="00EE7281">
        <w:rPr>
          <w:rFonts w:ascii="Times New Roman" w:hAnsi="Times New Roman"/>
          <w:sz w:val="28"/>
          <w:szCs w:val="28"/>
        </w:rPr>
        <w:t>мотивов до конкретных операций, умений и навыков.</w:t>
      </w:r>
    </w:p>
    <w:p w:rsidR="00B45452" w:rsidRDefault="00B45452" w:rsidP="00EE7281">
      <w:pPr>
        <w:shd w:val="clear" w:color="auto" w:fill="FFFFFF"/>
        <w:tabs>
          <w:tab w:val="left" w:pos="686"/>
        </w:tabs>
        <w:autoSpaceDE w:val="0"/>
        <w:autoSpaceDN w:val="0"/>
        <w:adjustRightInd w:val="0"/>
        <w:spacing w:after="0" w:line="360" w:lineRule="auto"/>
        <w:jc w:val="both"/>
        <w:rPr>
          <w:rFonts w:ascii="Times New Roman" w:hAnsi="Times New Roman"/>
          <w:sz w:val="28"/>
          <w:szCs w:val="28"/>
        </w:rPr>
      </w:pPr>
    </w:p>
    <w:p w:rsidR="00B45452" w:rsidRDefault="00B45452" w:rsidP="00B45452">
      <w:pPr>
        <w:pStyle w:val="a3"/>
        <w:widowControl w:val="0"/>
        <w:numPr>
          <w:ilvl w:val="0"/>
          <w:numId w:val="3"/>
        </w:numPr>
        <w:suppressAutoHyphens w:val="0"/>
        <w:autoSpaceDE w:val="0"/>
        <w:autoSpaceDN w:val="0"/>
        <w:adjustRightInd w:val="0"/>
        <w:spacing w:line="360" w:lineRule="auto"/>
        <w:jc w:val="center"/>
        <w:rPr>
          <w:rFonts w:ascii="Times New Roman" w:hAnsi="Times New Roman" w:cs="Times New Roman"/>
          <w:b/>
          <w:sz w:val="28"/>
          <w:szCs w:val="28"/>
        </w:rPr>
      </w:pPr>
      <w:r w:rsidRPr="00D715DC">
        <w:rPr>
          <w:rFonts w:ascii="Times New Roman" w:hAnsi="Times New Roman" w:cs="Times New Roman"/>
          <w:b/>
          <w:sz w:val="28"/>
          <w:szCs w:val="28"/>
        </w:rPr>
        <w:t>Описание места коррекционного курса в учебном плане</w:t>
      </w:r>
    </w:p>
    <w:p w:rsidR="0062565F" w:rsidRPr="00E70962" w:rsidRDefault="0062565F" w:rsidP="0062565F">
      <w:pPr>
        <w:pStyle w:val="programbody"/>
        <w:spacing w:line="360" w:lineRule="auto"/>
        <w:rPr>
          <w:rFonts w:ascii="Times New Roman" w:hAnsi="Times New Roman" w:cs="Times New Roman"/>
          <w:b/>
          <w:spacing w:val="-6"/>
          <w:w w:val="101"/>
          <w:sz w:val="28"/>
          <w:szCs w:val="28"/>
        </w:rPr>
      </w:pPr>
      <w:r w:rsidRPr="00E70962">
        <w:rPr>
          <w:rFonts w:ascii="Times New Roman" w:hAnsi="Times New Roman" w:cs="Times New Roman"/>
          <w:color w:val="auto"/>
          <w:sz w:val="28"/>
          <w:szCs w:val="28"/>
        </w:rPr>
        <w:t>«Предметно-практические действия</w:t>
      </w:r>
      <w:r w:rsidRPr="00E70962">
        <w:rPr>
          <w:rFonts w:ascii="Times New Roman" w:hAnsi="Times New Roman" w:cs="Times New Roman"/>
          <w:spacing w:val="-6"/>
          <w:sz w:val="28"/>
          <w:szCs w:val="28"/>
        </w:rPr>
        <w:t xml:space="preserve">» входит в </w:t>
      </w:r>
      <w:r>
        <w:rPr>
          <w:rFonts w:ascii="Times New Roman" w:hAnsi="Times New Roman" w:cs="Times New Roman"/>
          <w:spacing w:val="-6"/>
          <w:sz w:val="28"/>
          <w:szCs w:val="28"/>
        </w:rPr>
        <w:t>коррекционно-развивающую область</w:t>
      </w:r>
      <w:r w:rsidRPr="00E70962">
        <w:rPr>
          <w:rFonts w:ascii="Times New Roman" w:hAnsi="Times New Roman" w:cs="Times New Roman"/>
          <w:spacing w:val="-6"/>
          <w:sz w:val="28"/>
          <w:szCs w:val="28"/>
        </w:rPr>
        <w:t xml:space="preserve"> варианта 2</w:t>
      </w:r>
      <w:r>
        <w:rPr>
          <w:rFonts w:ascii="Times New Roman" w:hAnsi="Times New Roman" w:cs="Times New Roman"/>
          <w:spacing w:val="-6"/>
          <w:sz w:val="28"/>
          <w:szCs w:val="28"/>
        </w:rPr>
        <w:t xml:space="preserve"> АООП к</w:t>
      </w:r>
      <w:r w:rsidRPr="00E70962">
        <w:rPr>
          <w:rFonts w:ascii="Times New Roman" w:hAnsi="Times New Roman" w:cs="Times New Roman"/>
          <w:color w:val="auto"/>
          <w:sz w:val="28"/>
          <w:szCs w:val="28"/>
        </w:rPr>
        <w:t xml:space="preserve">ак самостоятельный предмет, что подчеркивает его особое значение в системе образования детей с </w:t>
      </w:r>
      <w:r>
        <w:rPr>
          <w:rFonts w:ascii="Times New Roman" w:hAnsi="Times New Roman" w:cs="Times New Roman"/>
          <w:color w:val="auto"/>
          <w:sz w:val="28"/>
          <w:szCs w:val="28"/>
        </w:rPr>
        <w:t>умеренной и тяжелой умственной отсталостью (интеллектуальными нарушениями)</w:t>
      </w:r>
      <w:r w:rsidRPr="00E70962">
        <w:rPr>
          <w:rFonts w:ascii="Times New Roman" w:hAnsi="Times New Roman" w:cs="Times New Roman"/>
          <w:color w:val="auto"/>
          <w:sz w:val="28"/>
          <w:szCs w:val="28"/>
        </w:rPr>
        <w:t xml:space="preserve">. На его изучение отведено 102 часа, 3 часа в неделю, 34 учебные недели, </w:t>
      </w:r>
    </w:p>
    <w:p w:rsidR="0062565F" w:rsidRPr="00D715DC" w:rsidRDefault="0062565F" w:rsidP="0062565F">
      <w:pPr>
        <w:pStyle w:val="a3"/>
        <w:widowControl w:val="0"/>
        <w:suppressAutoHyphens w:val="0"/>
        <w:autoSpaceDE w:val="0"/>
        <w:autoSpaceDN w:val="0"/>
        <w:adjustRightInd w:val="0"/>
        <w:spacing w:line="360" w:lineRule="auto"/>
        <w:rPr>
          <w:rFonts w:ascii="Times New Roman" w:hAnsi="Times New Roman" w:cs="Times New Roman"/>
          <w:b/>
          <w:sz w:val="28"/>
          <w:szCs w:val="28"/>
        </w:rPr>
      </w:pPr>
    </w:p>
    <w:p w:rsidR="0062565F" w:rsidRDefault="0062565F" w:rsidP="0062565F">
      <w:pPr>
        <w:pStyle w:val="a6"/>
        <w:numPr>
          <w:ilvl w:val="0"/>
          <w:numId w:val="3"/>
        </w:numPr>
        <w:spacing w:after="0" w:line="360" w:lineRule="auto"/>
        <w:jc w:val="center"/>
        <w:rPr>
          <w:rFonts w:ascii="Times New Roman" w:hAnsi="Times New Roman"/>
          <w:b/>
          <w:sz w:val="28"/>
          <w:szCs w:val="28"/>
        </w:rPr>
      </w:pPr>
      <w:r w:rsidRPr="000D08CB">
        <w:rPr>
          <w:rFonts w:ascii="Times New Roman" w:hAnsi="Times New Roman"/>
          <w:b/>
          <w:sz w:val="28"/>
          <w:szCs w:val="28"/>
        </w:rPr>
        <w:t xml:space="preserve">Личностные и предметные результаты освоения </w:t>
      </w:r>
      <w:r>
        <w:rPr>
          <w:rFonts w:ascii="Times New Roman" w:hAnsi="Times New Roman"/>
          <w:b/>
          <w:sz w:val="28"/>
          <w:szCs w:val="28"/>
        </w:rPr>
        <w:t>коррекционного курса</w:t>
      </w:r>
    </w:p>
    <w:p w:rsidR="00F25437" w:rsidRPr="00322E60" w:rsidRDefault="00F25437" w:rsidP="00322E60">
      <w:pPr>
        <w:pStyle w:val="programbody"/>
        <w:spacing w:line="240" w:lineRule="auto"/>
        <w:ind w:left="1080" w:firstLine="0"/>
        <w:jc w:val="center"/>
        <w:rPr>
          <w:rFonts w:ascii="Times New Roman" w:hAnsi="Times New Roman" w:cs="Times New Roman"/>
          <w:i/>
          <w:sz w:val="28"/>
          <w:szCs w:val="28"/>
        </w:rPr>
      </w:pPr>
      <w:r w:rsidRPr="00322E60">
        <w:rPr>
          <w:rFonts w:ascii="Times New Roman" w:hAnsi="Times New Roman" w:cs="Times New Roman"/>
          <w:i/>
          <w:sz w:val="28"/>
          <w:szCs w:val="28"/>
        </w:rPr>
        <w:t xml:space="preserve">Планируемые результаты изучения </w:t>
      </w:r>
      <w:r w:rsidR="00322E60" w:rsidRPr="00322E60">
        <w:rPr>
          <w:rFonts w:ascii="Times New Roman" w:hAnsi="Times New Roman" w:cs="Times New Roman"/>
          <w:i/>
          <w:sz w:val="28"/>
          <w:szCs w:val="28"/>
        </w:rPr>
        <w:t>коррекционного</w:t>
      </w:r>
      <w:r w:rsidRPr="00322E60">
        <w:rPr>
          <w:rFonts w:ascii="Times New Roman" w:hAnsi="Times New Roman" w:cs="Times New Roman"/>
          <w:i/>
          <w:sz w:val="28"/>
          <w:szCs w:val="28"/>
        </w:rPr>
        <w:t xml:space="preserve"> курса</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lastRenderedPageBreak/>
        <w:t xml:space="preserve">В рабочей программе даны конкретные формулировки планируемых результатов, которые могут быть не достигнуты в течение одного или нескольких уроков. Но педагог создает условия, дает обучающимся возможности для выполнения определенных действий, осуществляя </w:t>
      </w:r>
      <w:proofErr w:type="spellStart"/>
      <w:r w:rsidRPr="00E70962">
        <w:rPr>
          <w:rFonts w:ascii="Times New Roman" w:hAnsi="Times New Roman" w:cs="Times New Roman"/>
          <w:sz w:val="28"/>
          <w:szCs w:val="28"/>
        </w:rPr>
        <w:t>деятельностный</w:t>
      </w:r>
      <w:proofErr w:type="spellEnd"/>
      <w:r w:rsidRPr="00E70962">
        <w:rPr>
          <w:rFonts w:ascii="Times New Roman" w:hAnsi="Times New Roman" w:cs="Times New Roman"/>
          <w:sz w:val="28"/>
          <w:szCs w:val="28"/>
        </w:rPr>
        <w:t xml:space="preserve"> подход. Для 2-ой </w:t>
      </w:r>
      <w:proofErr w:type="gramStart"/>
      <w:r w:rsidRPr="00E70962">
        <w:rPr>
          <w:rFonts w:ascii="Times New Roman" w:hAnsi="Times New Roman" w:cs="Times New Roman"/>
          <w:sz w:val="28"/>
          <w:szCs w:val="28"/>
        </w:rPr>
        <w:t>подгруппы</w:t>
      </w:r>
      <w:proofErr w:type="gramEnd"/>
      <w:r w:rsidRPr="00E70962">
        <w:rPr>
          <w:rFonts w:ascii="Times New Roman" w:hAnsi="Times New Roman" w:cs="Times New Roman"/>
          <w:sz w:val="28"/>
          <w:szCs w:val="28"/>
        </w:rPr>
        <w:t xml:space="preserve"> планируемые личностные и коррекционные планируемые результаты не являются приоритетными. Основное внимание уделяется </w:t>
      </w:r>
      <w:proofErr w:type="spellStart"/>
      <w:r w:rsidRPr="00E70962">
        <w:rPr>
          <w:rFonts w:ascii="Times New Roman" w:hAnsi="Times New Roman" w:cs="Times New Roman"/>
          <w:sz w:val="28"/>
          <w:szCs w:val="28"/>
        </w:rPr>
        <w:t>БУДам</w:t>
      </w:r>
      <w:proofErr w:type="spellEnd"/>
      <w:r w:rsidRPr="00E70962">
        <w:rPr>
          <w:rFonts w:ascii="Times New Roman" w:hAnsi="Times New Roman" w:cs="Times New Roman"/>
          <w:sz w:val="28"/>
          <w:szCs w:val="28"/>
        </w:rPr>
        <w:t>.</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При планировании предполагаемых результатов (личностных, предметных, базовых учебных действий) предполагаются следующие формулировки:</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1. Создать предпосылки для формирования (чего либо)</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2. Будет иметь возможность….</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3. Создать условия для формирования…</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4. С помощью педагога выполняет действия…</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 xml:space="preserve">5. Предоставить возможность познакомиться </w:t>
      </w:r>
      <w:proofErr w:type="gramStart"/>
      <w:r w:rsidRPr="00E70962">
        <w:rPr>
          <w:rFonts w:ascii="Times New Roman" w:hAnsi="Times New Roman" w:cs="Times New Roman"/>
          <w:sz w:val="28"/>
          <w:szCs w:val="28"/>
        </w:rPr>
        <w:t>с</w:t>
      </w:r>
      <w:proofErr w:type="gramEnd"/>
      <w:r w:rsidRPr="00E70962">
        <w:rPr>
          <w:rFonts w:ascii="Times New Roman" w:hAnsi="Times New Roman" w:cs="Times New Roman"/>
          <w:sz w:val="28"/>
          <w:szCs w:val="28"/>
        </w:rPr>
        <w:t xml:space="preserve"> ……</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6. Сформировать представление о….</w:t>
      </w:r>
    </w:p>
    <w:p w:rsidR="00F25437" w:rsidRPr="00E70962" w:rsidRDefault="00F25437" w:rsidP="00322E60">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7. Создать условия для формирования представлений….</w:t>
      </w:r>
    </w:p>
    <w:p w:rsidR="00F25437" w:rsidRPr="00322E60" w:rsidRDefault="00322E60" w:rsidP="00322E60">
      <w:pPr>
        <w:pStyle w:val="ListParagraph"/>
        <w:suppressAutoHyphens w:val="0"/>
        <w:spacing w:line="360" w:lineRule="auto"/>
        <w:ind w:left="0"/>
        <w:jc w:val="center"/>
        <w:rPr>
          <w:rFonts w:eastAsia="Times New Roman" w:cs="Times New Roman"/>
          <w:i/>
          <w:color w:val="000000"/>
          <w:kern w:val="0"/>
          <w:sz w:val="28"/>
          <w:szCs w:val="28"/>
          <w:lang w:eastAsia="ru-RU" w:bidi="ar-SA"/>
        </w:rPr>
      </w:pPr>
      <w:r>
        <w:rPr>
          <w:rFonts w:cs="Times New Roman"/>
          <w:i/>
          <w:sz w:val="28"/>
          <w:szCs w:val="28"/>
        </w:rPr>
        <w:t>Планируемые л</w:t>
      </w:r>
      <w:r w:rsidR="00F25437" w:rsidRPr="00322E60">
        <w:rPr>
          <w:rFonts w:cs="Times New Roman"/>
          <w:i/>
          <w:sz w:val="28"/>
          <w:szCs w:val="28"/>
        </w:rPr>
        <w:t>ичностные</w:t>
      </w:r>
      <w:r w:rsidR="00F25437" w:rsidRPr="00322E60">
        <w:rPr>
          <w:rFonts w:eastAsia="Times New Roman" w:cs="Times New Roman"/>
          <w:i/>
          <w:color w:val="000000"/>
          <w:kern w:val="0"/>
          <w:sz w:val="28"/>
          <w:szCs w:val="28"/>
          <w:lang w:eastAsia="ru-RU" w:bidi="ar-SA"/>
        </w:rPr>
        <w:t xml:space="preserve"> результаты:</w:t>
      </w:r>
    </w:p>
    <w:p w:rsidR="00F25437" w:rsidRPr="00322E60" w:rsidRDefault="00F25437" w:rsidP="00322E60">
      <w:pPr>
        <w:spacing w:after="0" w:line="360" w:lineRule="auto"/>
        <w:rPr>
          <w:rFonts w:ascii="Times New Roman" w:hAnsi="Times New Roman"/>
          <w:i/>
          <w:sz w:val="28"/>
          <w:szCs w:val="28"/>
          <w:u w:val="single"/>
        </w:rPr>
      </w:pPr>
      <w:r w:rsidRPr="00322E60">
        <w:rPr>
          <w:rFonts w:ascii="Times New Roman" w:hAnsi="Times New Roman"/>
          <w:i/>
          <w:sz w:val="28"/>
          <w:szCs w:val="28"/>
          <w:u w:val="single"/>
        </w:rPr>
        <w:t>Физические характеристики персональной идентификации: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eastAsia="Times New Roman" w:hAnsi="Times New Roman"/>
          <w:color w:val="000000"/>
          <w:sz w:val="28"/>
          <w:szCs w:val="28"/>
          <w:lang w:eastAsia="ru-RU"/>
        </w:rPr>
        <w:t xml:space="preserve">- </w:t>
      </w:r>
      <w:r w:rsidRPr="00322E60">
        <w:rPr>
          <w:rFonts w:ascii="Times New Roman" w:hAnsi="Times New Roman"/>
          <w:sz w:val="28"/>
          <w:szCs w:val="28"/>
        </w:rPr>
        <w:t>определяет свои внешние данные (цвет глаз, волос, рост и т.д.);</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xml:space="preserve">- </w:t>
      </w:r>
      <w:r w:rsidRPr="00322E60">
        <w:rPr>
          <w:rFonts w:ascii="Times New Roman" w:eastAsia="Times New Roman" w:hAnsi="Times New Roman"/>
          <w:color w:val="000000"/>
          <w:sz w:val="28"/>
          <w:szCs w:val="28"/>
          <w:lang w:eastAsia="ru-RU"/>
        </w:rPr>
        <w:t xml:space="preserve"> </w:t>
      </w:r>
      <w:r w:rsidRPr="00322E60">
        <w:rPr>
          <w:rFonts w:ascii="Times New Roman" w:hAnsi="Times New Roman"/>
          <w:sz w:val="28"/>
          <w:szCs w:val="28"/>
        </w:rPr>
        <w:t>определяет состояние своего здоровья;</w:t>
      </w:r>
    </w:p>
    <w:p w:rsidR="00F25437" w:rsidRPr="00322E60" w:rsidRDefault="00F25437" w:rsidP="00322E60">
      <w:pPr>
        <w:spacing w:after="0" w:line="360" w:lineRule="auto"/>
        <w:rPr>
          <w:rFonts w:ascii="Times New Roman" w:hAnsi="Times New Roman"/>
          <w:i/>
          <w:sz w:val="28"/>
          <w:szCs w:val="28"/>
          <w:u w:val="single"/>
        </w:rPr>
      </w:pPr>
      <w:proofErr w:type="spellStart"/>
      <w:r w:rsidRPr="00322E60">
        <w:rPr>
          <w:rFonts w:ascii="Times New Roman" w:hAnsi="Times New Roman"/>
          <w:i/>
          <w:sz w:val="28"/>
          <w:szCs w:val="28"/>
          <w:u w:val="single"/>
        </w:rPr>
        <w:t>Гендерная</w:t>
      </w:r>
      <w:proofErr w:type="spellEnd"/>
      <w:r w:rsidRPr="00322E60">
        <w:rPr>
          <w:rFonts w:ascii="Times New Roman" w:hAnsi="Times New Roman"/>
          <w:i/>
          <w:sz w:val="28"/>
          <w:szCs w:val="28"/>
          <w:u w:val="single"/>
        </w:rPr>
        <w:t xml:space="preserve"> идентичность</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b/>
          <w:sz w:val="28"/>
          <w:szCs w:val="28"/>
        </w:rPr>
        <w:t xml:space="preserve">- </w:t>
      </w:r>
      <w:r w:rsidRPr="00322E60">
        <w:rPr>
          <w:rFonts w:ascii="Times New Roman" w:hAnsi="Times New Roman"/>
          <w:sz w:val="28"/>
          <w:szCs w:val="28"/>
        </w:rPr>
        <w:t>определяет свою половую принадлежность (без обоснования);</w:t>
      </w:r>
    </w:p>
    <w:p w:rsidR="00F25437" w:rsidRPr="00322E60" w:rsidRDefault="00F25437" w:rsidP="00322E60">
      <w:pPr>
        <w:spacing w:after="0" w:line="360" w:lineRule="auto"/>
        <w:rPr>
          <w:rFonts w:ascii="Times New Roman" w:hAnsi="Times New Roman"/>
          <w:i/>
          <w:sz w:val="28"/>
          <w:szCs w:val="28"/>
          <w:u w:val="single"/>
        </w:rPr>
      </w:pPr>
      <w:r w:rsidRPr="00322E60">
        <w:rPr>
          <w:rFonts w:ascii="Times New Roman" w:hAnsi="Times New Roman"/>
          <w:i/>
          <w:sz w:val="28"/>
          <w:szCs w:val="28"/>
          <w:u w:val="single"/>
        </w:rPr>
        <w:t>Возрастная идентификация</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определяет свою возрастную группу (ребенок, подросток, юноша);</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проявляет уважение к людям старшего возраста.</w:t>
      </w:r>
    </w:p>
    <w:p w:rsidR="00F25437" w:rsidRPr="00322E60" w:rsidRDefault="00F25437" w:rsidP="00322E60">
      <w:pPr>
        <w:spacing w:after="0" w:line="360" w:lineRule="auto"/>
        <w:rPr>
          <w:rFonts w:ascii="Times New Roman" w:hAnsi="Times New Roman"/>
          <w:i/>
          <w:sz w:val="28"/>
          <w:szCs w:val="28"/>
          <w:u w:val="single"/>
        </w:rPr>
      </w:pPr>
      <w:r w:rsidRPr="00322E60">
        <w:rPr>
          <w:rFonts w:ascii="Times New Roman" w:hAnsi="Times New Roman"/>
          <w:i/>
          <w:sz w:val="28"/>
          <w:szCs w:val="28"/>
          <w:u w:val="single"/>
        </w:rPr>
        <w:t>«Уверенность в себе»</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осознает, что может, а что ему пока не удается;</w:t>
      </w:r>
    </w:p>
    <w:p w:rsidR="00F25437" w:rsidRPr="00322E60" w:rsidRDefault="00F25437" w:rsidP="00322E60">
      <w:pPr>
        <w:spacing w:after="0" w:line="360" w:lineRule="auto"/>
        <w:rPr>
          <w:rFonts w:ascii="Times New Roman" w:hAnsi="Times New Roman"/>
          <w:i/>
          <w:sz w:val="28"/>
          <w:szCs w:val="28"/>
          <w:u w:val="single"/>
        </w:rPr>
      </w:pPr>
      <w:r w:rsidRPr="00322E60">
        <w:rPr>
          <w:rFonts w:ascii="Times New Roman" w:hAnsi="Times New Roman"/>
          <w:i/>
          <w:sz w:val="28"/>
          <w:szCs w:val="28"/>
          <w:u w:val="single"/>
        </w:rPr>
        <w:t>«Чувства, желания, взгляды»</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понимает эмоциональные состояния других людей;</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lastRenderedPageBreak/>
        <w:t>- понимает язык эмоций (позы, мимика, жесты и т.д.);</w:t>
      </w:r>
    </w:p>
    <w:p w:rsidR="00F25437" w:rsidRPr="00322E60" w:rsidRDefault="00F25437" w:rsidP="00322E60">
      <w:pPr>
        <w:spacing w:after="0" w:line="360" w:lineRule="auto"/>
        <w:rPr>
          <w:rFonts w:ascii="Times New Roman" w:hAnsi="Times New Roman"/>
          <w:b/>
          <w:sz w:val="28"/>
          <w:szCs w:val="28"/>
        </w:rPr>
      </w:pPr>
      <w:r w:rsidRPr="00322E60">
        <w:rPr>
          <w:rFonts w:ascii="Times New Roman" w:hAnsi="Times New Roman"/>
          <w:sz w:val="28"/>
          <w:szCs w:val="28"/>
        </w:rPr>
        <w:t>- проявляет собственные чувства;</w:t>
      </w:r>
    </w:p>
    <w:p w:rsidR="00F25437" w:rsidRPr="00322E60" w:rsidRDefault="00F25437" w:rsidP="00322E60">
      <w:pPr>
        <w:spacing w:after="0" w:line="360" w:lineRule="auto"/>
        <w:rPr>
          <w:rFonts w:ascii="Times New Roman" w:hAnsi="Times New Roman"/>
          <w:i/>
          <w:sz w:val="28"/>
          <w:szCs w:val="28"/>
          <w:u w:val="single"/>
        </w:rPr>
      </w:pPr>
      <w:r w:rsidRPr="00322E60">
        <w:rPr>
          <w:rFonts w:ascii="Times New Roman" w:hAnsi="Times New Roman"/>
          <w:i/>
          <w:sz w:val="28"/>
          <w:szCs w:val="28"/>
          <w:u w:val="single"/>
        </w:rPr>
        <w:t>«Социальные навыки»</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умеет устанавливать и поддерживать контакты;</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умеет кооперироваться и сотрудничать;</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избегает конфликтных ситуаций;</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пользуется речевыми и жестовыми формами взаимодействия для установления контактов, разрешения конфликтов;</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использует элементарные формы речевого этикета;</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принимает доброжелательные шутки в свой адрес;</w:t>
      </w:r>
    </w:p>
    <w:p w:rsidR="00F25437" w:rsidRPr="00322E60" w:rsidRDefault="00F25437" w:rsidP="00322E60">
      <w:pPr>
        <w:spacing w:after="0" w:line="360" w:lineRule="auto"/>
        <w:rPr>
          <w:rFonts w:ascii="Times New Roman" w:hAnsi="Times New Roman"/>
          <w:sz w:val="28"/>
          <w:szCs w:val="28"/>
        </w:rPr>
      </w:pPr>
      <w:r w:rsidRPr="00322E60">
        <w:rPr>
          <w:rFonts w:ascii="Times New Roman" w:hAnsi="Times New Roman"/>
          <w:sz w:val="28"/>
          <w:szCs w:val="28"/>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rsidR="00F25437" w:rsidRPr="00322E60" w:rsidRDefault="00F25437" w:rsidP="00322E6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Мотивационно – личностный блок</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испытывает потребность в новых знаниях (на начальном уровне)</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стремится помогать окружающим</w:t>
      </w:r>
    </w:p>
    <w:p w:rsidR="00F25437" w:rsidRPr="00322E60" w:rsidRDefault="00F25437" w:rsidP="00322E60">
      <w:pPr>
        <w:spacing w:after="0" w:line="360" w:lineRule="auto"/>
        <w:rPr>
          <w:rFonts w:ascii="Times New Roman" w:eastAsia="Times New Roman" w:hAnsi="Times New Roman"/>
          <w:i/>
          <w:sz w:val="28"/>
          <w:szCs w:val="28"/>
          <w:u w:val="single"/>
          <w:lang w:eastAsia="ru-RU"/>
        </w:rPr>
      </w:pPr>
      <w:r w:rsidRPr="00322E60">
        <w:rPr>
          <w:rFonts w:ascii="Times New Roman" w:eastAsia="Times New Roman" w:hAnsi="Times New Roman"/>
          <w:i/>
          <w:sz w:val="28"/>
          <w:szCs w:val="28"/>
          <w:u w:val="single"/>
          <w:lang w:eastAsia="ru-RU"/>
        </w:rPr>
        <w:t>Биологический уровень</w:t>
      </w:r>
    </w:p>
    <w:p w:rsidR="00F25437" w:rsidRPr="00322E60" w:rsidRDefault="00F25437" w:rsidP="00322E60">
      <w:pPr>
        <w:spacing w:after="0" w:line="360" w:lineRule="auto"/>
        <w:rPr>
          <w:rFonts w:ascii="Times New Roman" w:eastAsia="Times New Roman" w:hAnsi="Times New Roman"/>
          <w:sz w:val="28"/>
          <w:szCs w:val="28"/>
          <w:lang w:eastAsia="ru-RU"/>
        </w:rPr>
      </w:pPr>
      <w:r w:rsidRPr="00322E60">
        <w:rPr>
          <w:rFonts w:ascii="Times New Roman" w:eastAsia="Times New Roman" w:hAnsi="Times New Roman"/>
          <w:sz w:val="28"/>
          <w:szCs w:val="28"/>
          <w:lang w:eastAsia="ru-RU"/>
        </w:rPr>
        <w:t>- сообщает о дискомфорте, вызванном внешними факторами (температурный режим, освещение и. т.д.)</w:t>
      </w:r>
    </w:p>
    <w:p w:rsidR="00F25437" w:rsidRPr="00322E60" w:rsidRDefault="00F25437" w:rsidP="00322E60">
      <w:pPr>
        <w:spacing w:after="0" w:line="360" w:lineRule="auto"/>
        <w:rPr>
          <w:rFonts w:ascii="Times New Roman" w:eastAsia="Times New Roman" w:hAnsi="Times New Roman"/>
          <w:sz w:val="28"/>
          <w:szCs w:val="28"/>
          <w:lang w:eastAsia="ru-RU"/>
        </w:rPr>
      </w:pPr>
      <w:proofErr w:type="gramStart"/>
      <w:r w:rsidRPr="00322E60">
        <w:rPr>
          <w:rFonts w:ascii="Times New Roman" w:eastAsia="Times New Roman" w:hAnsi="Times New Roman"/>
          <w:sz w:val="28"/>
          <w:szCs w:val="28"/>
          <w:lang w:eastAsia="ru-RU"/>
        </w:rPr>
        <w:t>- сообщает об изменениях в организме (заболевание, ограниченность</w:t>
      </w:r>
      <w:proofErr w:type="gramEnd"/>
      <w:r w:rsidRPr="00322E60">
        <w:rPr>
          <w:rFonts w:ascii="Times New Roman" w:eastAsia="Times New Roman" w:hAnsi="Times New Roman"/>
          <w:sz w:val="28"/>
          <w:szCs w:val="28"/>
          <w:lang w:eastAsia="ru-RU"/>
        </w:rPr>
        <w:t xml:space="preserve"> некоторых функций и т.д.)</w:t>
      </w:r>
    </w:p>
    <w:p w:rsidR="00F25437" w:rsidRPr="00322E60" w:rsidRDefault="00F25437" w:rsidP="00322E60">
      <w:pPr>
        <w:spacing w:after="0" w:line="360" w:lineRule="auto"/>
        <w:rPr>
          <w:rFonts w:ascii="Times New Roman" w:eastAsia="Times New Roman" w:hAnsi="Times New Roman"/>
          <w:i/>
          <w:sz w:val="28"/>
          <w:szCs w:val="28"/>
          <w:u w:val="single"/>
          <w:lang w:eastAsia="ru-RU"/>
        </w:rPr>
      </w:pPr>
      <w:r w:rsidRPr="00322E60">
        <w:rPr>
          <w:rFonts w:ascii="Times New Roman" w:eastAsia="Times New Roman" w:hAnsi="Times New Roman"/>
          <w:i/>
          <w:sz w:val="28"/>
          <w:szCs w:val="28"/>
          <w:u w:val="single"/>
          <w:lang w:eastAsia="ru-RU"/>
        </w:rPr>
        <w:t>Осознает себя в следующих социальных ролях:</w:t>
      </w:r>
    </w:p>
    <w:p w:rsidR="00F25437" w:rsidRPr="00322E60" w:rsidRDefault="00F25437" w:rsidP="00322E60">
      <w:pPr>
        <w:tabs>
          <w:tab w:val="left" w:pos="1125"/>
        </w:tabs>
        <w:spacing w:after="0" w:line="360" w:lineRule="auto"/>
        <w:rPr>
          <w:rFonts w:ascii="Times New Roman" w:eastAsia="Times New Roman" w:hAnsi="Times New Roman"/>
          <w:sz w:val="28"/>
          <w:szCs w:val="28"/>
          <w:lang w:eastAsia="ru-RU"/>
        </w:rPr>
      </w:pPr>
      <w:r w:rsidRPr="00322E60">
        <w:rPr>
          <w:rFonts w:ascii="Times New Roman" w:eastAsia="Times New Roman" w:hAnsi="Times New Roman"/>
          <w:sz w:val="28"/>
          <w:szCs w:val="28"/>
          <w:lang w:eastAsia="ru-RU"/>
        </w:rPr>
        <w:t>- семейно – бытовых;</w:t>
      </w:r>
    </w:p>
    <w:p w:rsidR="00F25437" w:rsidRPr="00322E60" w:rsidRDefault="00F25437" w:rsidP="00322E60">
      <w:pPr>
        <w:tabs>
          <w:tab w:val="left" w:pos="1125"/>
        </w:tabs>
        <w:spacing w:after="0" w:line="360" w:lineRule="auto"/>
        <w:rPr>
          <w:rFonts w:ascii="Times New Roman" w:eastAsia="Times New Roman" w:hAnsi="Times New Roman"/>
          <w:i/>
          <w:sz w:val="28"/>
          <w:szCs w:val="28"/>
          <w:u w:val="single"/>
          <w:lang w:eastAsia="ru-RU"/>
        </w:rPr>
      </w:pPr>
      <w:r w:rsidRPr="00322E60">
        <w:rPr>
          <w:rFonts w:ascii="Times New Roman" w:eastAsia="Times New Roman" w:hAnsi="Times New Roman"/>
          <w:i/>
          <w:sz w:val="28"/>
          <w:szCs w:val="28"/>
          <w:u w:val="single"/>
          <w:lang w:eastAsia="ru-RU"/>
        </w:rPr>
        <w:t>Развитие мотивов учебной деятельности:</w:t>
      </w:r>
    </w:p>
    <w:p w:rsidR="00F25437" w:rsidRPr="00322E60" w:rsidRDefault="00F25437" w:rsidP="00322E60">
      <w:pPr>
        <w:spacing w:after="0" w:line="360" w:lineRule="auto"/>
        <w:rPr>
          <w:rFonts w:ascii="Times New Roman" w:eastAsia="Times New Roman" w:hAnsi="Times New Roman"/>
          <w:sz w:val="28"/>
          <w:szCs w:val="28"/>
          <w:lang w:eastAsia="ru-RU"/>
        </w:rPr>
      </w:pPr>
      <w:r w:rsidRPr="00322E60">
        <w:rPr>
          <w:rFonts w:ascii="Times New Roman" w:eastAsia="Times New Roman" w:hAnsi="Times New Roman"/>
          <w:sz w:val="28"/>
          <w:szCs w:val="28"/>
          <w:lang w:eastAsia="ru-RU"/>
        </w:rPr>
        <w:t>- проявляет мотивацию благополучия (желает заслужить одобрение, получить хорошие отметки);</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u w:val="single"/>
          <w:lang w:eastAsia="ru-RU"/>
        </w:rPr>
      </w:pPr>
      <w:r w:rsidRPr="00322E60">
        <w:rPr>
          <w:rFonts w:ascii="Times New Roman" w:eastAsia="Times New Roman" w:hAnsi="Times New Roman"/>
          <w:i/>
          <w:iCs/>
          <w:color w:val="000000"/>
          <w:sz w:val="28"/>
          <w:szCs w:val="28"/>
          <w:u w:val="single"/>
          <w:lang w:eastAsia="ru-RU"/>
        </w:rPr>
        <w:t>Ответственность за собственное здоровье, безопасность и жизнь</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lang w:eastAsia="ru-RU"/>
        </w:rPr>
      </w:pPr>
      <w:r w:rsidRPr="00322E60">
        <w:rPr>
          <w:rFonts w:ascii="Times New Roman" w:eastAsia="Times New Roman" w:hAnsi="Times New Roman"/>
          <w:color w:val="000000"/>
          <w:sz w:val="28"/>
          <w:szCs w:val="28"/>
          <w:lang w:eastAsia="ru-RU"/>
        </w:rPr>
        <w:t xml:space="preserve">- осознает, что определенные его действия несут опасность для него; </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u w:val="single"/>
          <w:lang w:eastAsia="ru-RU"/>
        </w:rPr>
      </w:pPr>
      <w:r w:rsidRPr="00322E60">
        <w:rPr>
          <w:rFonts w:ascii="Times New Roman" w:eastAsia="Times New Roman" w:hAnsi="Times New Roman"/>
          <w:i/>
          <w:iCs/>
          <w:color w:val="000000"/>
          <w:sz w:val="28"/>
          <w:szCs w:val="28"/>
          <w:u w:val="single"/>
          <w:lang w:eastAsia="ru-RU"/>
        </w:rPr>
        <w:t>Ответственность за собственные вещи</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lang w:eastAsia="ru-RU"/>
        </w:rPr>
      </w:pPr>
      <w:r w:rsidRPr="00322E60">
        <w:rPr>
          <w:rFonts w:ascii="Times New Roman" w:eastAsia="Times New Roman" w:hAnsi="Times New Roman"/>
          <w:color w:val="000000"/>
          <w:sz w:val="28"/>
          <w:szCs w:val="28"/>
          <w:lang w:eastAsia="ru-RU"/>
        </w:rPr>
        <w:lastRenderedPageBreak/>
        <w:t xml:space="preserve">- осознает ответственность, связанную с сохранностью его вещей: одежды, игрушек, мебели в собственной комнате; </w:t>
      </w:r>
    </w:p>
    <w:p w:rsidR="00F25437" w:rsidRPr="00322E60" w:rsidRDefault="00F25437" w:rsidP="00322E60">
      <w:pPr>
        <w:shd w:val="clear" w:color="auto" w:fill="FFFFFF"/>
        <w:spacing w:after="0" w:line="360" w:lineRule="auto"/>
        <w:rPr>
          <w:rFonts w:ascii="Times New Roman" w:eastAsia="Times New Roman" w:hAnsi="Times New Roman"/>
          <w:sz w:val="28"/>
          <w:szCs w:val="28"/>
          <w:u w:val="single"/>
          <w:lang w:eastAsia="ru-RU"/>
        </w:rPr>
      </w:pPr>
      <w:r w:rsidRPr="00322E60">
        <w:rPr>
          <w:rFonts w:ascii="Times New Roman" w:eastAsia="Times New Roman" w:hAnsi="Times New Roman"/>
          <w:i/>
          <w:iCs/>
          <w:color w:val="000000"/>
          <w:sz w:val="28"/>
          <w:szCs w:val="28"/>
          <w:u w:val="single"/>
          <w:lang w:eastAsia="ru-RU"/>
        </w:rPr>
        <w:t>Экологическая ответственность</w:t>
      </w:r>
    </w:p>
    <w:p w:rsidR="00F25437" w:rsidRPr="00322E60" w:rsidRDefault="00F25437" w:rsidP="00322E60">
      <w:pPr>
        <w:shd w:val="clear" w:color="auto" w:fill="FFFFFF"/>
        <w:spacing w:after="0" w:line="360" w:lineRule="auto"/>
        <w:rPr>
          <w:rFonts w:ascii="Times New Roman" w:eastAsia="Times New Roman" w:hAnsi="Times New Roman"/>
          <w:sz w:val="28"/>
          <w:szCs w:val="28"/>
          <w:lang w:eastAsia="ru-RU"/>
        </w:rPr>
      </w:pPr>
      <w:r w:rsidRPr="00322E60">
        <w:rPr>
          <w:rFonts w:ascii="Times New Roman" w:eastAsia="Times New Roman" w:hAnsi="Times New Roman"/>
          <w:sz w:val="28"/>
          <w:szCs w:val="28"/>
          <w:lang w:eastAsia="ru-RU"/>
        </w:rPr>
        <w:t>- не мусорит на улице;</w:t>
      </w:r>
    </w:p>
    <w:p w:rsidR="00F25437" w:rsidRPr="00322E60" w:rsidRDefault="00F25437" w:rsidP="00322E60">
      <w:pPr>
        <w:shd w:val="clear" w:color="auto" w:fill="FFFFFF"/>
        <w:spacing w:after="0" w:line="360" w:lineRule="auto"/>
        <w:rPr>
          <w:rFonts w:ascii="Times New Roman" w:eastAsia="Times New Roman" w:hAnsi="Times New Roman"/>
          <w:sz w:val="28"/>
          <w:szCs w:val="28"/>
          <w:lang w:eastAsia="ru-RU"/>
        </w:rPr>
      </w:pPr>
      <w:r w:rsidRPr="00322E60">
        <w:rPr>
          <w:rFonts w:ascii="Times New Roman" w:eastAsia="Times New Roman" w:hAnsi="Times New Roman"/>
          <w:sz w:val="28"/>
          <w:szCs w:val="28"/>
          <w:lang w:eastAsia="ru-RU"/>
        </w:rPr>
        <w:t>- не ломает деревья;</w:t>
      </w:r>
    </w:p>
    <w:p w:rsidR="00F25437" w:rsidRPr="00322E60" w:rsidRDefault="00F25437" w:rsidP="00322E60">
      <w:pPr>
        <w:shd w:val="clear" w:color="auto" w:fill="FFFFFF"/>
        <w:spacing w:after="0" w:line="360" w:lineRule="auto"/>
        <w:rPr>
          <w:rFonts w:ascii="Times New Roman" w:eastAsia="Times New Roman" w:hAnsi="Times New Roman"/>
          <w:sz w:val="28"/>
          <w:szCs w:val="28"/>
          <w:u w:val="single"/>
          <w:lang w:eastAsia="ru-RU"/>
        </w:rPr>
      </w:pPr>
      <w:r w:rsidRPr="00322E60">
        <w:rPr>
          <w:rFonts w:ascii="Times New Roman" w:eastAsia="Times New Roman" w:hAnsi="Times New Roman"/>
          <w:i/>
          <w:sz w:val="28"/>
          <w:szCs w:val="28"/>
          <w:u w:val="single"/>
        </w:rPr>
        <w:t>Формирование эстетических потребностей, ценностей, чувств:</w:t>
      </w:r>
    </w:p>
    <w:p w:rsidR="00F25437" w:rsidRPr="00322E60" w:rsidRDefault="00F25437" w:rsidP="00322E60">
      <w:pPr>
        <w:spacing w:after="0" w:line="360" w:lineRule="auto"/>
        <w:rPr>
          <w:rFonts w:ascii="Times New Roman" w:hAnsi="Times New Roman"/>
          <w:color w:val="333333"/>
          <w:sz w:val="28"/>
          <w:szCs w:val="28"/>
          <w:shd w:val="clear" w:color="auto" w:fill="FFFFFF"/>
        </w:rPr>
      </w:pPr>
      <w:r w:rsidRPr="00322E60">
        <w:rPr>
          <w:rFonts w:ascii="Times New Roman" w:eastAsia="Times New Roman" w:hAnsi="Times New Roman"/>
          <w:sz w:val="28"/>
          <w:szCs w:val="28"/>
          <w:lang w:eastAsia="ru-RU"/>
        </w:rPr>
        <w:t xml:space="preserve">- </w:t>
      </w:r>
      <w:r w:rsidRPr="00322E60">
        <w:rPr>
          <w:rFonts w:ascii="Times New Roman" w:hAnsi="Times New Roman"/>
          <w:color w:val="333333"/>
          <w:sz w:val="28"/>
          <w:szCs w:val="28"/>
          <w:shd w:val="clear" w:color="auto" w:fill="FFFFFF"/>
        </w:rPr>
        <w:t>воспринимает и наблюдает за окружающими предметами и явлениями, рассматривает или прослушивает произведений искусства;</w:t>
      </w:r>
    </w:p>
    <w:p w:rsidR="00F25437" w:rsidRPr="00322E60" w:rsidRDefault="00F25437" w:rsidP="00322E60">
      <w:pPr>
        <w:spacing w:after="0" w:line="360" w:lineRule="auto"/>
        <w:rPr>
          <w:rFonts w:ascii="Times New Roman" w:eastAsia="Times New Roman" w:hAnsi="Times New Roman"/>
          <w:sz w:val="28"/>
          <w:szCs w:val="28"/>
          <w:u w:val="single"/>
          <w:lang w:eastAsia="ru-RU"/>
        </w:rPr>
      </w:pPr>
      <w:r w:rsidRPr="00322E60">
        <w:rPr>
          <w:rFonts w:ascii="Times New Roman" w:eastAsia="Times New Roman" w:hAnsi="Times New Roman"/>
          <w:i/>
          <w:sz w:val="28"/>
          <w:szCs w:val="28"/>
          <w:u w:val="single"/>
        </w:rPr>
        <w:t xml:space="preserve">Развитие навыков сотрудничества </w:t>
      </w:r>
      <w:proofErr w:type="gramStart"/>
      <w:r w:rsidRPr="00322E60">
        <w:rPr>
          <w:rFonts w:ascii="Times New Roman" w:eastAsia="Times New Roman" w:hAnsi="Times New Roman"/>
          <w:i/>
          <w:sz w:val="28"/>
          <w:szCs w:val="28"/>
          <w:u w:val="single"/>
        </w:rPr>
        <w:t>со</w:t>
      </w:r>
      <w:proofErr w:type="gramEnd"/>
      <w:r w:rsidRPr="00322E60">
        <w:rPr>
          <w:rFonts w:ascii="Times New Roman" w:eastAsia="Times New Roman" w:hAnsi="Times New Roman"/>
          <w:i/>
          <w:sz w:val="28"/>
          <w:szCs w:val="28"/>
          <w:u w:val="single"/>
        </w:rPr>
        <w:t xml:space="preserve"> взрослыми и сверстниками:</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lang w:eastAsia="ru-RU"/>
        </w:rPr>
      </w:pPr>
      <w:r w:rsidRPr="00322E60">
        <w:rPr>
          <w:rFonts w:ascii="Times New Roman" w:eastAsia="Times New Roman" w:hAnsi="Times New Roman"/>
          <w:color w:val="000000"/>
          <w:sz w:val="28"/>
          <w:szCs w:val="28"/>
          <w:lang w:eastAsia="ru-RU"/>
        </w:rPr>
        <w:t>- принимает участие в коллективных делах и играх;</w:t>
      </w:r>
    </w:p>
    <w:p w:rsidR="00F25437" w:rsidRPr="00322E60" w:rsidRDefault="00F25437" w:rsidP="00322E60">
      <w:pPr>
        <w:shd w:val="clear" w:color="auto" w:fill="FFFFFF"/>
        <w:spacing w:after="0" w:line="360" w:lineRule="auto"/>
        <w:rPr>
          <w:rFonts w:ascii="Times New Roman" w:eastAsia="Times New Roman" w:hAnsi="Times New Roman"/>
          <w:color w:val="000000"/>
          <w:sz w:val="28"/>
          <w:szCs w:val="28"/>
          <w:lang w:eastAsia="ru-RU"/>
        </w:rPr>
      </w:pPr>
      <w:r w:rsidRPr="00322E60">
        <w:rPr>
          <w:rFonts w:ascii="Times New Roman" w:eastAsia="Times New Roman" w:hAnsi="Times New Roman"/>
          <w:color w:val="000000"/>
          <w:sz w:val="28"/>
          <w:szCs w:val="28"/>
          <w:lang w:eastAsia="ru-RU"/>
        </w:rPr>
        <w:t>- принимать и оказывать помощь.</w:t>
      </w:r>
    </w:p>
    <w:p w:rsidR="00F25437" w:rsidRPr="00322E60" w:rsidRDefault="00F25437" w:rsidP="00322E60">
      <w:pPr>
        <w:pStyle w:val="ListParagraph"/>
        <w:suppressAutoHyphens w:val="0"/>
        <w:spacing w:line="360" w:lineRule="auto"/>
        <w:ind w:left="0"/>
        <w:jc w:val="center"/>
        <w:rPr>
          <w:rFonts w:cs="Times New Roman"/>
          <w:i/>
          <w:sz w:val="28"/>
          <w:szCs w:val="28"/>
        </w:rPr>
      </w:pPr>
      <w:r w:rsidRPr="00322E60">
        <w:rPr>
          <w:rFonts w:cs="Times New Roman"/>
          <w:i/>
          <w:sz w:val="28"/>
          <w:szCs w:val="28"/>
        </w:rPr>
        <w:t xml:space="preserve">Планируемые </w:t>
      </w:r>
      <w:r w:rsidR="00322E60" w:rsidRPr="00322E60">
        <w:rPr>
          <w:rFonts w:cs="Times New Roman"/>
          <w:i/>
          <w:sz w:val="28"/>
          <w:szCs w:val="28"/>
        </w:rPr>
        <w:t xml:space="preserve">предметные </w:t>
      </w:r>
      <w:r w:rsidRPr="00322E60">
        <w:rPr>
          <w:rFonts w:cs="Times New Roman"/>
          <w:i/>
          <w:sz w:val="28"/>
          <w:szCs w:val="28"/>
        </w:rPr>
        <w:t>результаты</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xml:space="preserve">- умеет рассматривать различные по качеству материалы: бумагу, ткань, природный материал и т.д.; </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умеет фиксировать взгляд на объекте;</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xml:space="preserve">- умеет воспринимать, удерживать </w:t>
      </w:r>
      <w:proofErr w:type="gramStart"/>
      <w:r w:rsidRPr="00322E60">
        <w:rPr>
          <w:rFonts w:ascii="Times New Roman" w:hAnsi="Times New Roman"/>
          <w:sz w:val="28"/>
          <w:szCs w:val="28"/>
        </w:rPr>
        <w:t>изделие</w:t>
      </w:r>
      <w:proofErr w:type="gramEnd"/>
      <w:r w:rsidRPr="00322E60">
        <w:rPr>
          <w:rFonts w:ascii="Times New Roman" w:hAnsi="Times New Roman"/>
          <w:sz w:val="28"/>
          <w:szCs w:val="28"/>
        </w:rPr>
        <w:t xml:space="preserve"> в руках рассматривая его со всех сторон;</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сжимает, разглаживает, разрывает, сгибает бумагу различной фактуры;</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скатывает из бумаги шарики;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раскладывает кусочки ткани на столе;</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рисует на бумаге, заворачивает в бумагу предметы</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выполняет последовательно организованные движения;</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xml:space="preserve">- играет с кубиками, карандашами, палочками и </w:t>
      </w:r>
      <w:proofErr w:type="spellStart"/>
      <w:r w:rsidRPr="00322E60">
        <w:rPr>
          <w:rFonts w:ascii="Times New Roman" w:hAnsi="Times New Roman"/>
          <w:sz w:val="28"/>
          <w:szCs w:val="28"/>
        </w:rPr>
        <w:t>т</w:t>
      </w:r>
      <w:proofErr w:type="gramStart"/>
      <w:r w:rsidRPr="00322E60">
        <w:rPr>
          <w:rFonts w:ascii="Times New Roman" w:hAnsi="Times New Roman"/>
          <w:sz w:val="28"/>
          <w:szCs w:val="28"/>
        </w:rPr>
        <w:t>.д</w:t>
      </w:r>
      <w:proofErr w:type="spellEnd"/>
      <w:proofErr w:type="gramEnd"/>
      <w:r w:rsidRPr="00322E60">
        <w:rPr>
          <w:rFonts w:ascii="Times New Roman" w:hAnsi="Times New Roman"/>
          <w:sz w:val="28"/>
          <w:szCs w:val="28"/>
        </w:rPr>
        <w:t>;</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складывает в банку природный материал, доставать его из банки ложкой (пальцами);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xml:space="preserve">- складывает (достает) карандаши </w:t>
      </w:r>
      <w:proofErr w:type="gramStart"/>
      <w:r w:rsidRPr="00322E60">
        <w:rPr>
          <w:rFonts w:ascii="Times New Roman" w:hAnsi="Times New Roman"/>
          <w:sz w:val="28"/>
          <w:szCs w:val="28"/>
        </w:rPr>
        <w:t>в</w:t>
      </w:r>
      <w:proofErr w:type="gramEnd"/>
      <w:r w:rsidRPr="00322E60">
        <w:rPr>
          <w:rFonts w:ascii="Times New Roman" w:hAnsi="Times New Roman"/>
          <w:sz w:val="28"/>
          <w:szCs w:val="28"/>
        </w:rPr>
        <w:t xml:space="preserve"> (из) коробки;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раскладывает по блюдцам разный природный материал;</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xml:space="preserve">- разминает пластилин двумя руками, расплющивает его на дощечке, между ладошек, разрывает пластилин на мелкие и большие части, соединяет </w:t>
      </w:r>
      <w:r w:rsidRPr="00322E60">
        <w:rPr>
          <w:rFonts w:ascii="Times New Roman" w:hAnsi="Times New Roman"/>
          <w:sz w:val="28"/>
          <w:szCs w:val="28"/>
        </w:rPr>
        <w:lastRenderedPageBreak/>
        <w:t>пластилин, отщипывает пластилин пальцами, раскатывает пластилин прямыми и круговыми движениями;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строит их двух трех кубиков (деревянных, пластмассовых) простые конструкции (стол, стул, домик);</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играет с учителем в элементарные сюжетные игры (кукла пришла в домик, села на стул и т.д.);</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может смочить и отжать ткань (губку), вытирать тканью (губкой) различные поверхности, складывать, скатывать ткань, завязывать ткань в узелок;</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узнает материалы на ощупь, по звуку;</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строит из кубиков башню;</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наполняет железные и пластиковые сосуды различными предметами;</w:t>
      </w:r>
    </w:p>
    <w:p w:rsidR="00F25437" w:rsidRPr="00322E60" w:rsidRDefault="00F25437" w:rsidP="00322E60">
      <w:pPr>
        <w:spacing w:after="0" w:line="360" w:lineRule="auto"/>
        <w:jc w:val="both"/>
        <w:rPr>
          <w:rFonts w:ascii="Times New Roman" w:hAnsi="Times New Roman"/>
          <w:sz w:val="28"/>
          <w:szCs w:val="28"/>
        </w:rPr>
      </w:pPr>
      <w:r w:rsidRPr="00322E60">
        <w:rPr>
          <w:rFonts w:ascii="Times New Roman" w:hAnsi="Times New Roman"/>
          <w:sz w:val="28"/>
          <w:szCs w:val="28"/>
        </w:rPr>
        <w:t>- играет с конструктивными материалами.</w:t>
      </w:r>
    </w:p>
    <w:p w:rsidR="00F25437" w:rsidRPr="00322E60" w:rsidRDefault="00F25437" w:rsidP="00322E60">
      <w:pPr>
        <w:pStyle w:val="ListParagraph"/>
        <w:suppressAutoHyphens w:val="0"/>
        <w:spacing w:line="360" w:lineRule="auto"/>
        <w:ind w:left="0"/>
        <w:jc w:val="both"/>
        <w:rPr>
          <w:rFonts w:cs="Times New Roman"/>
          <w:b/>
          <w:i/>
          <w:sz w:val="28"/>
          <w:szCs w:val="28"/>
        </w:rPr>
      </w:pPr>
    </w:p>
    <w:p w:rsidR="00F25437" w:rsidRPr="00322E60" w:rsidRDefault="00F25437" w:rsidP="008F49B0">
      <w:pPr>
        <w:pStyle w:val="ListParagraph"/>
        <w:suppressAutoHyphens w:val="0"/>
        <w:spacing w:line="360" w:lineRule="auto"/>
        <w:ind w:left="0"/>
        <w:jc w:val="both"/>
        <w:rPr>
          <w:rFonts w:cs="Times New Roman"/>
          <w:i/>
          <w:sz w:val="28"/>
          <w:szCs w:val="28"/>
        </w:rPr>
      </w:pPr>
      <w:r w:rsidRPr="00322E60">
        <w:rPr>
          <w:rFonts w:cs="Times New Roman"/>
          <w:i/>
          <w:sz w:val="28"/>
          <w:szCs w:val="28"/>
        </w:rPr>
        <w:t xml:space="preserve">Планируемые результаты </w:t>
      </w:r>
      <w:proofErr w:type="spellStart"/>
      <w:r w:rsidRPr="00322E60">
        <w:rPr>
          <w:rFonts w:cs="Times New Roman"/>
          <w:i/>
          <w:sz w:val="28"/>
          <w:szCs w:val="28"/>
        </w:rPr>
        <w:t>сформированности</w:t>
      </w:r>
      <w:proofErr w:type="spellEnd"/>
      <w:r w:rsidRPr="00322E60">
        <w:rPr>
          <w:rFonts w:cs="Times New Roman"/>
          <w:i/>
          <w:sz w:val="28"/>
          <w:szCs w:val="28"/>
        </w:rPr>
        <w:t xml:space="preserve"> базовых учебных действий</w:t>
      </w:r>
    </w:p>
    <w:p w:rsidR="00F25437" w:rsidRPr="00322E60" w:rsidRDefault="00F25437" w:rsidP="008F49B0">
      <w:pPr>
        <w:pStyle w:val="ListParagraph"/>
        <w:suppressAutoHyphens w:val="0"/>
        <w:spacing w:line="360" w:lineRule="auto"/>
        <w:ind w:left="0"/>
        <w:jc w:val="both"/>
        <w:rPr>
          <w:rFonts w:cs="Times New Roman"/>
          <w:i/>
          <w:sz w:val="28"/>
          <w:szCs w:val="28"/>
          <w:u w:val="single"/>
        </w:rPr>
      </w:pPr>
      <w:r w:rsidRPr="00322E60">
        <w:rPr>
          <w:rFonts w:cs="Times New Roman"/>
          <w:i/>
          <w:sz w:val="28"/>
          <w:szCs w:val="28"/>
          <w:u w:val="single"/>
        </w:rPr>
        <w:t>Подготовка ребенка к нахождению и обучению в среде сверстников, к эмоциональному, коммуникативному взаимодействию с группой обучающихся:</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входить и выходить из учебного помещения со звонком;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ориентироваться в пространстве класса (зала, учебного помещения), пользоваться учебной мебелью;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адекватно использовать ритуалы школьного поведения (поднимать руку, вставать и выходить из-за парты и т. д.);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организовывать рабочее место;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принимать цели и произвольно включаться в деятельность;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xml:space="preserve">- следовать предложенному плану и работать в общем темпе; </w:t>
      </w:r>
    </w:p>
    <w:p w:rsidR="00F25437" w:rsidRPr="00322E60" w:rsidRDefault="00F25437" w:rsidP="008F49B0">
      <w:pPr>
        <w:spacing w:after="0" w:line="360" w:lineRule="auto"/>
        <w:jc w:val="both"/>
        <w:rPr>
          <w:rFonts w:ascii="Times New Roman" w:hAnsi="Times New Roman"/>
          <w:sz w:val="28"/>
          <w:szCs w:val="28"/>
        </w:rPr>
      </w:pPr>
      <w:r w:rsidRPr="00322E60">
        <w:rPr>
          <w:rFonts w:ascii="Times New Roman" w:hAnsi="Times New Roman"/>
          <w:sz w:val="28"/>
          <w:szCs w:val="28"/>
        </w:rPr>
        <w:t>- передвигаться по школе, находить свой класс, другие необходимые помещения.</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 xml:space="preserve">Формирование учебного поведения: </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1) направленность взгляда (на говорящего взрослого, на задание):</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lastRenderedPageBreak/>
        <w:t>- фиксирует взгляд на звучащей игрушке;</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яркой игрушке;</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движущей игрушке;</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переключает взгляд с одного предмета на другой;</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лице педагога с использованием утрированной мимики;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лице педагога с использованием голоса;</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изображении;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фиксирует взгляд на экране монитора.</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2) умение выполнять инструкции педагога:</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понимает жестовую инструкцию;</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понимает инструкцию по инструкционным картам;</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xml:space="preserve">- понимает инструкцию по пиктограммам; </w:t>
      </w:r>
    </w:p>
    <w:p w:rsidR="00F25437" w:rsidRPr="00322E60" w:rsidRDefault="00F25437" w:rsidP="008F49B0">
      <w:pPr>
        <w:pStyle w:val="a6"/>
        <w:spacing w:after="0" w:line="360" w:lineRule="auto"/>
        <w:ind w:left="0"/>
        <w:jc w:val="both"/>
        <w:rPr>
          <w:rFonts w:ascii="Times New Roman" w:hAnsi="Times New Roman"/>
          <w:sz w:val="28"/>
          <w:szCs w:val="28"/>
        </w:rPr>
      </w:pPr>
      <w:proofErr w:type="gramStart"/>
      <w:r w:rsidRPr="00322E60">
        <w:rPr>
          <w:rFonts w:ascii="Times New Roman" w:hAnsi="Times New Roman"/>
          <w:sz w:val="28"/>
          <w:szCs w:val="28"/>
        </w:rPr>
        <w:t>- выполняет стереотипную инструкцию (отрабатываемая с</w:t>
      </w:r>
      <w:proofErr w:type="gramEnd"/>
      <w:r w:rsidRPr="00322E60">
        <w:rPr>
          <w:rFonts w:ascii="Times New Roman" w:hAnsi="Times New Roman"/>
          <w:sz w:val="28"/>
          <w:szCs w:val="28"/>
        </w:rPr>
        <w:t xml:space="preserve"> конкретным учеником на данном этапе обучения).</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3) использование по назначению учебных материалов:</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бумаги;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цветной бумаги;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пластилина.</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4) умение выполнять действия по образцу и по подражанию:</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xml:space="preserve">- выполняет действие способом </w:t>
      </w:r>
      <w:proofErr w:type="spellStart"/>
      <w:r w:rsidRPr="00322E60">
        <w:rPr>
          <w:rFonts w:ascii="Times New Roman" w:hAnsi="Times New Roman"/>
          <w:sz w:val="28"/>
          <w:szCs w:val="28"/>
        </w:rPr>
        <w:t>рука-в-руке</w:t>
      </w:r>
      <w:proofErr w:type="spellEnd"/>
      <w:r w:rsidRPr="00322E60">
        <w:rPr>
          <w:rFonts w:ascii="Times New Roman" w:hAnsi="Times New Roman"/>
          <w:sz w:val="28"/>
          <w:szCs w:val="28"/>
        </w:rPr>
        <w:t>;</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xml:space="preserve">- подражает действиям, </w:t>
      </w:r>
      <w:proofErr w:type="gramStart"/>
      <w:r w:rsidRPr="00322E60">
        <w:rPr>
          <w:rFonts w:ascii="Times New Roman" w:hAnsi="Times New Roman"/>
          <w:sz w:val="28"/>
          <w:szCs w:val="28"/>
        </w:rPr>
        <w:t>выполняемы</w:t>
      </w:r>
      <w:proofErr w:type="gramEnd"/>
      <w:r w:rsidRPr="00322E60">
        <w:rPr>
          <w:rFonts w:ascii="Times New Roman" w:hAnsi="Times New Roman"/>
          <w:sz w:val="28"/>
          <w:szCs w:val="28"/>
        </w:rPr>
        <w:t xml:space="preserve"> педагогом;</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xml:space="preserve">- последовательно выполняет отдельные операции действия </w:t>
      </w:r>
      <w:proofErr w:type="gramStart"/>
      <w:r w:rsidRPr="00322E60">
        <w:rPr>
          <w:rFonts w:ascii="Times New Roman" w:hAnsi="Times New Roman"/>
          <w:sz w:val="28"/>
          <w:szCs w:val="28"/>
        </w:rPr>
        <w:t>по</w:t>
      </w:r>
      <w:proofErr w:type="gramEnd"/>
      <w:r w:rsidRPr="00322E60">
        <w:rPr>
          <w:rFonts w:ascii="Times New Roman" w:hAnsi="Times New Roman"/>
          <w:sz w:val="28"/>
          <w:szCs w:val="28"/>
        </w:rPr>
        <w:t xml:space="preserve"> образцу педагога;</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выполняет действия с опорой на картинный план с помощью педагога.</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Формирование умения выполнять задание:</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1) в течение определенного периода времени: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xml:space="preserve">- </w:t>
      </w:r>
      <w:proofErr w:type="gramStart"/>
      <w:r w:rsidRPr="00322E60">
        <w:rPr>
          <w:rFonts w:ascii="Times New Roman" w:hAnsi="Times New Roman"/>
          <w:sz w:val="28"/>
          <w:szCs w:val="28"/>
        </w:rPr>
        <w:t>способен</w:t>
      </w:r>
      <w:proofErr w:type="gramEnd"/>
      <w:r w:rsidRPr="00322E60">
        <w:rPr>
          <w:rFonts w:ascii="Times New Roman" w:hAnsi="Times New Roman"/>
          <w:sz w:val="28"/>
          <w:szCs w:val="28"/>
        </w:rPr>
        <w:t xml:space="preserve"> удерживать произвольное внимание на выполнении посильного задания 3-4 мин.</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2) от начала до конца:</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lastRenderedPageBreak/>
        <w:t xml:space="preserve">- при организующей, направляющей помощи </w:t>
      </w:r>
      <w:proofErr w:type="gramStart"/>
      <w:r w:rsidRPr="00322E60">
        <w:rPr>
          <w:rFonts w:ascii="Times New Roman" w:hAnsi="Times New Roman"/>
          <w:sz w:val="28"/>
          <w:szCs w:val="28"/>
        </w:rPr>
        <w:t>способен</w:t>
      </w:r>
      <w:proofErr w:type="gramEnd"/>
      <w:r w:rsidRPr="00322E60">
        <w:rPr>
          <w:rFonts w:ascii="Times New Roman" w:hAnsi="Times New Roman"/>
          <w:sz w:val="28"/>
          <w:szCs w:val="28"/>
        </w:rPr>
        <w:t xml:space="preserve"> выполнить посильное задание от начала до конца.</w:t>
      </w:r>
    </w:p>
    <w:p w:rsidR="00F25437" w:rsidRPr="00322E60" w:rsidRDefault="00F25437" w:rsidP="008F49B0">
      <w:pPr>
        <w:pStyle w:val="a6"/>
        <w:spacing w:after="0" w:line="360" w:lineRule="auto"/>
        <w:ind w:left="0"/>
        <w:jc w:val="both"/>
        <w:rPr>
          <w:rFonts w:ascii="Times New Roman" w:hAnsi="Times New Roman"/>
          <w:i/>
          <w:sz w:val="28"/>
          <w:szCs w:val="28"/>
          <w:u w:val="single"/>
        </w:rPr>
      </w:pPr>
      <w:r w:rsidRPr="00322E60">
        <w:rPr>
          <w:rFonts w:ascii="Times New Roman" w:hAnsi="Times New Roman"/>
          <w:i/>
          <w:sz w:val="28"/>
          <w:szCs w:val="28"/>
          <w:u w:val="single"/>
        </w:rPr>
        <w:t>3) с заданными качественными параметрами:</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b/>
          <w:sz w:val="28"/>
          <w:szCs w:val="28"/>
        </w:rPr>
        <w:t xml:space="preserve">- </w:t>
      </w:r>
      <w:r w:rsidRPr="00322E60">
        <w:rPr>
          <w:rFonts w:ascii="Times New Roman" w:hAnsi="Times New Roman"/>
          <w:sz w:val="28"/>
          <w:szCs w:val="28"/>
        </w:rPr>
        <w:t xml:space="preserve">ориентируется в качественных параметрах задания в соответствии с содержанием программы </w:t>
      </w:r>
      <w:proofErr w:type="gramStart"/>
      <w:r w:rsidRPr="00322E60">
        <w:rPr>
          <w:rFonts w:ascii="Times New Roman" w:hAnsi="Times New Roman"/>
          <w:sz w:val="28"/>
          <w:szCs w:val="28"/>
        </w:rPr>
        <w:t>обучения по предмету</w:t>
      </w:r>
      <w:proofErr w:type="gramEnd"/>
      <w:r w:rsidRPr="00322E60">
        <w:rPr>
          <w:rFonts w:ascii="Times New Roman" w:hAnsi="Times New Roman"/>
          <w:sz w:val="28"/>
          <w:szCs w:val="28"/>
        </w:rPr>
        <w:t>, коррекционному курсу.</w:t>
      </w:r>
    </w:p>
    <w:p w:rsidR="00F25437" w:rsidRPr="00322E60" w:rsidRDefault="00F25437" w:rsidP="008F49B0">
      <w:pPr>
        <w:spacing w:after="0" w:line="360" w:lineRule="auto"/>
        <w:jc w:val="both"/>
        <w:rPr>
          <w:rFonts w:ascii="Times New Roman" w:hAnsi="Times New Roman"/>
          <w:i/>
          <w:sz w:val="28"/>
          <w:szCs w:val="28"/>
          <w:u w:val="single"/>
        </w:rPr>
      </w:pPr>
      <w:r w:rsidRPr="00322E60">
        <w:rPr>
          <w:rFonts w:ascii="Times New Roman" w:hAnsi="Times New Roman"/>
          <w:i/>
          <w:sz w:val="28"/>
          <w:szCs w:val="28"/>
          <w:u w:val="single"/>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proofErr w:type="spellStart"/>
      <w:r w:rsidRPr="00322E60">
        <w:rPr>
          <w:rFonts w:ascii="Times New Roman" w:hAnsi="Times New Roman"/>
          <w:i/>
          <w:sz w:val="28"/>
          <w:szCs w:val="28"/>
          <w:u w:val="single"/>
        </w:rPr>
        <w:t>т</w:t>
      </w:r>
      <w:proofErr w:type="gramStart"/>
      <w:r w:rsidRPr="00322E60">
        <w:rPr>
          <w:rFonts w:ascii="Times New Roman" w:hAnsi="Times New Roman"/>
          <w:i/>
          <w:sz w:val="28"/>
          <w:szCs w:val="28"/>
          <w:u w:val="single"/>
        </w:rPr>
        <w:t>.д</w:t>
      </w:r>
      <w:proofErr w:type="spellEnd"/>
      <w:proofErr w:type="gramEnd"/>
      <w:r w:rsidRPr="00322E60">
        <w:rPr>
          <w:rFonts w:ascii="Times New Roman" w:hAnsi="Times New Roman"/>
          <w:i/>
          <w:sz w:val="28"/>
          <w:szCs w:val="28"/>
          <w:u w:val="single"/>
        </w:rPr>
        <w:t>:</w:t>
      </w:r>
    </w:p>
    <w:p w:rsidR="00F25437" w:rsidRPr="00322E60"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ориентируется в режиме дня, расписании уроков с помощью педагога;</w:t>
      </w:r>
    </w:p>
    <w:p w:rsidR="00F25437" w:rsidRDefault="00F25437" w:rsidP="008F49B0">
      <w:pPr>
        <w:pStyle w:val="a6"/>
        <w:spacing w:after="0" w:line="360" w:lineRule="auto"/>
        <w:ind w:left="0"/>
        <w:jc w:val="both"/>
        <w:rPr>
          <w:rFonts w:ascii="Times New Roman" w:hAnsi="Times New Roman"/>
          <w:sz w:val="28"/>
          <w:szCs w:val="28"/>
        </w:rPr>
      </w:pPr>
      <w:r w:rsidRPr="00322E60">
        <w:rPr>
          <w:rFonts w:ascii="Times New Roman" w:hAnsi="Times New Roman"/>
          <w:sz w:val="28"/>
          <w:szCs w:val="28"/>
        </w:rPr>
        <w:t>- выстраивает алгоритм предстоящей деятельности (словесный или наглядный план) с помощью педагога.</w:t>
      </w:r>
    </w:p>
    <w:p w:rsidR="00AD54BD" w:rsidRPr="00E67E42" w:rsidRDefault="00AD54BD" w:rsidP="00AD54BD">
      <w:pPr>
        <w:pStyle w:val="a3"/>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67E42">
        <w:rPr>
          <w:rFonts w:ascii="Times New Roman" w:hAnsi="Times New Roman" w:cs="Times New Roman"/>
          <w:sz w:val="28"/>
          <w:szCs w:val="28"/>
        </w:rPr>
        <w:t xml:space="preserve">Возможно деление обучающихся по степени </w:t>
      </w:r>
      <w:proofErr w:type="spellStart"/>
      <w:r w:rsidRPr="00E67E42">
        <w:rPr>
          <w:rFonts w:ascii="Times New Roman" w:hAnsi="Times New Roman" w:cs="Times New Roman"/>
          <w:sz w:val="28"/>
          <w:szCs w:val="28"/>
        </w:rPr>
        <w:t>обучаемости</w:t>
      </w:r>
      <w:proofErr w:type="spellEnd"/>
      <w:r w:rsidRPr="00E67E42">
        <w:rPr>
          <w:rFonts w:ascii="Times New Roman" w:hAnsi="Times New Roman" w:cs="Times New Roman"/>
          <w:sz w:val="28"/>
          <w:szCs w:val="28"/>
        </w:rPr>
        <w:t xml:space="preserve">, по возможности освоения </w:t>
      </w:r>
      <w:r>
        <w:rPr>
          <w:rFonts w:ascii="Times New Roman" w:hAnsi="Times New Roman" w:cs="Times New Roman"/>
          <w:sz w:val="28"/>
          <w:szCs w:val="28"/>
        </w:rPr>
        <w:t xml:space="preserve">коррекционного курса </w:t>
      </w:r>
      <w:r w:rsidRPr="00E67E42">
        <w:rPr>
          <w:rFonts w:ascii="Times New Roman" w:hAnsi="Times New Roman" w:cs="Times New Roman"/>
          <w:sz w:val="28"/>
          <w:szCs w:val="28"/>
        </w:rPr>
        <w:t xml:space="preserve">на несколько групп. Индивидуально – дифференцированный подход осуществляется в рамках содержания </w:t>
      </w:r>
      <w:proofErr w:type="gramStart"/>
      <w:r w:rsidRPr="00E67E42">
        <w:rPr>
          <w:rFonts w:ascii="Times New Roman" w:hAnsi="Times New Roman" w:cs="Times New Roman"/>
          <w:sz w:val="28"/>
          <w:szCs w:val="28"/>
        </w:rPr>
        <w:t xml:space="preserve">обучения, развития по </w:t>
      </w:r>
      <w:r>
        <w:rPr>
          <w:rFonts w:ascii="Times New Roman" w:hAnsi="Times New Roman" w:cs="Times New Roman"/>
          <w:sz w:val="28"/>
          <w:szCs w:val="28"/>
        </w:rPr>
        <w:t>курсу</w:t>
      </w:r>
      <w:proofErr w:type="gramEnd"/>
      <w:r w:rsidRPr="00E67E42">
        <w:rPr>
          <w:rFonts w:ascii="Times New Roman" w:hAnsi="Times New Roman" w:cs="Times New Roman"/>
          <w:sz w:val="28"/>
          <w:szCs w:val="28"/>
        </w:rPr>
        <w:t xml:space="preserve">. Более подробно планируемые результаты освоения </w:t>
      </w:r>
      <w:r>
        <w:rPr>
          <w:rFonts w:ascii="Times New Roman" w:hAnsi="Times New Roman" w:cs="Times New Roman"/>
          <w:sz w:val="28"/>
          <w:szCs w:val="28"/>
        </w:rPr>
        <w:t>коррекционного курса</w:t>
      </w:r>
      <w:r w:rsidRPr="00E67E42">
        <w:rPr>
          <w:rFonts w:ascii="Times New Roman" w:hAnsi="Times New Roman" w:cs="Times New Roman"/>
          <w:sz w:val="28"/>
          <w:szCs w:val="28"/>
        </w:rPr>
        <w:t xml:space="preserve"> по темам в зависимости от возможностей обучающихся представлены в Приложении </w:t>
      </w:r>
      <w:r>
        <w:rPr>
          <w:rFonts w:ascii="Times New Roman" w:hAnsi="Times New Roman" w:cs="Times New Roman"/>
          <w:sz w:val="28"/>
          <w:szCs w:val="28"/>
        </w:rPr>
        <w:t>1</w:t>
      </w:r>
      <w:r w:rsidRPr="00E67E42">
        <w:rPr>
          <w:rFonts w:ascii="Times New Roman" w:hAnsi="Times New Roman" w:cs="Times New Roman"/>
          <w:sz w:val="28"/>
          <w:szCs w:val="28"/>
        </w:rPr>
        <w:t xml:space="preserve"> к данной программе.</w:t>
      </w:r>
    </w:p>
    <w:p w:rsidR="00AD54BD" w:rsidRDefault="00AD54BD" w:rsidP="00AD54BD">
      <w:pPr>
        <w:spacing w:after="0" w:line="360" w:lineRule="auto"/>
        <w:ind w:firstLine="709"/>
        <w:jc w:val="both"/>
        <w:rPr>
          <w:rFonts w:ascii="Times New Roman" w:hAnsi="Times New Roman"/>
          <w:bCs/>
          <w:sz w:val="28"/>
          <w:szCs w:val="28"/>
        </w:rPr>
      </w:pPr>
      <w:r>
        <w:rPr>
          <w:rFonts w:ascii="Times New Roman" w:hAnsi="Times New Roman"/>
          <w:bCs/>
          <w:sz w:val="28"/>
          <w:szCs w:val="28"/>
        </w:rPr>
        <w:t>Пример мониторинговой формы оценивания результатов освоения коррекционного курса можно посмотреть в Приложении 2 к данной программе.</w:t>
      </w:r>
    </w:p>
    <w:p w:rsidR="00AD54BD" w:rsidRPr="00322E60" w:rsidRDefault="00AD54BD" w:rsidP="008F49B0">
      <w:pPr>
        <w:pStyle w:val="a6"/>
        <w:spacing w:after="0" w:line="360" w:lineRule="auto"/>
        <w:ind w:left="0"/>
        <w:jc w:val="both"/>
        <w:rPr>
          <w:rFonts w:ascii="Times New Roman" w:hAnsi="Times New Roman"/>
          <w:sz w:val="28"/>
          <w:szCs w:val="28"/>
        </w:rPr>
      </w:pPr>
    </w:p>
    <w:p w:rsidR="008F49B0" w:rsidRDefault="008F49B0" w:rsidP="008F49B0">
      <w:pPr>
        <w:pStyle w:val="a7"/>
        <w:numPr>
          <w:ilvl w:val="0"/>
          <w:numId w:val="6"/>
        </w:numPr>
        <w:spacing w:after="0" w:afterAutospacing="0" w:line="360" w:lineRule="auto"/>
        <w:jc w:val="center"/>
        <w:rPr>
          <w:b/>
          <w:sz w:val="28"/>
          <w:szCs w:val="28"/>
        </w:rPr>
      </w:pPr>
      <w:r w:rsidRPr="007E16EF">
        <w:rPr>
          <w:b/>
          <w:sz w:val="28"/>
          <w:szCs w:val="28"/>
        </w:rPr>
        <w:t xml:space="preserve">Содержание </w:t>
      </w:r>
      <w:r>
        <w:rPr>
          <w:b/>
          <w:sz w:val="28"/>
          <w:szCs w:val="28"/>
        </w:rPr>
        <w:t>коррекционного курса</w:t>
      </w:r>
    </w:p>
    <w:p w:rsidR="00BB20DE" w:rsidRPr="00BB20DE" w:rsidRDefault="00BB20DE" w:rsidP="00BB20DE">
      <w:pPr>
        <w:pStyle w:val="ListParagraph"/>
        <w:spacing w:line="360" w:lineRule="auto"/>
        <w:ind w:left="1080"/>
        <w:jc w:val="both"/>
        <w:rPr>
          <w:rFonts w:cs="Times New Roman"/>
          <w:bCs/>
          <w:i/>
          <w:sz w:val="28"/>
          <w:szCs w:val="28"/>
        </w:rPr>
      </w:pPr>
      <w:r w:rsidRPr="00BB20DE">
        <w:rPr>
          <w:rFonts w:cs="Times New Roman"/>
          <w:bCs/>
          <w:i/>
          <w:iCs/>
          <w:sz w:val="28"/>
          <w:szCs w:val="28"/>
        </w:rPr>
        <w:t xml:space="preserve">Содержание курса </w:t>
      </w:r>
      <w:r w:rsidRPr="00BB20DE">
        <w:rPr>
          <w:rFonts w:cs="Times New Roman"/>
          <w:bCs/>
          <w:i/>
          <w:sz w:val="28"/>
          <w:szCs w:val="28"/>
        </w:rPr>
        <w:t>состоит из следующих разделов:</w:t>
      </w:r>
    </w:p>
    <w:p w:rsidR="00BB20DE" w:rsidRPr="00BB20DE" w:rsidRDefault="00BB20DE" w:rsidP="002C6C6D">
      <w:pPr>
        <w:spacing w:after="0" w:line="360" w:lineRule="auto"/>
        <w:jc w:val="both"/>
        <w:rPr>
          <w:rFonts w:ascii="Times New Roman" w:eastAsia="Times New Roman" w:hAnsi="Times New Roman"/>
          <w:sz w:val="28"/>
          <w:szCs w:val="28"/>
          <w:lang w:eastAsia="ru-RU"/>
        </w:rPr>
      </w:pPr>
      <w:r w:rsidRPr="00BB20DE">
        <w:rPr>
          <w:rFonts w:ascii="Times New Roman" w:eastAsia="Times New Roman" w:hAnsi="Times New Roman"/>
          <w:sz w:val="28"/>
          <w:szCs w:val="28"/>
          <w:lang w:eastAsia="ru-RU"/>
        </w:rPr>
        <w:t>1. «Действия с материалами».</w:t>
      </w:r>
    </w:p>
    <w:p w:rsidR="00BB20DE" w:rsidRPr="00BB20DE" w:rsidRDefault="00BB20DE" w:rsidP="002C6C6D">
      <w:pPr>
        <w:spacing w:after="0" w:line="360" w:lineRule="auto"/>
        <w:jc w:val="both"/>
        <w:rPr>
          <w:rFonts w:ascii="Times New Roman" w:eastAsia="Times New Roman" w:hAnsi="Times New Roman"/>
          <w:sz w:val="28"/>
          <w:szCs w:val="28"/>
          <w:lang w:eastAsia="ru-RU"/>
        </w:rPr>
      </w:pPr>
      <w:r w:rsidRPr="00BB20DE">
        <w:rPr>
          <w:rFonts w:ascii="Times New Roman" w:eastAsia="Times New Roman" w:hAnsi="Times New Roman"/>
          <w:sz w:val="28"/>
          <w:szCs w:val="28"/>
          <w:lang w:eastAsia="ru-RU"/>
        </w:rPr>
        <w:t xml:space="preserve">2. «Действия с предметами». </w:t>
      </w:r>
    </w:p>
    <w:p w:rsidR="00BB20DE" w:rsidRPr="00E70962" w:rsidRDefault="00BB20DE" w:rsidP="002C6C6D">
      <w:pPr>
        <w:pStyle w:val="ListParagraph"/>
        <w:spacing w:line="360" w:lineRule="auto"/>
        <w:ind w:left="0"/>
        <w:jc w:val="both"/>
        <w:rPr>
          <w:rFonts w:cs="Times New Roman"/>
          <w:sz w:val="28"/>
          <w:szCs w:val="28"/>
        </w:rPr>
      </w:pPr>
      <w:r w:rsidRPr="00E70962">
        <w:rPr>
          <w:rFonts w:eastAsia="Times New Roman" w:cs="Times New Roman"/>
          <w:sz w:val="28"/>
          <w:szCs w:val="28"/>
          <w:lang w:eastAsia="ru-RU"/>
        </w:rPr>
        <w:t xml:space="preserve">Действия с материалами: сминать материал. Разрывать материал. Размазывать материал. Разминать материал. Пересыпать материал. Переливать материал. Наматывать материал. </w:t>
      </w:r>
    </w:p>
    <w:p w:rsidR="00BB20DE" w:rsidRPr="00BB20DE" w:rsidRDefault="00BB20DE" w:rsidP="002C6C6D">
      <w:pPr>
        <w:spacing w:after="0" w:line="360" w:lineRule="auto"/>
        <w:jc w:val="both"/>
        <w:rPr>
          <w:rFonts w:ascii="Times New Roman" w:eastAsia="Times New Roman" w:hAnsi="Times New Roman"/>
          <w:lang w:eastAsia="ru-RU"/>
        </w:rPr>
      </w:pPr>
      <w:r w:rsidRPr="00BB20DE">
        <w:rPr>
          <w:rFonts w:ascii="Times New Roman" w:eastAsia="Times New Roman" w:hAnsi="Times New Roman"/>
          <w:sz w:val="28"/>
          <w:szCs w:val="28"/>
          <w:lang w:eastAsia="ru-RU"/>
        </w:rPr>
        <w:lastRenderedPageBreak/>
        <w:t>Действия с предметами: захватывать, удерживать, отпускать предмет. Встряхивать предмет. Толкать предмет. Вращать предмет. Нажимать на предмет (всей рукой, пальцем). Сжимать предмета (двумя руками, одной рукой, пальчиками). Тянуть предмет. Вынимать предметы. Складывать предметы. Перекладывать предметы. Вставлять предметы. Нанизывать предметы.</w:t>
      </w:r>
      <w:r w:rsidRPr="00BB20DE">
        <w:rPr>
          <w:rFonts w:ascii="Times New Roman" w:eastAsia="Times New Roman" w:hAnsi="Times New Roman"/>
          <w:lang w:eastAsia="ru-RU"/>
        </w:rPr>
        <w:t xml:space="preserve"> </w:t>
      </w:r>
    </w:p>
    <w:p w:rsidR="00BB20DE" w:rsidRPr="00E70962" w:rsidRDefault="00BB20DE" w:rsidP="002C6C6D">
      <w:pPr>
        <w:pStyle w:val="programbody"/>
        <w:spacing w:line="360" w:lineRule="auto"/>
        <w:ind w:firstLine="0"/>
        <w:rPr>
          <w:rFonts w:ascii="Times New Roman" w:hAnsi="Times New Roman" w:cs="Times New Roman"/>
          <w:color w:val="auto"/>
          <w:sz w:val="28"/>
          <w:szCs w:val="28"/>
        </w:rPr>
      </w:pPr>
      <w:r w:rsidRPr="00E70962">
        <w:rPr>
          <w:rFonts w:ascii="Times New Roman" w:hAnsi="Times New Roman" w:cs="Times New Roman"/>
          <w:color w:val="auto"/>
          <w:sz w:val="28"/>
          <w:szCs w:val="28"/>
        </w:rPr>
        <w:t xml:space="preserve">Реализуя принцип системности и многократного повторения, совместно с </w:t>
      </w:r>
      <w:r w:rsidR="00F8768F">
        <w:rPr>
          <w:rFonts w:ascii="Times New Roman" w:hAnsi="Times New Roman" w:cs="Times New Roman"/>
          <w:color w:val="auto"/>
          <w:sz w:val="28"/>
          <w:szCs w:val="28"/>
        </w:rPr>
        <w:t xml:space="preserve">учебным </w:t>
      </w:r>
      <w:r w:rsidRPr="00E70962">
        <w:rPr>
          <w:rFonts w:ascii="Times New Roman" w:hAnsi="Times New Roman" w:cs="Times New Roman"/>
          <w:color w:val="auto"/>
          <w:sz w:val="28"/>
          <w:szCs w:val="28"/>
        </w:rPr>
        <w:t xml:space="preserve">предметом </w:t>
      </w:r>
      <w:r w:rsidR="00F8768F">
        <w:rPr>
          <w:rFonts w:ascii="Times New Roman" w:hAnsi="Times New Roman" w:cs="Times New Roman"/>
          <w:color w:val="auto"/>
          <w:sz w:val="28"/>
          <w:szCs w:val="28"/>
        </w:rPr>
        <w:t>«Математические представления»</w:t>
      </w:r>
      <w:r w:rsidRPr="00E70962">
        <w:rPr>
          <w:rFonts w:ascii="Times New Roman" w:hAnsi="Times New Roman" w:cs="Times New Roman"/>
          <w:color w:val="auto"/>
          <w:sz w:val="28"/>
          <w:szCs w:val="28"/>
        </w:rPr>
        <w:t xml:space="preserve"> разработаны и реализуются следующие коррекционные направления:</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1.</w:t>
      </w:r>
      <w:r w:rsidRPr="00E70962">
        <w:rPr>
          <w:rFonts w:cs="Times New Roman"/>
          <w:b/>
          <w:bCs/>
        </w:rPr>
        <w:t xml:space="preserve"> </w:t>
      </w:r>
      <w:proofErr w:type="gramStart"/>
      <w:r w:rsidRPr="00E70962">
        <w:rPr>
          <w:rFonts w:ascii="Times New Roman" w:hAnsi="Times New Roman" w:cs="Times New Roman"/>
          <w:bCs/>
          <w:sz w:val="28"/>
          <w:szCs w:val="28"/>
        </w:rPr>
        <w:t>Формирование временных представлений (утро, день, вечер,</w:t>
      </w:r>
      <w:proofErr w:type="gramEnd"/>
      <w:r w:rsidRPr="00E70962">
        <w:rPr>
          <w:rFonts w:ascii="Times New Roman" w:hAnsi="Times New Roman" w:cs="Times New Roman"/>
          <w:bCs/>
          <w:sz w:val="28"/>
          <w:szCs w:val="28"/>
        </w:rPr>
        <w:t xml:space="preserve"> ночь).</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 xml:space="preserve">2. Формирование количественных представлений. Знакомство </w:t>
      </w:r>
      <w:proofErr w:type="gramStart"/>
      <w:r w:rsidRPr="00E70962">
        <w:rPr>
          <w:rFonts w:ascii="Times New Roman" w:hAnsi="Times New Roman" w:cs="Times New Roman"/>
          <w:color w:val="auto"/>
          <w:sz w:val="28"/>
          <w:szCs w:val="28"/>
        </w:rPr>
        <w:t>с</w:t>
      </w:r>
      <w:proofErr w:type="gramEnd"/>
      <w:r w:rsidRPr="00E70962">
        <w:rPr>
          <w:rFonts w:ascii="Times New Roman" w:hAnsi="Times New Roman" w:cs="Times New Roman"/>
          <w:color w:val="auto"/>
          <w:sz w:val="28"/>
          <w:szCs w:val="28"/>
        </w:rPr>
        <w:t xml:space="preserve"> числом и цифрой «1».</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 xml:space="preserve">3. Формирование представлений о величине, </w:t>
      </w:r>
      <w:proofErr w:type="gramStart"/>
      <w:r w:rsidRPr="00E70962">
        <w:rPr>
          <w:rFonts w:ascii="Times New Roman" w:hAnsi="Times New Roman" w:cs="Times New Roman"/>
          <w:color w:val="auto"/>
          <w:sz w:val="28"/>
          <w:szCs w:val="28"/>
        </w:rPr>
        <w:t>противоположные</w:t>
      </w:r>
      <w:proofErr w:type="gramEnd"/>
      <w:r w:rsidRPr="00E70962">
        <w:rPr>
          <w:rFonts w:ascii="Times New Roman" w:hAnsi="Times New Roman" w:cs="Times New Roman"/>
          <w:color w:val="auto"/>
          <w:sz w:val="28"/>
          <w:szCs w:val="28"/>
        </w:rPr>
        <w:t xml:space="preserve"> величины «</w:t>
      </w:r>
      <w:proofErr w:type="spellStart"/>
      <w:proofErr w:type="gramStart"/>
      <w:r w:rsidRPr="00E70962">
        <w:rPr>
          <w:rFonts w:ascii="Times New Roman" w:hAnsi="Times New Roman" w:cs="Times New Roman"/>
          <w:color w:val="auto"/>
          <w:sz w:val="28"/>
          <w:szCs w:val="28"/>
        </w:rPr>
        <w:t>Длинный-короткий</w:t>
      </w:r>
      <w:proofErr w:type="spellEnd"/>
      <w:proofErr w:type="gramEnd"/>
      <w:r w:rsidRPr="00E70962">
        <w:rPr>
          <w:rFonts w:ascii="Times New Roman" w:hAnsi="Times New Roman" w:cs="Times New Roman"/>
          <w:color w:val="auto"/>
          <w:sz w:val="28"/>
          <w:szCs w:val="28"/>
        </w:rPr>
        <w:t>».</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 xml:space="preserve">4. </w:t>
      </w:r>
      <w:proofErr w:type="gramStart"/>
      <w:r w:rsidRPr="00E70962">
        <w:rPr>
          <w:rFonts w:ascii="Times New Roman" w:hAnsi="Times New Roman" w:cs="Times New Roman"/>
          <w:color w:val="auto"/>
          <w:sz w:val="28"/>
          <w:szCs w:val="28"/>
        </w:rPr>
        <w:t>Формирование представлений о форме «Квадрат» (круг (повтор)</w:t>
      </w:r>
      <w:proofErr w:type="gramEnd"/>
      <w:r w:rsidRPr="00E70962">
        <w:rPr>
          <w:rFonts w:ascii="Times New Roman" w:hAnsi="Times New Roman" w:cs="Times New Roman"/>
          <w:color w:val="auto"/>
          <w:sz w:val="28"/>
          <w:szCs w:val="28"/>
        </w:rPr>
        <w:t xml:space="preserve"> →квадрат).</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5. Формирование пространственных представлений «Середина».</w:t>
      </w:r>
    </w:p>
    <w:p w:rsidR="00BB20DE" w:rsidRPr="00E70962" w:rsidRDefault="00BB20DE" w:rsidP="00BB20DE">
      <w:pPr>
        <w:pStyle w:val="programbody"/>
        <w:spacing w:line="360" w:lineRule="auto"/>
        <w:rPr>
          <w:rFonts w:ascii="Times New Roman" w:hAnsi="Times New Roman" w:cs="Times New Roman"/>
          <w:smallCaps/>
          <w:color w:val="auto"/>
          <w:sz w:val="28"/>
          <w:szCs w:val="28"/>
        </w:rPr>
      </w:pPr>
      <w:r w:rsidRPr="00E70962">
        <w:rPr>
          <w:rFonts w:ascii="Times New Roman" w:hAnsi="Times New Roman" w:cs="Times New Roman"/>
          <w:color w:val="auto"/>
          <w:sz w:val="28"/>
          <w:szCs w:val="28"/>
        </w:rPr>
        <w:t>6. Формирование пространственных представлений «Поровну», «</w:t>
      </w:r>
      <w:proofErr w:type="spellStart"/>
      <w:proofErr w:type="gramStart"/>
      <w:r w:rsidRPr="00E70962">
        <w:rPr>
          <w:rFonts w:ascii="Times New Roman" w:hAnsi="Times New Roman" w:cs="Times New Roman"/>
          <w:color w:val="auto"/>
          <w:sz w:val="28"/>
          <w:szCs w:val="28"/>
        </w:rPr>
        <w:t>Больше-меньше</w:t>
      </w:r>
      <w:proofErr w:type="spellEnd"/>
      <w:proofErr w:type="gramEnd"/>
      <w:r w:rsidRPr="00E70962">
        <w:rPr>
          <w:rFonts w:ascii="Times New Roman" w:hAnsi="Times New Roman" w:cs="Times New Roman"/>
          <w:color w:val="auto"/>
          <w:sz w:val="28"/>
          <w:szCs w:val="28"/>
        </w:rPr>
        <w:t>».</w:t>
      </w:r>
    </w:p>
    <w:p w:rsidR="00BB20DE" w:rsidRPr="00E70962" w:rsidRDefault="00BB20DE" w:rsidP="00BB20DE">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 xml:space="preserve">Все разделы программы взаимосвязаны и соответствуют различным этапам формирования предметно-практической деятельности у детей. 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коррекционных задач. </w:t>
      </w:r>
    </w:p>
    <w:p w:rsidR="00BB20DE" w:rsidRPr="00E70962" w:rsidRDefault="00BB20DE" w:rsidP="00BB20DE">
      <w:pPr>
        <w:pStyle w:val="a7"/>
        <w:spacing w:before="0" w:beforeAutospacing="0" w:after="0" w:afterAutospacing="0" w:line="360" w:lineRule="auto"/>
        <w:jc w:val="both"/>
        <w:rPr>
          <w:sz w:val="28"/>
          <w:szCs w:val="28"/>
        </w:rPr>
      </w:pPr>
      <w:r>
        <w:rPr>
          <w:sz w:val="28"/>
          <w:szCs w:val="28"/>
        </w:rPr>
        <w:t xml:space="preserve">          </w:t>
      </w:r>
      <w:r w:rsidRPr="00E70962">
        <w:rPr>
          <w:sz w:val="28"/>
          <w:szCs w:val="28"/>
        </w:rPr>
        <w:t xml:space="preserve">Содержание обучения на </w:t>
      </w:r>
      <w:r w:rsidR="00F8768F">
        <w:rPr>
          <w:sz w:val="28"/>
          <w:szCs w:val="28"/>
        </w:rPr>
        <w:t xml:space="preserve">занятиях по курсу «Предметно-практические действия» </w:t>
      </w:r>
      <w:r w:rsidRPr="00E70962">
        <w:rPr>
          <w:sz w:val="28"/>
          <w:szCs w:val="28"/>
        </w:rPr>
        <w:t xml:space="preserve"> очень разнообразны, что определяется многооб</w:t>
      </w:r>
      <w:r w:rsidRPr="00E70962">
        <w:rPr>
          <w:sz w:val="28"/>
          <w:szCs w:val="28"/>
        </w:rPr>
        <w:softHyphen/>
        <w:t xml:space="preserve">разием различных </w:t>
      </w:r>
      <w:r w:rsidR="00A41677">
        <w:rPr>
          <w:sz w:val="28"/>
          <w:szCs w:val="28"/>
        </w:rPr>
        <w:t>отклонений</w:t>
      </w:r>
      <w:r w:rsidRPr="00E70962">
        <w:rPr>
          <w:sz w:val="28"/>
          <w:szCs w:val="28"/>
        </w:rPr>
        <w:t xml:space="preserve">, присущих детям с умеренной </w:t>
      </w:r>
      <w:r w:rsidR="00A41677">
        <w:rPr>
          <w:sz w:val="28"/>
          <w:szCs w:val="28"/>
        </w:rPr>
        <w:t xml:space="preserve">и тяжелой </w:t>
      </w:r>
      <w:r w:rsidRPr="00E70962">
        <w:rPr>
          <w:sz w:val="28"/>
          <w:szCs w:val="28"/>
        </w:rPr>
        <w:t>умственной отсталостью</w:t>
      </w:r>
      <w:r w:rsidR="00A41677">
        <w:rPr>
          <w:sz w:val="28"/>
          <w:szCs w:val="28"/>
        </w:rPr>
        <w:t xml:space="preserve"> (интеллектуальными нарушениями)</w:t>
      </w:r>
      <w:r w:rsidRPr="00E70962">
        <w:rPr>
          <w:sz w:val="28"/>
          <w:szCs w:val="28"/>
        </w:rPr>
        <w:t>. Нарушения моторики, и в частности зрительно-</w:t>
      </w:r>
      <w:r w:rsidR="00CC26CD">
        <w:rPr>
          <w:sz w:val="28"/>
          <w:szCs w:val="28"/>
        </w:rPr>
        <w:t>моторной</w:t>
      </w:r>
      <w:r w:rsidRPr="00E70962">
        <w:rPr>
          <w:sz w:val="28"/>
          <w:szCs w:val="28"/>
        </w:rPr>
        <w:t xml:space="preserve"> координации, которые прямым образом отражаются на возможностях результатах предметно-практической </w:t>
      </w:r>
      <w:r w:rsidRPr="00E70962">
        <w:rPr>
          <w:sz w:val="28"/>
          <w:szCs w:val="28"/>
        </w:rPr>
        <w:lastRenderedPageBreak/>
        <w:t xml:space="preserve">деятельности детей с умеренной </w:t>
      </w:r>
      <w:r w:rsidR="00495828">
        <w:rPr>
          <w:sz w:val="28"/>
          <w:szCs w:val="28"/>
        </w:rPr>
        <w:t xml:space="preserve">и тяжелой </w:t>
      </w:r>
      <w:r w:rsidRPr="00E70962">
        <w:rPr>
          <w:sz w:val="28"/>
          <w:szCs w:val="28"/>
        </w:rPr>
        <w:t>умственной отсталостью</w:t>
      </w:r>
      <w:r w:rsidR="00495828">
        <w:rPr>
          <w:sz w:val="28"/>
          <w:szCs w:val="28"/>
        </w:rPr>
        <w:t xml:space="preserve"> (интеллектуальными нарушениями)</w:t>
      </w:r>
      <w:r w:rsidRPr="00E70962">
        <w:rPr>
          <w:sz w:val="28"/>
          <w:szCs w:val="28"/>
        </w:rPr>
        <w:t>, требуют проведение игр и упражнений, направленных па коррекцию этих нарушении. На эти работы не отводятся целиком от</w:t>
      </w:r>
      <w:r w:rsidRPr="00E70962">
        <w:rPr>
          <w:sz w:val="28"/>
          <w:szCs w:val="28"/>
        </w:rPr>
        <w:softHyphen/>
        <w:t>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w:t>
      </w:r>
      <w:r w:rsidRPr="00E70962">
        <w:rPr>
          <w:sz w:val="28"/>
          <w:szCs w:val="28"/>
        </w:rPr>
        <w:softHyphen/>
        <w:t>ражнения и игры. Сенсорное развитие этих детей осуществляется по разработанной системе и предметно-манипуляционной деятельности, и дидактических играх.</w:t>
      </w:r>
    </w:p>
    <w:p w:rsidR="00BB20DE" w:rsidRPr="00E70962" w:rsidRDefault="00BB20DE" w:rsidP="00BB20DE">
      <w:pPr>
        <w:pStyle w:val="a7"/>
        <w:spacing w:before="0" w:beforeAutospacing="0" w:after="0" w:afterAutospacing="0" w:line="360" w:lineRule="auto"/>
        <w:jc w:val="both"/>
        <w:rPr>
          <w:sz w:val="28"/>
          <w:szCs w:val="28"/>
        </w:rPr>
      </w:pPr>
      <w:r>
        <w:rPr>
          <w:sz w:val="28"/>
          <w:szCs w:val="28"/>
        </w:rPr>
        <w:t xml:space="preserve">           </w:t>
      </w:r>
      <w:r w:rsidRPr="00E70962">
        <w:rPr>
          <w:sz w:val="28"/>
          <w:szCs w:val="28"/>
        </w:rPr>
        <w:t>Все занятия необходимо сопровождать живой эмоцио</w:t>
      </w:r>
      <w:r w:rsidRPr="00E70962">
        <w:rPr>
          <w:sz w:val="28"/>
          <w:szCs w:val="28"/>
        </w:rPr>
        <w:softHyphen/>
        <w:t xml:space="preserve">нальной речью учителя, побуждать </w:t>
      </w:r>
      <w:proofErr w:type="gramStart"/>
      <w:r w:rsidR="00E3700E">
        <w:rPr>
          <w:sz w:val="28"/>
          <w:szCs w:val="28"/>
        </w:rPr>
        <w:t>об</w:t>
      </w:r>
      <w:r w:rsidRPr="00E70962">
        <w:rPr>
          <w:sz w:val="28"/>
          <w:szCs w:val="28"/>
        </w:rPr>
        <w:t>уча</w:t>
      </w:r>
      <w:r w:rsidR="00E3700E">
        <w:rPr>
          <w:sz w:val="28"/>
          <w:szCs w:val="28"/>
        </w:rPr>
        <w:t>ю</w:t>
      </w:r>
      <w:r w:rsidRPr="00E70962">
        <w:rPr>
          <w:sz w:val="28"/>
          <w:szCs w:val="28"/>
        </w:rPr>
        <w:t>щихся</w:t>
      </w:r>
      <w:proofErr w:type="gramEnd"/>
      <w:r w:rsidRPr="00E70962">
        <w:rPr>
          <w:sz w:val="28"/>
          <w:szCs w:val="28"/>
        </w:rPr>
        <w:t xml:space="preserve"> к активной речи по ходу деятельности. Учитель должен стимулировать и организовывать двигательную активность каждого ребенка.</w:t>
      </w:r>
    </w:p>
    <w:p w:rsidR="00BB20DE" w:rsidRDefault="00BB20DE" w:rsidP="00BB20DE">
      <w:pPr>
        <w:pStyle w:val="programbody"/>
        <w:spacing w:line="360" w:lineRule="auto"/>
        <w:rPr>
          <w:rFonts w:ascii="Times New Roman" w:hAnsi="Times New Roman" w:cs="Times New Roman"/>
          <w:sz w:val="28"/>
          <w:szCs w:val="28"/>
        </w:rPr>
      </w:pPr>
      <w:r w:rsidRPr="00E70962">
        <w:rPr>
          <w:rFonts w:ascii="Times New Roman" w:hAnsi="Times New Roman" w:cs="Times New Roman"/>
          <w:sz w:val="28"/>
          <w:szCs w:val="28"/>
        </w:rPr>
        <w:t xml:space="preserve">Учебную работу на </w:t>
      </w:r>
      <w:r w:rsidR="00E3700E">
        <w:rPr>
          <w:rFonts w:ascii="Times New Roman" w:hAnsi="Times New Roman" w:cs="Times New Roman"/>
          <w:sz w:val="28"/>
          <w:szCs w:val="28"/>
        </w:rPr>
        <w:t>занятиях по курсу «Предметно-практические действия»</w:t>
      </w:r>
      <w:r w:rsidRPr="00E70962">
        <w:rPr>
          <w:rFonts w:ascii="Times New Roman" w:hAnsi="Times New Roman" w:cs="Times New Roman"/>
          <w:sz w:val="28"/>
          <w:szCs w:val="28"/>
        </w:rPr>
        <w:t xml:space="preserve"> необходимо строить так, чтобы ранее пройденный материал постоянно включался в новые виды работ, закреп</w:t>
      </w:r>
      <w:r w:rsidRPr="00E70962">
        <w:rPr>
          <w:rFonts w:ascii="Times New Roman" w:hAnsi="Times New Roman" w:cs="Times New Roman"/>
          <w:sz w:val="28"/>
          <w:szCs w:val="28"/>
        </w:rPr>
        <w:softHyphen/>
        <w:t>лялся и вводился в самостоятельную деятельность детей на различных уроках.</w:t>
      </w:r>
    </w:p>
    <w:p w:rsidR="00401C7D" w:rsidRDefault="00401C7D" w:rsidP="00BB20DE">
      <w:pPr>
        <w:pStyle w:val="programbody"/>
        <w:spacing w:line="360" w:lineRule="auto"/>
        <w:rPr>
          <w:rFonts w:ascii="Times New Roman" w:hAnsi="Times New Roman" w:cs="Times New Roman"/>
          <w:sz w:val="28"/>
          <w:szCs w:val="28"/>
        </w:rPr>
      </w:pPr>
    </w:p>
    <w:p w:rsidR="00401C7D" w:rsidRPr="00FF74C1" w:rsidRDefault="00401C7D" w:rsidP="00401C7D">
      <w:pPr>
        <w:pStyle w:val="a3"/>
        <w:widowControl w:val="0"/>
        <w:numPr>
          <w:ilvl w:val="0"/>
          <w:numId w:val="7"/>
        </w:numPr>
        <w:suppressAutoHyphens w:val="0"/>
        <w:autoSpaceDE w:val="0"/>
        <w:autoSpaceDN w:val="0"/>
        <w:adjustRightInd w:val="0"/>
        <w:spacing w:line="360" w:lineRule="auto"/>
        <w:jc w:val="center"/>
        <w:rPr>
          <w:rFonts w:ascii="Times New Roman" w:hAnsi="Times New Roman" w:cs="Times New Roman"/>
          <w:b/>
          <w:sz w:val="28"/>
          <w:szCs w:val="28"/>
        </w:rPr>
      </w:pPr>
      <w:r w:rsidRPr="00FF74C1">
        <w:rPr>
          <w:rFonts w:ascii="Times New Roman" w:hAnsi="Times New Roman" w:cs="Times New Roman"/>
          <w:b/>
          <w:sz w:val="28"/>
          <w:szCs w:val="28"/>
        </w:rPr>
        <w:t>Тематическое планирование коррекционного курса</w:t>
      </w:r>
    </w:p>
    <w:p w:rsidR="00401C7D" w:rsidRPr="00A926DB" w:rsidRDefault="00401C7D" w:rsidP="00401C7D">
      <w:pPr>
        <w:pStyle w:val="a3"/>
        <w:widowControl w:val="0"/>
        <w:autoSpaceDE w:val="0"/>
        <w:autoSpaceDN w:val="0"/>
        <w:adjustRightInd w:val="0"/>
        <w:spacing w:line="360" w:lineRule="auto"/>
        <w:ind w:left="1080"/>
        <w:jc w:val="center"/>
        <w:rPr>
          <w:rFonts w:ascii="Times New Roman" w:hAnsi="Times New Roman" w:cs="Times New Roman"/>
          <w:sz w:val="28"/>
          <w:szCs w:val="28"/>
        </w:rPr>
      </w:pPr>
      <w:r w:rsidRPr="00FF74C1">
        <w:rPr>
          <w:rFonts w:ascii="Times New Roman" w:hAnsi="Times New Roman" w:cs="Times New Roman"/>
          <w:sz w:val="28"/>
          <w:szCs w:val="28"/>
        </w:rPr>
        <w:t>(с определением основных видов деятельности обучающихся)</w:t>
      </w:r>
    </w:p>
    <w:p w:rsidR="00401C7D" w:rsidRPr="00D04BB3" w:rsidRDefault="00401C7D" w:rsidP="00401C7D">
      <w:pPr>
        <w:spacing w:after="0" w:line="360" w:lineRule="auto"/>
        <w:ind w:firstLine="709"/>
        <w:jc w:val="both"/>
        <w:rPr>
          <w:rFonts w:ascii="Times New Roman" w:hAnsi="Times New Roman"/>
          <w:sz w:val="28"/>
          <w:szCs w:val="28"/>
        </w:rPr>
      </w:pPr>
      <w:r w:rsidRPr="00D04BB3">
        <w:rPr>
          <w:rFonts w:ascii="Times New Roman" w:hAnsi="Times New Roman"/>
          <w:sz w:val="28"/>
          <w:szCs w:val="28"/>
        </w:rPr>
        <w:t xml:space="preserve">Учитывая психофизические особенности развития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D04BB3">
        <w:rPr>
          <w:rFonts w:ascii="Times New Roman" w:hAnsi="Times New Roman"/>
          <w:sz w:val="28"/>
          <w:szCs w:val="28"/>
        </w:rPr>
        <w:t xml:space="preserve">и результаты обследования школьным </w:t>
      </w:r>
      <w:proofErr w:type="spellStart"/>
      <w:r w:rsidRPr="00D04BB3">
        <w:rPr>
          <w:rFonts w:ascii="Times New Roman" w:hAnsi="Times New Roman"/>
          <w:sz w:val="28"/>
          <w:szCs w:val="28"/>
        </w:rPr>
        <w:t>ПМПк</w:t>
      </w:r>
      <w:proofErr w:type="spellEnd"/>
      <w:r w:rsidRPr="00D04BB3">
        <w:rPr>
          <w:rFonts w:ascii="Times New Roman" w:hAnsi="Times New Roman"/>
          <w:sz w:val="28"/>
          <w:szCs w:val="28"/>
        </w:rPr>
        <w:t xml:space="preserve">, </w:t>
      </w:r>
      <w:r>
        <w:rPr>
          <w:rFonts w:ascii="Times New Roman" w:hAnsi="Times New Roman"/>
          <w:sz w:val="28"/>
          <w:szCs w:val="28"/>
        </w:rPr>
        <w:t xml:space="preserve">может быть принято решение о необходимости создания для каждого обучающегося индивидуального учебного плана либо о том, что </w:t>
      </w:r>
      <w:r w:rsidRPr="00362A30">
        <w:rPr>
          <w:rFonts w:ascii="Times New Roman" w:hAnsi="Times New Roman"/>
          <w:sz w:val="28"/>
          <w:szCs w:val="28"/>
        </w:rPr>
        <w:t xml:space="preserve">в индивидуальном учебном плане </w:t>
      </w:r>
      <w:r>
        <w:rPr>
          <w:rFonts w:ascii="Times New Roman" w:hAnsi="Times New Roman"/>
          <w:sz w:val="28"/>
          <w:szCs w:val="28"/>
        </w:rPr>
        <w:t>обучающиеся не нуждаются,</w:t>
      </w:r>
      <w:r w:rsidRPr="00362A30">
        <w:rPr>
          <w:rFonts w:ascii="Times New Roman" w:hAnsi="Times New Roman"/>
          <w:sz w:val="28"/>
          <w:szCs w:val="28"/>
        </w:rPr>
        <w:t xml:space="preserve"> способны выдержать максимальную нагрузку. </w:t>
      </w:r>
      <w:r w:rsidRPr="00D04BB3">
        <w:rPr>
          <w:rFonts w:ascii="Times New Roman" w:hAnsi="Times New Roman"/>
          <w:sz w:val="28"/>
          <w:szCs w:val="28"/>
        </w:rPr>
        <w:t xml:space="preserve">Индивидуально – дифференцированный подход осуществляется в рамках содержания </w:t>
      </w:r>
      <w:proofErr w:type="gramStart"/>
      <w:r w:rsidRPr="00D04BB3">
        <w:rPr>
          <w:rFonts w:ascii="Times New Roman" w:hAnsi="Times New Roman"/>
          <w:sz w:val="28"/>
          <w:szCs w:val="28"/>
        </w:rPr>
        <w:t>обучения, развития по</w:t>
      </w:r>
      <w:proofErr w:type="gramEnd"/>
      <w:r w:rsidRPr="00D04BB3">
        <w:rPr>
          <w:rFonts w:ascii="Times New Roman" w:hAnsi="Times New Roman"/>
          <w:sz w:val="28"/>
          <w:szCs w:val="28"/>
        </w:rPr>
        <w:t xml:space="preserve"> </w:t>
      </w:r>
      <w:r>
        <w:rPr>
          <w:rFonts w:ascii="Times New Roman" w:hAnsi="Times New Roman"/>
          <w:sz w:val="28"/>
          <w:szCs w:val="28"/>
        </w:rPr>
        <w:t>коррекционному курсу</w:t>
      </w:r>
      <w:r w:rsidRPr="00D04BB3">
        <w:rPr>
          <w:rFonts w:ascii="Times New Roman" w:hAnsi="Times New Roman"/>
          <w:sz w:val="28"/>
          <w:szCs w:val="28"/>
        </w:rPr>
        <w:t>.</w:t>
      </w:r>
    </w:p>
    <w:p w:rsidR="006F4922" w:rsidRPr="00BE1A81" w:rsidRDefault="006F4922" w:rsidP="00BE1A81">
      <w:pPr>
        <w:spacing w:after="0"/>
        <w:jc w:val="center"/>
        <w:rPr>
          <w:rFonts w:ascii="Times New Roman" w:hAnsi="Times New Roman"/>
          <w:sz w:val="28"/>
          <w:szCs w:val="28"/>
        </w:rPr>
      </w:pPr>
      <w:r w:rsidRPr="00BE1A81">
        <w:rPr>
          <w:rFonts w:ascii="Times New Roman" w:hAnsi="Times New Roman"/>
          <w:sz w:val="28"/>
          <w:szCs w:val="28"/>
        </w:rPr>
        <w:t>УЧЕБНО-ТЕМАТИЧЕСКИЙ ПЛАН</w:t>
      </w:r>
    </w:p>
    <w:p w:rsidR="006F4922" w:rsidRPr="006F4922" w:rsidRDefault="001C14DD" w:rsidP="00BE1A81">
      <w:pPr>
        <w:spacing w:after="0" w:line="360" w:lineRule="auto"/>
        <w:jc w:val="both"/>
        <w:rPr>
          <w:rFonts w:ascii="Times New Roman" w:hAnsi="Times New Roman"/>
          <w:b/>
          <w:sz w:val="28"/>
          <w:szCs w:val="28"/>
        </w:rPr>
      </w:pPr>
      <w:r>
        <w:rPr>
          <w:rFonts w:ascii="Times New Roman" w:hAnsi="Times New Roman"/>
          <w:sz w:val="28"/>
          <w:szCs w:val="28"/>
        </w:rPr>
        <w:t xml:space="preserve">          </w:t>
      </w:r>
      <w:r w:rsidR="006F4922" w:rsidRPr="006F4922">
        <w:rPr>
          <w:rFonts w:ascii="Times New Roman" w:hAnsi="Times New Roman"/>
          <w:sz w:val="28"/>
          <w:szCs w:val="28"/>
        </w:rPr>
        <w:t>Рабочая программа для 1 класса рассчитана на учебный год, общая трудоемкость 102 часа, количество занятий в классе в неделю – 3</w:t>
      </w:r>
    </w:p>
    <w:p w:rsidR="001C14DD" w:rsidRDefault="006F4922" w:rsidP="001C14DD">
      <w:pPr>
        <w:spacing w:after="0" w:line="360" w:lineRule="auto"/>
        <w:jc w:val="both"/>
        <w:rPr>
          <w:rFonts w:ascii="Times New Roman" w:hAnsi="Times New Roman"/>
          <w:sz w:val="28"/>
          <w:szCs w:val="28"/>
        </w:rPr>
      </w:pPr>
      <w:r w:rsidRPr="006F4922">
        <w:rPr>
          <w:rFonts w:ascii="Times New Roman" w:hAnsi="Times New Roman"/>
          <w:b/>
          <w:sz w:val="28"/>
          <w:szCs w:val="28"/>
        </w:rPr>
        <w:t>Учитель</w:t>
      </w:r>
      <w:r w:rsidRPr="006F4922">
        <w:rPr>
          <w:rFonts w:ascii="Times New Roman" w:hAnsi="Times New Roman"/>
          <w:sz w:val="28"/>
          <w:szCs w:val="28"/>
        </w:rPr>
        <w:t xml:space="preserve">: Лазарь Алена Александровна      </w:t>
      </w:r>
    </w:p>
    <w:p w:rsidR="006F4922" w:rsidRPr="006F4922" w:rsidRDefault="00314D2B" w:rsidP="001C14DD">
      <w:pPr>
        <w:spacing w:after="0" w:line="360" w:lineRule="auto"/>
        <w:jc w:val="both"/>
        <w:rPr>
          <w:rFonts w:ascii="Times New Roman" w:hAnsi="Times New Roman"/>
        </w:rPr>
      </w:pPr>
      <w:r w:rsidRPr="00314D2B">
        <w:rPr>
          <w:rFonts w:ascii="Times New Roman" w:hAnsi="Times New Roman"/>
          <w:b/>
          <w:sz w:val="28"/>
          <w:szCs w:val="28"/>
        </w:rPr>
        <w:lastRenderedPageBreak/>
        <w:t>Коррекционный курс</w:t>
      </w:r>
      <w:r w:rsidR="006F4922" w:rsidRPr="006F4922">
        <w:rPr>
          <w:rFonts w:ascii="Times New Roman" w:hAnsi="Times New Roman"/>
          <w:sz w:val="28"/>
          <w:szCs w:val="28"/>
        </w:rPr>
        <w:t>: Предметно-практические действия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5261"/>
        <w:gridCol w:w="3690"/>
      </w:tblGrid>
      <w:tr w:rsidR="006F4922" w:rsidRPr="006F4922" w:rsidTr="001C14DD">
        <w:tc>
          <w:tcPr>
            <w:tcW w:w="619" w:type="dxa"/>
          </w:tcPr>
          <w:p w:rsidR="006F4922" w:rsidRPr="006F4922" w:rsidRDefault="006F4922" w:rsidP="00ED6CFC">
            <w:pPr>
              <w:snapToGrid w:val="0"/>
              <w:rPr>
                <w:rFonts w:ascii="Times New Roman" w:hAnsi="Times New Roman"/>
                <w:sz w:val="28"/>
                <w:szCs w:val="28"/>
              </w:rPr>
            </w:pPr>
            <w:r w:rsidRPr="006F4922">
              <w:rPr>
                <w:rFonts w:ascii="Times New Roman" w:hAnsi="Times New Roman"/>
                <w:b/>
                <w:sz w:val="28"/>
                <w:szCs w:val="28"/>
              </w:rPr>
              <w:t>№</w:t>
            </w:r>
          </w:p>
        </w:tc>
        <w:tc>
          <w:tcPr>
            <w:tcW w:w="5261" w:type="dxa"/>
          </w:tcPr>
          <w:p w:rsidR="006F4922" w:rsidRPr="006F4922" w:rsidRDefault="006F4922" w:rsidP="00ED6CFC">
            <w:pPr>
              <w:snapToGrid w:val="0"/>
              <w:jc w:val="center"/>
              <w:rPr>
                <w:rFonts w:ascii="Times New Roman" w:hAnsi="Times New Roman"/>
                <w:b/>
                <w:sz w:val="28"/>
                <w:szCs w:val="28"/>
              </w:rPr>
            </w:pPr>
            <w:r w:rsidRPr="006F4922">
              <w:rPr>
                <w:rFonts w:ascii="Times New Roman" w:hAnsi="Times New Roman"/>
                <w:b/>
                <w:sz w:val="28"/>
                <w:szCs w:val="28"/>
              </w:rPr>
              <w:t>Наименование разделов, тем программы</w:t>
            </w:r>
          </w:p>
        </w:tc>
        <w:tc>
          <w:tcPr>
            <w:tcW w:w="3690" w:type="dxa"/>
          </w:tcPr>
          <w:p w:rsidR="006F4922" w:rsidRPr="006F4922" w:rsidRDefault="006F4922" w:rsidP="00ED6CFC">
            <w:pPr>
              <w:snapToGrid w:val="0"/>
              <w:jc w:val="center"/>
              <w:rPr>
                <w:rFonts w:ascii="Times New Roman" w:hAnsi="Times New Roman"/>
                <w:b/>
                <w:sz w:val="28"/>
                <w:szCs w:val="28"/>
              </w:rPr>
            </w:pPr>
            <w:r w:rsidRPr="006F4922">
              <w:rPr>
                <w:rFonts w:ascii="Times New Roman" w:hAnsi="Times New Roman"/>
                <w:b/>
                <w:sz w:val="28"/>
                <w:szCs w:val="28"/>
              </w:rPr>
              <w:t>Кол-во часов по разделу</w:t>
            </w:r>
          </w:p>
        </w:tc>
      </w:tr>
      <w:tr w:rsidR="006F4922" w:rsidRPr="006F4922" w:rsidTr="001C14DD">
        <w:tc>
          <w:tcPr>
            <w:tcW w:w="9570" w:type="dxa"/>
            <w:gridSpan w:val="3"/>
          </w:tcPr>
          <w:p w:rsidR="006F4922" w:rsidRPr="006F4922" w:rsidRDefault="006F4922" w:rsidP="00ED6CFC">
            <w:pPr>
              <w:snapToGrid w:val="0"/>
              <w:jc w:val="center"/>
              <w:rPr>
                <w:rFonts w:ascii="Times New Roman" w:hAnsi="Times New Roman"/>
                <w:b/>
                <w:sz w:val="28"/>
                <w:szCs w:val="28"/>
              </w:rPr>
            </w:pPr>
            <w:r w:rsidRPr="006F4922">
              <w:rPr>
                <w:rFonts w:ascii="Times New Roman" w:hAnsi="Times New Roman"/>
                <w:b/>
                <w:sz w:val="28"/>
                <w:szCs w:val="28"/>
              </w:rPr>
              <w:t>1 модуль</w:t>
            </w:r>
          </w:p>
        </w:tc>
      </w:tr>
      <w:tr w:rsidR="006F4922" w:rsidRPr="006F4922" w:rsidTr="001C14DD">
        <w:tc>
          <w:tcPr>
            <w:tcW w:w="619" w:type="dxa"/>
          </w:tcPr>
          <w:p w:rsidR="006F4922" w:rsidRPr="006F4922" w:rsidRDefault="006F4922" w:rsidP="00ED6CFC">
            <w:pPr>
              <w:snapToGrid w:val="0"/>
              <w:jc w:val="center"/>
              <w:rPr>
                <w:rFonts w:ascii="Times New Roman" w:hAnsi="Times New Roman"/>
                <w:b/>
                <w:bCs/>
                <w:sz w:val="28"/>
                <w:szCs w:val="28"/>
              </w:rPr>
            </w:pPr>
            <w:r w:rsidRPr="006F4922">
              <w:rPr>
                <w:rFonts w:ascii="Times New Roman" w:hAnsi="Times New Roman"/>
                <w:b/>
                <w:sz w:val="28"/>
                <w:szCs w:val="28"/>
              </w:rPr>
              <w:t>1</w:t>
            </w:r>
          </w:p>
        </w:tc>
        <w:tc>
          <w:tcPr>
            <w:tcW w:w="8951" w:type="dxa"/>
            <w:gridSpan w:val="2"/>
          </w:tcPr>
          <w:p w:rsidR="006F4922" w:rsidRPr="006F4922" w:rsidRDefault="006F4922" w:rsidP="00ED6CFC">
            <w:pPr>
              <w:jc w:val="center"/>
              <w:rPr>
                <w:rFonts w:ascii="Times New Roman" w:hAnsi="Times New Roman"/>
                <w:b/>
                <w:sz w:val="28"/>
                <w:szCs w:val="28"/>
              </w:rPr>
            </w:pPr>
            <w:proofErr w:type="gramStart"/>
            <w:r w:rsidRPr="006F4922">
              <w:rPr>
                <w:rFonts w:ascii="Times New Roman" w:hAnsi="Times New Roman"/>
                <w:b/>
                <w:bCs/>
                <w:sz w:val="28"/>
                <w:szCs w:val="28"/>
              </w:rPr>
              <w:t>Действия с предметами, материалами, временные представления «Части суток» (утро, день, вечер, ночь)</w:t>
            </w:r>
            <w:proofErr w:type="gramEnd"/>
          </w:p>
        </w:tc>
      </w:tr>
      <w:tr w:rsidR="006F4922" w:rsidRPr="006F4922" w:rsidTr="001C14DD">
        <w:tc>
          <w:tcPr>
            <w:tcW w:w="619" w:type="dxa"/>
          </w:tcPr>
          <w:p w:rsidR="006F4922" w:rsidRPr="006F4922" w:rsidRDefault="006F4922" w:rsidP="00ED6CFC">
            <w:pPr>
              <w:snapToGrid w:val="0"/>
              <w:jc w:val="center"/>
              <w:rPr>
                <w:rFonts w:ascii="Times New Roman" w:hAnsi="Times New Roman"/>
                <w:sz w:val="28"/>
                <w:szCs w:val="28"/>
              </w:rPr>
            </w:pPr>
            <w:r w:rsidRPr="006F4922">
              <w:rPr>
                <w:rFonts w:ascii="Times New Roman" w:hAnsi="Times New Roman"/>
                <w:sz w:val="28"/>
                <w:szCs w:val="28"/>
              </w:rPr>
              <w:t>1.1</w:t>
            </w:r>
          </w:p>
        </w:tc>
        <w:tc>
          <w:tcPr>
            <w:tcW w:w="5261" w:type="dxa"/>
          </w:tcPr>
          <w:p w:rsidR="006F4922" w:rsidRPr="006F4922" w:rsidRDefault="006F4922" w:rsidP="00ED6CFC">
            <w:pPr>
              <w:jc w:val="both"/>
              <w:rPr>
                <w:rFonts w:ascii="Times New Roman" w:eastAsia="Times New Roman" w:hAnsi="Times New Roman"/>
                <w:sz w:val="28"/>
                <w:szCs w:val="28"/>
                <w:lang w:eastAsia="ru-RU"/>
              </w:rPr>
            </w:pPr>
            <w:proofErr w:type="gramStart"/>
            <w:r w:rsidRPr="006F4922">
              <w:rPr>
                <w:rFonts w:ascii="Times New Roman" w:eastAsia="Times New Roman" w:hAnsi="Times New Roman"/>
                <w:sz w:val="28"/>
                <w:szCs w:val="28"/>
                <w:lang w:eastAsia="ru-RU"/>
              </w:rPr>
              <w:t>«День-ночь»; «Когда это бывает» 5ч.; «Помоги зайчишке»; «Подбери картинки» 5ч.; «Что сначала, что потом»; «Режим дня; «Что мы делаем (утром, днем, вечером, ночью)».</w:t>
            </w:r>
            <w:proofErr w:type="gramEnd"/>
          </w:p>
        </w:tc>
        <w:tc>
          <w:tcPr>
            <w:tcW w:w="3690" w:type="dxa"/>
          </w:tcPr>
          <w:p w:rsidR="006F4922" w:rsidRPr="006F4922" w:rsidRDefault="006F4922" w:rsidP="00ED6CFC">
            <w:pPr>
              <w:jc w:val="center"/>
              <w:rPr>
                <w:rFonts w:ascii="Times New Roman" w:hAnsi="Times New Roman"/>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модуль:</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15</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2 модуль</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bCs/>
                <w:sz w:val="28"/>
                <w:szCs w:val="28"/>
              </w:rPr>
              <w:t>Действия с предметами, материалами, количественные представления «Знакомство с числом и цифрой 1»</w:t>
            </w: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pStyle w:val="programbody"/>
              <w:snapToGrid w:val="0"/>
              <w:spacing w:line="240" w:lineRule="auto"/>
              <w:ind w:firstLine="0"/>
              <w:rPr>
                <w:rFonts w:ascii="Times New Roman" w:hAnsi="Times New Roman" w:cs="Times New Roman"/>
                <w:sz w:val="28"/>
                <w:szCs w:val="28"/>
              </w:rPr>
            </w:pPr>
            <w:proofErr w:type="gramStart"/>
            <w:r w:rsidRPr="006F4922">
              <w:rPr>
                <w:rFonts w:ascii="Times New Roman" w:hAnsi="Times New Roman" w:cs="Times New Roman"/>
                <w:sz w:val="28"/>
                <w:szCs w:val="28"/>
              </w:rPr>
              <w:t>«Кукла Катя и матрешки»; «Что принес Петрушка»; «Посылка»; «Путешествие на поезде»; «Птички в гнездышках»; «</w:t>
            </w:r>
            <w:proofErr w:type="spellStart"/>
            <w:r w:rsidRPr="006F4922">
              <w:rPr>
                <w:rFonts w:ascii="Times New Roman" w:hAnsi="Times New Roman" w:cs="Times New Roman"/>
                <w:sz w:val="28"/>
                <w:szCs w:val="28"/>
              </w:rPr>
              <w:t>Воробьишка</w:t>
            </w:r>
            <w:proofErr w:type="spellEnd"/>
            <w:r w:rsidRPr="006F4922">
              <w:rPr>
                <w:rFonts w:ascii="Times New Roman" w:hAnsi="Times New Roman" w:cs="Times New Roman"/>
                <w:sz w:val="28"/>
                <w:szCs w:val="28"/>
              </w:rPr>
              <w:t>»; «Поставь машину в гараж»; «Снеговики»; «Варежки»; «Птицы»; «Дрессированная собачка»; «Мы играем»; «Делай как я»; «На прогулку»; «Разноцветные фонарики».</w:t>
            </w:r>
            <w:proofErr w:type="gramEnd"/>
          </w:p>
        </w:tc>
        <w:tc>
          <w:tcPr>
            <w:tcW w:w="3690" w:type="dxa"/>
          </w:tcPr>
          <w:p w:rsidR="006F4922" w:rsidRPr="006F4922" w:rsidRDefault="006F4922" w:rsidP="00ED6CFC">
            <w:pPr>
              <w:jc w:val="center"/>
              <w:rPr>
                <w:rFonts w:ascii="Times New Roman" w:hAnsi="Times New Roman"/>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модуль:</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15</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3 модуль</w:t>
            </w:r>
          </w:p>
        </w:tc>
      </w:tr>
      <w:tr w:rsidR="006F4922" w:rsidRPr="006F4922" w:rsidTr="001C14DD">
        <w:tc>
          <w:tcPr>
            <w:tcW w:w="9570" w:type="dxa"/>
            <w:gridSpan w:val="3"/>
          </w:tcPr>
          <w:p w:rsidR="006F4922" w:rsidRPr="006F4922" w:rsidRDefault="006F4922" w:rsidP="00731D49">
            <w:pPr>
              <w:spacing w:after="0" w:line="240" w:lineRule="auto"/>
              <w:jc w:val="center"/>
              <w:rPr>
                <w:rFonts w:ascii="Times New Roman" w:hAnsi="Times New Roman"/>
                <w:b/>
                <w:sz w:val="28"/>
                <w:szCs w:val="28"/>
              </w:rPr>
            </w:pPr>
            <w:r w:rsidRPr="006F4922">
              <w:rPr>
                <w:rFonts w:ascii="Times New Roman" w:hAnsi="Times New Roman"/>
                <w:b/>
                <w:bCs/>
                <w:sz w:val="28"/>
                <w:szCs w:val="28"/>
              </w:rPr>
              <w:t xml:space="preserve">Действия с предметами, материалами, </w:t>
            </w:r>
            <w:r w:rsidRPr="006F4922">
              <w:rPr>
                <w:rFonts w:ascii="Times New Roman" w:hAnsi="Times New Roman"/>
                <w:b/>
                <w:sz w:val="28"/>
                <w:szCs w:val="28"/>
              </w:rPr>
              <w:t>представления о величине, противоположные величины</w:t>
            </w:r>
            <w:r w:rsidR="00731D49">
              <w:rPr>
                <w:rFonts w:ascii="Times New Roman" w:hAnsi="Times New Roman"/>
                <w:b/>
                <w:sz w:val="28"/>
                <w:szCs w:val="28"/>
              </w:rPr>
              <w:t xml:space="preserve"> </w:t>
            </w:r>
            <w:r w:rsidRPr="006F4922">
              <w:rPr>
                <w:rFonts w:ascii="Times New Roman" w:hAnsi="Times New Roman"/>
                <w:b/>
                <w:sz w:val="28"/>
                <w:szCs w:val="28"/>
              </w:rPr>
              <w:t>«</w:t>
            </w:r>
            <w:proofErr w:type="gramStart"/>
            <w:r w:rsidRPr="006F4922">
              <w:rPr>
                <w:rFonts w:ascii="Times New Roman" w:hAnsi="Times New Roman"/>
                <w:b/>
                <w:sz w:val="28"/>
                <w:szCs w:val="28"/>
              </w:rPr>
              <w:t>Длинный</w:t>
            </w:r>
            <w:proofErr w:type="gramEnd"/>
            <w:r w:rsidRPr="006F4922">
              <w:rPr>
                <w:rFonts w:ascii="Times New Roman" w:hAnsi="Times New Roman"/>
                <w:b/>
                <w:sz w:val="28"/>
                <w:szCs w:val="28"/>
              </w:rPr>
              <w:t xml:space="preserve"> - короткий»</w:t>
            </w: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pStyle w:val="programbody"/>
              <w:snapToGrid w:val="0"/>
              <w:spacing w:line="240" w:lineRule="auto"/>
              <w:ind w:firstLine="0"/>
              <w:rPr>
                <w:rFonts w:ascii="Times New Roman" w:hAnsi="Times New Roman" w:cs="Times New Roman"/>
                <w:sz w:val="28"/>
                <w:szCs w:val="28"/>
              </w:rPr>
            </w:pPr>
            <w:r w:rsidRPr="006F4922">
              <w:rPr>
                <w:rFonts w:ascii="Times New Roman" w:hAnsi="Times New Roman" w:cs="Times New Roman"/>
                <w:sz w:val="28"/>
                <w:szCs w:val="28"/>
              </w:rPr>
              <w:t xml:space="preserve">«Мы веселые ребята»; «Магазин игрушек»; «Волшебные клубочки»; «Птички в гнездышках» 2ч.; «Волшебный лес» 2ч.; «Машина едет по дорожке» 2ч.; «Три поросенка»; «Чья дорожка длиннее?»; «Разложи карандаши» 2ч; «Подберем </w:t>
            </w:r>
            <w:proofErr w:type="spellStart"/>
            <w:r w:rsidRPr="006F4922">
              <w:rPr>
                <w:rFonts w:ascii="Times New Roman" w:hAnsi="Times New Roman" w:cs="Times New Roman"/>
                <w:sz w:val="28"/>
                <w:szCs w:val="28"/>
              </w:rPr>
              <w:t>шнурочки</w:t>
            </w:r>
            <w:proofErr w:type="spellEnd"/>
            <w:r w:rsidRPr="006F4922">
              <w:rPr>
                <w:rFonts w:ascii="Times New Roman" w:hAnsi="Times New Roman" w:cs="Times New Roman"/>
                <w:sz w:val="28"/>
                <w:szCs w:val="28"/>
              </w:rPr>
              <w:t>» 2ч.</w:t>
            </w:r>
          </w:p>
        </w:tc>
        <w:tc>
          <w:tcPr>
            <w:tcW w:w="3690" w:type="dxa"/>
          </w:tcPr>
          <w:p w:rsidR="006F4922" w:rsidRPr="006F4922" w:rsidRDefault="006F4922" w:rsidP="00ED6CFC">
            <w:pPr>
              <w:jc w:val="center"/>
              <w:rPr>
                <w:rFonts w:ascii="Times New Roman" w:hAnsi="Times New Roman"/>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модуль:</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15</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4 модуль</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bCs/>
                <w:sz w:val="28"/>
                <w:szCs w:val="28"/>
              </w:rPr>
              <w:t>Действия с предметами, материалами,</w:t>
            </w:r>
            <w:r w:rsidRPr="006F4922">
              <w:rPr>
                <w:rFonts w:ascii="Times New Roman" w:hAnsi="Times New Roman"/>
                <w:b/>
                <w:sz w:val="28"/>
                <w:szCs w:val="28"/>
              </w:rPr>
              <w:t xml:space="preserve"> представление о форме «Круг, </w:t>
            </w:r>
            <w:r w:rsidRPr="006F4922">
              <w:rPr>
                <w:rFonts w:ascii="Times New Roman" w:hAnsi="Times New Roman"/>
                <w:b/>
                <w:sz w:val="28"/>
                <w:szCs w:val="28"/>
              </w:rPr>
              <w:lastRenderedPageBreak/>
              <w:t>квадрат»</w:t>
            </w: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pStyle w:val="programbody"/>
              <w:snapToGrid w:val="0"/>
              <w:spacing w:line="240" w:lineRule="auto"/>
              <w:ind w:firstLine="0"/>
              <w:rPr>
                <w:rFonts w:ascii="Times New Roman" w:hAnsi="Times New Roman" w:cs="Times New Roman"/>
                <w:sz w:val="28"/>
                <w:szCs w:val="28"/>
              </w:rPr>
            </w:pPr>
            <w:proofErr w:type="gramStart"/>
            <w:r w:rsidRPr="006F4922">
              <w:rPr>
                <w:rFonts w:ascii="Times New Roman" w:hAnsi="Times New Roman" w:cs="Times New Roman"/>
                <w:sz w:val="28"/>
                <w:szCs w:val="28"/>
              </w:rPr>
              <w:t>«Что привез нам мишка»; «Подарки от куклы Маши»; «Собираем урожай овощей»; «Посылка»; «Путешествие на поезде»; «Найди свой домик» 2ч.; «Забавные цветочки»; «Найди такую же» 3ч.; «Игрушки на елку»; «Построим домики»; «Домики для поросят»; «Бусы»; «Составь фигуру»; «Почтовый ящик»; «Чудесный мешочек» 2ч.</w:t>
            </w:r>
            <w:proofErr w:type="gramEnd"/>
          </w:p>
        </w:tc>
        <w:tc>
          <w:tcPr>
            <w:tcW w:w="3690" w:type="dxa"/>
          </w:tcPr>
          <w:p w:rsidR="006F4922" w:rsidRPr="006F4922" w:rsidRDefault="006F4922" w:rsidP="00ED6CFC">
            <w:pPr>
              <w:jc w:val="center"/>
              <w:rPr>
                <w:rFonts w:ascii="Times New Roman" w:hAnsi="Times New Roman"/>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модуль:</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21</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5 модуль</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bCs/>
                <w:sz w:val="28"/>
                <w:szCs w:val="28"/>
              </w:rPr>
              <w:t>Действия с предметами, материалами,</w:t>
            </w:r>
            <w:r w:rsidRPr="006F4922">
              <w:rPr>
                <w:rFonts w:ascii="Times New Roman" w:hAnsi="Times New Roman"/>
                <w:b/>
                <w:sz w:val="28"/>
                <w:szCs w:val="28"/>
              </w:rPr>
              <w:t xml:space="preserve"> пространственные представления «Середина»</w:t>
            </w: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pStyle w:val="programbody"/>
              <w:snapToGrid w:val="0"/>
              <w:spacing w:line="240" w:lineRule="auto"/>
              <w:ind w:firstLine="0"/>
              <w:rPr>
                <w:rFonts w:ascii="Times New Roman" w:hAnsi="Times New Roman" w:cs="Times New Roman"/>
                <w:sz w:val="28"/>
                <w:szCs w:val="28"/>
              </w:rPr>
            </w:pPr>
            <w:r w:rsidRPr="006F4922">
              <w:rPr>
                <w:rFonts w:ascii="Times New Roman" w:hAnsi="Times New Roman" w:cs="Times New Roman"/>
                <w:sz w:val="28"/>
                <w:szCs w:val="28"/>
              </w:rPr>
              <w:t>«Самолеты на листочке» 2ч.; «Мяч бросаем мы в корзину»; «Машина едет через ворота» 2ч.; «Кто, где сидит»; «Звери в клетках» 2ч.; «Собери цветочки» 2ч.; «Найди пропажу» 3ч.; «Домики с окошками» 2ч; «Мой веселый, звонкий мяч»; «Найди фигуру» 2ч.</w:t>
            </w:r>
          </w:p>
        </w:tc>
        <w:tc>
          <w:tcPr>
            <w:tcW w:w="3690" w:type="dxa"/>
          </w:tcPr>
          <w:p w:rsidR="006F4922" w:rsidRPr="006F4922" w:rsidRDefault="006F4922" w:rsidP="00ED6CFC">
            <w:pPr>
              <w:jc w:val="center"/>
              <w:rPr>
                <w:rFonts w:ascii="Times New Roman" w:hAnsi="Times New Roman"/>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модуль:</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18</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6 модуль</w:t>
            </w:r>
          </w:p>
        </w:tc>
      </w:tr>
      <w:tr w:rsidR="006F4922" w:rsidRPr="006F4922" w:rsidTr="001C14DD">
        <w:tc>
          <w:tcPr>
            <w:tcW w:w="9570" w:type="dxa"/>
            <w:gridSpan w:val="3"/>
          </w:tcPr>
          <w:p w:rsidR="006F4922" w:rsidRPr="006F4922" w:rsidRDefault="006F4922" w:rsidP="00ED6CFC">
            <w:pPr>
              <w:jc w:val="center"/>
              <w:rPr>
                <w:rFonts w:ascii="Times New Roman" w:hAnsi="Times New Roman"/>
                <w:b/>
                <w:sz w:val="28"/>
                <w:szCs w:val="28"/>
              </w:rPr>
            </w:pPr>
            <w:r w:rsidRPr="006F4922">
              <w:rPr>
                <w:rFonts w:ascii="Times New Roman" w:hAnsi="Times New Roman"/>
                <w:b/>
                <w:bCs/>
                <w:sz w:val="28"/>
                <w:szCs w:val="28"/>
              </w:rPr>
              <w:t xml:space="preserve">Действия с предметами, материалами, </w:t>
            </w:r>
            <w:r w:rsidRPr="006F4922">
              <w:rPr>
                <w:rFonts w:ascii="Times New Roman" w:hAnsi="Times New Roman"/>
                <w:b/>
                <w:sz w:val="28"/>
                <w:szCs w:val="28"/>
              </w:rPr>
              <w:t>пространственные представления «Поровну», «</w:t>
            </w:r>
            <w:proofErr w:type="spellStart"/>
            <w:proofErr w:type="gramStart"/>
            <w:r w:rsidRPr="006F4922">
              <w:rPr>
                <w:rFonts w:ascii="Times New Roman" w:hAnsi="Times New Roman"/>
                <w:b/>
                <w:sz w:val="28"/>
                <w:szCs w:val="28"/>
              </w:rPr>
              <w:t>Больше-меньше</w:t>
            </w:r>
            <w:proofErr w:type="spellEnd"/>
            <w:proofErr w:type="gramEnd"/>
            <w:r w:rsidRPr="006F4922">
              <w:rPr>
                <w:rFonts w:ascii="Times New Roman" w:hAnsi="Times New Roman"/>
                <w:b/>
                <w:sz w:val="28"/>
                <w:szCs w:val="28"/>
              </w:rPr>
              <w:t>»</w:t>
            </w: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jc w:val="both"/>
              <w:rPr>
                <w:rFonts w:ascii="Times New Roman" w:hAnsi="Times New Roman"/>
                <w:sz w:val="28"/>
                <w:szCs w:val="28"/>
              </w:rPr>
            </w:pPr>
            <w:proofErr w:type="gramStart"/>
            <w:r w:rsidRPr="006F4922">
              <w:rPr>
                <w:rFonts w:ascii="Times New Roman" w:hAnsi="Times New Roman"/>
                <w:sz w:val="28"/>
                <w:szCs w:val="28"/>
              </w:rPr>
              <w:t>«Куклы пришли в гости»; «Мы веселые ребята»; «Магазин игрушек»; «Серенькая кошечка, села на окошечко»;  2«</w:t>
            </w:r>
            <w:proofErr w:type="spellStart"/>
            <w:r w:rsidRPr="006F4922">
              <w:rPr>
                <w:rFonts w:ascii="Times New Roman" w:hAnsi="Times New Roman"/>
                <w:sz w:val="28"/>
                <w:szCs w:val="28"/>
              </w:rPr>
              <w:t>Снеговички</w:t>
            </w:r>
            <w:proofErr w:type="spellEnd"/>
            <w:r w:rsidRPr="006F4922">
              <w:rPr>
                <w:rFonts w:ascii="Times New Roman" w:hAnsi="Times New Roman"/>
                <w:sz w:val="28"/>
                <w:szCs w:val="28"/>
              </w:rPr>
              <w:t>» 2ч.; «На прогулку»; «Козлята»; «Принимаем гостей»; «Посмотри, что в грузовике»; «Игрушки на елку»; «Варежки»; «Котята в корзинках»; «Мишки и шишки»; «Скворечники для птиц»; «Пришиваем пуговки»; «Угостим зверей»; «Бабочки-цветочки».</w:t>
            </w:r>
            <w:proofErr w:type="gramEnd"/>
          </w:p>
        </w:tc>
        <w:tc>
          <w:tcPr>
            <w:tcW w:w="3690" w:type="dxa"/>
          </w:tcPr>
          <w:p w:rsidR="006F4922" w:rsidRPr="006F4922" w:rsidRDefault="006F4922" w:rsidP="00ED6CFC">
            <w:pPr>
              <w:jc w:val="center"/>
              <w:rPr>
                <w:rFonts w:ascii="Times New Roman" w:hAnsi="Times New Roman"/>
                <w:b/>
                <w:sz w:val="28"/>
                <w:szCs w:val="28"/>
              </w:rPr>
            </w:pPr>
          </w:p>
        </w:tc>
      </w:tr>
      <w:tr w:rsidR="006F4922" w:rsidRPr="006F4922" w:rsidTr="001C14DD">
        <w:tc>
          <w:tcPr>
            <w:tcW w:w="619" w:type="dxa"/>
          </w:tcPr>
          <w:p w:rsidR="006F4922" w:rsidRPr="006F4922" w:rsidRDefault="006F4922" w:rsidP="00ED6CFC">
            <w:pPr>
              <w:snapToGrid w:val="0"/>
              <w:rPr>
                <w:rFonts w:ascii="Times New Roman" w:hAnsi="Times New Roman"/>
                <w:sz w:val="28"/>
                <w:szCs w:val="28"/>
              </w:rPr>
            </w:pPr>
          </w:p>
        </w:tc>
        <w:tc>
          <w:tcPr>
            <w:tcW w:w="5261" w:type="dxa"/>
          </w:tcPr>
          <w:p w:rsidR="006F4922" w:rsidRPr="006F4922" w:rsidRDefault="006F4922" w:rsidP="00ED6CFC">
            <w:pPr>
              <w:snapToGrid w:val="0"/>
              <w:rPr>
                <w:rFonts w:ascii="Times New Roman" w:hAnsi="Times New Roman"/>
                <w:b/>
                <w:sz w:val="28"/>
                <w:szCs w:val="28"/>
              </w:rPr>
            </w:pPr>
            <w:r w:rsidRPr="006F4922">
              <w:rPr>
                <w:rFonts w:ascii="Times New Roman" w:hAnsi="Times New Roman"/>
                <w:b/>
                <w:sz w:val="28"/>
                <w:szCs w:val="28"/>
              </w:rPr>
              <w:t>Всего часов за год:</w:t>
            </w:r>
          </w:p>
        </w:tc>
        <w:tc>
          <w:tcPr>
            <w:tcW w:w="3690" w:type="dxa"/>
          </w:tcPr>
          <w:p w:rsidR="006F4922" w:rsidRPr="006F4922" w:rsidRDefault="006F4922" w:rsidP="00ED6CFC">
            <w:pPr>
              <w:jc w:val="center"/>
              <w:rPr>
                <w:rFonts w:ascii="Times New Roman" w:hAnsi="Times New Roman"/>
                <w:b/>
                <w:sz w:val="28"/>
                <w:szCs w:val="28"/>
              </w:rPr>
            </w:pPr>
            <w:r w:rsidRPr="006F4922">
              <w:rPr>
                <w:rFonts w:ascii="Times New Roman" w:hAnsi="Times New Roman"/>
                <w:b/>
                <w:sz w:val="28"/>
                <w:szCs w:val="28"/>
              </w:rPr>
              <w:t>102</w:t>
            </w:r>
          </w:p>
        </w:tc>
      </w:tr>
    </w:tbl>
    <w:p w:rsidR="00401C7D" w:rsidRPr="006F4922" w:rsidRDefault="00401C7D" w:rsidP="00BB20DE">
      <w:pPr>
        <w:pStyle w:val="programbody"/>
        <w:spacing w:line="360" w:lineRule="auto"/>
        <w:rPr>
          <w:rFonts w:ascii="Times New Roman" w:hAnsi="Times New Roman" w:cs="Times New Roman"/>
          <w:b/>
          <w:bCs/>
          <w:color w:val="auto"/>
          <w:sz w:val="28"/>
          <w:szCs w:val="28"/>
        </w:rPr>
      </w:pPr>
    </w:p>
    <w:p w:rsidR="00731D49" w:rsidRPr="00FD6DC2" w:rsidRDefault="00731D49" w:rsidP="00731D49">
      <w:pPr>
        <w:pStyle w:val="a4"/>
        <w:numPr>
          <w:ilvl w:val="0"/>
          <w:numId w:val="8"/>
        </w:numPr>
        <w:suppressAutoHyphens w:val="0"/>
        <w:spacing w:before="6" w:after="0" w:line="360" w:lineRule="auto"/>
        <w:jc w:val="center"/>
        <w:rPr>
          <w:rFonts w:cs="Times New Roman"/>
          <w:b/>
          <w:sz w:val="28"/>
          <w:szCs w:val="28"/>
        </w:rPr>
      </w:pPr>
      <w:r w:rsidRPr="00FD6DC2">
        <w:rPr>
          <w:rFonts w:cs="Times New Roman"/>
          <w:b/>
          <w:sz w:val="28"/>
          <w:szCs w:val="28"/>
        </w:rPr>
        <w:lastRenderedPageBreak/>
        <w:t>Описание материально-технического обеспечения образовательной деятельности</w:t>
      </w:r>
    </w:p>
    <w:p w:rsidR="00731D49" w:rsidRPr="00731D49" w:rsidRDefault="00731D49" w:rsidP="00731D49">
      <w:pPr>
        <w:pStyle w:val="a4"/>
        <w:spacing w:after="0"/>
        <w:ind w:firstLine="424"/>
        <w:jc w:val="center"/>
        <w:rPr>
          <w:rFonts w:cs="Times New Roman"/>
          <w:i/>
          <w:sz w:val="28"/>
          <w:szCs w:val="28"/>
        </w:rPr>
      </w:pPr>
      <w:r w:rsidRPr="00731D49">
        <w:rPr>
          <w:rFonts w:cs="Times New Roman"/>
          <w:i/>
          <w:sz w:val="28"/>
          <w:szCs w:val="28"/>
        </w:rPr>
        <w:t>Материально-техническое обеспечение курса</w:t>
      </w:r>
      <w:r>
        <w:rPr>
          <w:rFonts w:cs="Times New Roman"/>
          <w:i/>
          <w:sz w:val="28"/>
          <w:szCs w:val="28"/>
        </w:rPr>
        <w:t>:</w:t>
      </w:r>
    </w:p>
    <w:p w:rsidR="00731D49" w:rsidRPr="00731D49" w:rsidRDefault="00731D49" w:rsidP="00731D49">
      <w:pPr>
        <w:pStyle w:val="a4"/>
        <w:spacing w:after="0"/>
        <w:ind w:firstLine="424"/>
        <w:jc w:val="center"/>
        <w:rPr>
          <w:rFonts w:cs="Times New Roman"/>
          <w:i/>
          <w:sz w:val="28"/>
          <w:szCs w:val="28"/>
        </w:rPr>
      </w:pPr>
    </w:p>
    <w:p w:rsidR="00731D49" w:rsidRPr="00731D49" w:rsidRDefault="00731D49" w:rsidP="00731D49">
      <w:pPr>
        <w:pStyle w:val="a4"/>
        <w:spacing w:after="0" w:line="360" w:lineRule="auto"/>
        <w:jc w:val="both"/>
        <w:rPr>
          <w:rFonts w:cs="Times New Roman"/>
          <w:sz w:val="28"/>
          <w:szCs w:val="28"/>
        </w:rPr>
      </w:pPr>
      <w:r w:rsidRPr="00731D49">
        <w:rPr>
          <w:rFonts w:cs="Times New Roman"/>
          <w:b/>
          <w:sz w:val="28"/>
          <w:szCs w:val="28"/>
        </w:rPr>
        <w:t xml:space="preserve">- </w:t>
      </w:r>
      <w:r w:rsidRPr="00731D49">
        <w:rPr>
          <w:rFonts w:cs="Times New Roman"/>
          <w:sz w:val="28"/>
          <w:szCs w:val="28"/>
        </w:rPr>
        <w:t xml:space="preserve">учебные столы;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доска большая универсальная (с возможностью магнитного крепления);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персональный компьютер;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предметы   для   нанизывания   на   стержень, шнур, нить (кольца, шары, бусины);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звучащие   предметы   для   встряхивания;</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предметы   для   сжимания (мячи   различной   фактуры, разного   диаметра);</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вставления (стаканчики одинаковой величины);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различные   по форме, величине, цвету   наборы   материала (в   т.ч.   природного);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наборы   предметов для </w:t>
      </w:r>
      <w:proofErr w:type="gramStart"/>
      <w:r w:rsidRPr="00731D49">
        <w:rPr>
          <w:rFonts w:cs="Times New Roman"/>
          <w:sz w:val="28"/>
          <w:szCs w:val="28"/>
        </w:rPr>
        <w:t>занятии</w:t>
      </w:r>
      <w:proofErr w:type="gramEnd"/>
      <w:r w:rsidRPr="00731D49">
        <w:rPr>
          <w:rFonts w:cs="Times New Roman"/>
          <w:sz w:val="28"/>
          <w:szCs w:val="28"/>
        </w:rPr>
        <w:t xml:space="preserve"> (типа «</w:t>
      </w:r>
      <w:proofErr w:type="spellStart"/>
      <w:r w:rsidRPr="00731D49">
        <w:rPr>
          <w:rFonts w:cs="Times New Roman"/>
          <w:sz w:val="28"/>
          <w:szCs w:val="28"/>
        </w:rPr>
        <w:t>Нумикон</w:t>
      </w:r>
      <w:proofErr w:type="spellEnd"/>
      <w:r w:rsidRPr="00731D49">
        <w:rPr>
          <w:rFonts w:cs="Times New Roman"/>
          <w:sz w:val="28"/>
          <w:szCs w:val="28"/>
        </w:rPr>
        <w:t>», </w:t>
      </w:r>
      <w:proofErr w:type="spellStart"/>
      <w:r w:rsidRPr="00731D49">
        <w:rPr>
          <w:rFonts w:cs="Times New Roman"/>
          <w:sz w:val="28"/>
          <w:szCs w:val="28"/>
        </w:rPr>
        <w:t>Монтессори-материал</w:t>
      </w:r>
      <w:proofErr w:type="spellEnd"/>
      <w:r w:rsidRPr="00731D49">
        <w:rPr>
          <w:rFonts w:cs="Times New Roman"/>
          <w:sz w:val="28"/>
          <w:szCs w:val="28"/>
        </w:rPr>
        <w:t xml:space="preserve"> и др.);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w:t>
      </w:r>
      <w:proofErr w:type="spellStart"/>
      <w:r w:rsidRPr="00731D49">
        <w:rPr>
          <w:rFonts w:cs="Times New Roman"/>
          <w:sz w:val="28"/>
          <w:szCs w:val="28"/>
        </w:rPr>
        <w:t>пазлы</w:t>
      </w:r>
      <w:proofErr w:type="spellEnd"/>
      <w:r w:rsidRPr="00731D49">
        <w:rPr>
          <w:rFonts w:cs="Times New Roman"/>
          <w:sz w:val="28"/>
          <w:szCs w:val="28"/>
        </w:rPr>
        <w:t xml:space="preserve">, (из   2-х, 3-х, 4-х частей̆ (до   10);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мозаики;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пиктограммы   с   изобр</w:t>
      </w:r>
      <w:r>
        <w:rPr>
          <w:rFonts w:cs="Times New Roman"/>
          <w:sz w:val="28"/>
          <w:szCs w:val="28"/>
        </w:rPr>
        <w:t>ажениями  </w:t>
      </w:r>
      <w:proofErr w:type="gramStart"/>
      <w:r w:rsidRPr="00731D49">
        <w:rPr>
          <w:rFonts w:cs="Times New Roman"/>
          <w:sz w:val="28"/>
          <w:szCs w:val="28"/>
        </w:rPr>
        <w:t>занятии</w:t>
      </w:r>
      <w:proofErr w:type="gramEnd"/>
      <w:r w:rsidRPr="00731D49">
        <w:rPr>
          <w:rFonts w:cs="Times New Roman"/>
          <w:sz w:val="28"/>
          <w:szCs w:val="28"/>
        </w:rPr>
        <w:t xml:space="preserve"> моментов и др. событии; </w:t>
      </w:r>
    </w:p>
    <w:p w:rsidR="00731D49" w:rsidRPr="00731D49" w:rsidRDefault="00731D49" w:rsidP="00731D49">
      <w:pPr>
        <w:pStyle w:val="a4"/>
        <w:spacing w:after="0" w:line="360" w:lineRule="auto"/>
        <w:ind w:firstLine="424"/>
        <w:jc w:val="both"/>
        <w:rPr>
          <w:rFonts w:cs="Times New Roman"/>
          <w:sz w:val="28"/>
          <w:szCs w:val="28"/>
        </w:rPr>
      </w:pPr>
      <w:r w:rsidRPr="00731D49">
        <w:rPr>
          <w:rFonts w:cs="Times New Roman"/>
          <w:sz w:val="28"/>
          <w:szCs w:val="28"/>
        </w:rPr>
        <w:t xml:space="preserve">Освоение   учебного предмета «Предметно практические   действия» предполагает   использование разнообразного дидактического материала: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предметов различной формы, величины, цвета;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xml:space="preserve">- </w:t>
      </w:r>
      <w:proofErr w:type="gramStart"/>
      <w:r w:rsidRPr="00731D49">
        <w:rPr>
          <w:rFonts w:cs="Times New Roman"/>
          <w:sz w:val="28"/>
          <w:szCs w:val="28"/>
        </w:rPr>
        <w:t>изображении</w:t>
      </w:r>
      <w:proofErr w:type="gramEnd"/>
      <w:r w:rsidRPr="00731D49">
        <w:rPr>
          <w:rFonts w:cs="Times New Roman"/>
          <w:sz w:val="28"/>
          <w:szCs w:val="28"/>
        </w:rPr>
        <w:t xml:space="preserve"> предметов, </w:t>
      </w:r>
      <w:proofErr w:type="spellStart"/>
      <w:r w:rsidRPr="00731D49">
        <w:rPr>
          <w:rFonts w:cs="Times New Roman"/>
          <w:sz w:val="28"/>
          <w:szCs w:val="28"/>
        </w:rPr>
        <w:t>людеи</w:t>
      </w:r>
      <w:proofErr w:type="spellEnd"/>
      <w:r w:rsidRPr="00731D49">
        <w:rPr>
          <w:rFonts w:cs="Times New Roman"/>
          <w:sz w:val="28"/>
          <w:szCs w:val="28"/>
        </w:rPr>
        <w:t xml:space="preserve">, объектов природы, цифр и др.; </w:t>
      </w:r>
    </w:p>
    <w:p w:rsidR="00731D49" w:rsidRPr="00731D49" w:rsidRDefault="00731D49" w:rsidP="00731D49">
      <w:pPr>
        <w:pStyle w:val="a4"/>
        <w:spacing w:after="0" w:line="360" w:lineRule="auto"/>
        <w:jc w:val="both"/>
        <w:rPr>
          <w:rFonts w:cs="Times New Roman"/>
          <w:sz w:val="28"/>
          <w:szCs w:val="28"/>
        </w:rPr>
      </w:pPr>
      <w:r w:rsidRPr="00731D49">
        <w:rPr>
          <w:rFonts w:cs="Times New Roman"/>
          <w:sz w:val="28"/>
          <w:szCs w:val="28"/>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731D49" w:rsidRPr="00731D49" w:rsidRDefault="00731D49" w:rsidP="00731D49">
      <w:pPr>
        <w:spacing w:after="0" w:line="360" w:lineRule="auto"/>
        <w:ind w:firstLine="708"/>
        <w:jc w:val="both"/>
        <w:rPr>
          <w:rFonts w:ascii="Times New Roman" w:hAnsi="Times New Roman"/>
          <w:sz w:val="28"/>
          <w:szCs w:val="28"/>
        </w:rPr>
      </w:pPr>
      <w:r w:rsidRPr="00731D49">
        <w:rPr>
          <w:rFonts w:ascii="Times New Roman" w:hAnsi="Times New Roman"/>
          <w:sz w:val="28"/>
          <w:szCs w:val="28"/>
        </w:rPr>
        <w:t xml:space="preserve">Вспомогательными средствами невербальной (неречевой) коммуникации являются: </w:t>
      </w:r>
    </w:p>
    <w:p w:rsidR="00731D49" w:rsidRPr="00731D49" w:rsidRDefault="00731D49" w:rsidP="00731D49">
      <w:pPr>
        <w:spacing w:after="0" w:line="360" w:lineRule="auto"/>
        <w:jc w:val="both"/>
        <w:rPr>
          <w:rFonts w:ascii="Times New Roman" w:hAnsi="Times New Roman"/>
          <w:sz w:val="28"/>
          <w:szCs w:val="28"/>
        </w:rPr>
      </w:pPr>
      <w:r w:rsidRPr="00731D49">
        <w:rPr>
          <w:rFonts w:ascii="Times New Roman" w:hAnsi="Times New Roman"/>
          <w:sz w:val="28"/>
          <w:szCs w:val="28"/>
        </w:rPr>
        <w:t>- специально подобранные предметы;</w:t>
      </w:r>
    </w:p>
    <w:p w:rsidR="00731D49" w:rsidRPr="00731D49" w:rsidRDefault="00731D49" w:rsidP="00731D49">
      <w:pPr>
        <w:spacing w:after="0" w:line="360" w:lineRule="auto"/>
        <w:jc w:val="both"/>
        <w:rPr>
          <w:rFonts w:ascii="Times New Roman" w:hAnsi="Times New Roman"/>
          <w:sz w:val="28"/>
          <w:szCs w:val="28"/>
        </w:rPr>
      </w:pPr>
      <w:r w:rsidRPr="00731D49">
        <w:rPr>
          <w:rFonts w:ascii="Times New Roman" w:hAnsi="Times New Roman"/>
          <w:sz w:val="28"/>
          <w:szCs w:val="28"/>
        </w:rPr>
        <w:t>- презентации к урокам;</w:t>
      </w:r>
    </w:p>
    <w:p w:rsidR="00731D49" w:rsidRPr="00731D49" w:rsidRDefault="00731D49" w:rsidP="00731D49">
      <w:pPr>
        <w:spacing w:after="0" w:line="360" w:lineRule="auto"/>
        <w:jc w:val="both"/>
        <w:rPr>
          <w:rFonts w:ascii="Times New Roman" w:hAnsi="Times New Roman"/>
          <w:sz w:val="28"/>
          <w:szCs w:val="28"/>
        </w:rPr>
      </w:pPr>
      <w:r w:rsidRPr="00731D49">
        <w:rPr>
          <w:rFonts w:ascii="Times New Roman" w:hAnsi="Times New Roman"/>
          <w:sz w:val="28"/>
          <w:szCs w:val="28"/>
        </w:rPr>
        <w:lastRenderedPageBreak/>
        <w:t xml:space="preserve">- графические / печатные изображения (тематические наборы фотографий, рисунков, а также составленные из них индивидуальные коммуникативные альбомы). </w:t>
      </w:r>
    </w:p>
    <w:p w:rsidR="00731D49" w:rsidRPr="00E70962" w:rsidRDefault="00731D49" w:rsidP="00731D49">
      <w:pPr>
        <w:pStyle w:val="ListParagraph"/>
        <w:tabs>
          <w:tab w:val="left" w:pos="7277"/>
        </w:tabs>
        <w:suppressAutoHyphens w:val="0"/>
        <w:ind w:left="0"/>
        <w:rPr>
          <w:b/>
          <w:sz w:val="28"/>
          <w:szCs w:val="28"/>
        </w:rPr>
      </w:pPr>
    </w:p>
    <w:p w:rsidR="00731D49" w:rsidRPr="00731D49" w:rsidRDefault="00731D49" w:rsidP="00731D49">
      <w:pPr>
        <w:pStyle w:val="a4"/>
        <w:spacing w:after="0"/>
        <w:jc w:val="center"/>
        <w:rPr>
          <w:i/>
          <w:sz w:val="28"/>
          <w:szCs w:val="28"/>
        </w:rPr>
      </w:pPr>
      <w:r w:rsidRPr="00731D49">
        <w:rPr>
          <w:i/>
          <w:sz w:val="28"/>
          <w:szCs w:val="28"/>
        </w:rPr>
        <w:t>Учебно-методическое обеспечение программы</w:t>
      </w:r>
    </w:p>
    <w:p w:rsidR="00731D49" w:rsidRPr="00E70962" w:rsidRDefault="00731D49" w:rsidP="00731D49">
      <w:pPr>
        <w:pStyle w:val="a4"/>
        <w:spacing w:after="0"/>
        <w:jc w:val="center"/>
        <w:rPr>
          <w:b/>
          <w:sz w:val="28"/>
          <w:szCs w:val="28"/>
        </w:rPr>
      </w:pPr>
    </w:p>
    <w:p w:rsidR="00731D49" w:rsidRPr="00E70962" w:rsidRDefault="00731D49" w:rsidP="00731D49">
      <w:pPr>
        <w:pStyle w:val="a4"/>
        <w:spacing w:after="0" w:line="360" w:lineRule="auto"/>
        <w:ind w:firstLine="567"/>
        <w:jc w:val="both"/>
        <w:rPr>
          <w:sz w:val="28"/>
          <w:szCs w:val="28"/>
        </w:rPr>
      </w:pPr>
      <w:r w:rsidRPr="00E70962">
        <w:rPr>
          <w:i/>
          <w:sz w:val="28"/>
          <w:szCs w:val="28"/>
        </w:rPr>
        <w:t>1.</w:t>
      </w:r>
      <w:r w:rsidRPr="00E70962">
        <w:rPr>
          <w:sz w:val="16"/>
        </w:rPr>
        <w:t xml:space="preserve"> </w:t>
      </w:r>
      <w:r w:rsidRPr="00E70962">
        <w:rPr>
          <w:i/>
          <w:sz w:val="28"/>
          <w:szCs w:val="28"/>
        </w:rPr>
        <w:t>Статья 2</w:t>
      </w:r>
      <w:r w:rsidRPr="00E70962">
        <w:rPr>
          <w:sz w:val="28"/>
          <w:szCs w:val="28"/>
        </w:rPr>
        <w:t>, част</w:t>
      </w:r>
      <w:r>
        <w:rPr>
          <w:sz w:val="28"/>
          <w:szCs w:val="28"/>
        </w:rPr>
        <w:t xml:space="preserve">ь 10 Федерального закона </w:t>
      </w:r>
      <w:proofErr w:type="spellStart"/>
      <w:r>
        <w:rPr>
          <w:sz w:val="28"/>
          <w:szCs w:val="28"/>
        </w:rPr>
        <w:t>Россиискои</w:t>
      </w:r>
      <w:proofErr w:type="spellEnd"/>
      <w:r w:rsidRPr="00E70962">
        <w:rPr>
          <w:sz w:val="28"/>
          <w:szCs w:val="28"/>
        </w:rPr>
        <w:t xml:space="preserve"> Фед</w:t>
      </w:r>
      <w:r>
        <w:rPr>
          <w:sz w:val="28"/>
          <w:szCs w:val="28"/>
        </w:rPr>
        <w:t xml:space="preserve">ерации «Об образовании в </w:t>
      </w:r>
      <w:proofErr w:type="spellStart"/>
      <w:r>
        <w:rPr>
          <w:sz w:val="28"/>
          <w:szCs w:val="28"/>
        </w:rPr>
        <w:t>Россиискои</w:t>
      </w:r>
      <w:proofErr w:type="spellEnd"/>
      <w:r w:rsidRPr="00E70962">
        <w:rPr>
          <w:sz w:val="28"/>
          <w:szCs w:val="28"/>
        </w:rPr>
        <w:t xml:space="preserve"> Федерации» N 273-ФЗ (в ред. Федеральных законов от 07.05.2013 N 99-ФЗ, от 23.07.2013 N 203-ФЗ).</w:t>
      </w:r>
    </w:p>
    <w:p w:rsidR="00731D49" w:rsidRPr="00E70962" w:rsidRDefault="00731D49" w:rsidP="00731D49">
      <w:pPr>
        <w:pStyle w:val="a4"/>
        <w:spacing w:after="0" w:line="360" w:lineRule="auto"/>
        <w:ind w:firstLine="567"/>
        <w:jc w:val="both"/>
        <w:rPr>
          <w:sz w:val="28"/>
          <w:szCs w:val="28"/>
        </w:rPr>
      </w:pPr>
      <w:r w:rsidRPr="00E70962">
        <w:rPr>
          <w:sz w:val="28"/>
          <w:szCs w:val="28"/>
        </w:rPr>
        <w:t xml:space="preserve"> 2 Статья 12, часть 10 Федерального закона </w:t>
      </w:r>
      <w:proofErr w:type="spellStart"/>
      <w:r w:rsidRPr="00E70962">
        <w:rPr>
          <w:sz w:val="28"/>
          <w:szCs w:val="28"/>
        </w:rPr>
        <w:t>Р</w:t>
      </w:r>
      <w:r>
        <w:rPr>
          <w:sz w:val="28"/>
          <w:szCs w:val="28"/>
        </w:rPr>
        <w:t>оссиискои</w:t>
      </w:r>
      <w:proofErr w:type="spellEnd"/>
      <w:r w:rsidRPr="00E70962">
        <w:rPr>
          <w:sz w:val="28"/>
          <w:szCs w:val="28"/>
        </w:rPr>
        <w:t xml:space="preserve"> Федерации «Об </w:t>
      </w:r>
      <w:r>
        <w:rPr>
          <w:sz w:val="28"/>
          <w:szCs w:val="28"/>
        </w:rPr>
        <w:t xml:space="preserve">образовании в </w:t>
      </w:r>
      <w:proofErr w:type="spellStart"/>
      <w:r>
        <w:rPr>
          <w:sz w:val="28"/>
          <w:szCs w:val="28"/>
        </w:rPr>
        <w:t>Россиискои</w:t>
      </w:r>
      <w:proofErr w:type="spellEnd"/>
      <w:r w:rsidRPr="00E70962">
        <w:rPr>
          <w:sz w:val="28"/>
          <w:szCs w:val="28"/>
        </w:rPr>
        <w:t xml:space="preserve"> Федерации» N 273-ФЗ (в ред. Федеральных законов от 07.05.2013 N 99-ФЗ, от 23.07.2013 N 203-ФЗ). </w:t>
      </w:r>
    </w:p>
    <w:p w:rsidR="00731D49" w:rsidRPr="00E70962" w:rsidRDefault="00731D49" w:rsidP="00731D49">
      <w:pPr>
        <w:pStyle w:val="a4"/>
        <w:spacing w:after="0" w:line="360" w:lineRule="auto"/>
        <w:ind w:firstLine="567"/>
        <w:jc w:val="both"/>
        <w:rPr>
          <w:sz w:val="28"/>
          <w:szCs w:val="28"/>
        </w:rPr>
      </w:pPr>
      <w:r w:rsidRPr="00E70962">
        <w:rPr>
          <w:sz w:val="28"/>
          <w:szCs w:val="28"/>
        </w:rPr>
        <w:t xml:space="preserve">Ст. 11, ч. 6 Федерального закона Российской Федерации от 29 декабря 2012 г. N 273-ФЗ «Об образовании в </w:t>
      </w:r>
      <w:proofErr w:type="spellStart"/>
      <w:r w:rsidRPr="00E70962">
        <w:rPr>
          <w:sz w:val="28"/>
          <w:szCs w:val="28"/>
        </w:rPr>
        <w:t>Ро</w:t>
      </w:r>
      <w:r w:rsidR="00C33FCA">
        <w:rPr>
          <w:sz w:val="28"/>
          <w:szCs w:val="28"/>
        </w:rPr>
        <w:t>ссиискои</w:t>
      </w:r>
      <w:proofErr w:type="spellEnd"/>
      <w:r w:rsidRPr="00E70962">
        <w:rPr>
          <w:sz w:val="28"/>
          <w:szCs w:val="28"/>
        </w:rPr>
        <w:t xml:space="preserve"> Федерации»</w:t>
      </w:r>
    </w:p>
    <w:p w:rsidR="00731D49" w:rsidRPr="00E70962" w:rsidRDefault="00731D49" w:rsidP="00731D49">
      <w:pPr>
        <w:pStyle w:val="a4"/>
        <w:spacing w:after="0" w:line="360" w:lineRule="auto"/>
        <w:ind w:firstLine="567"/>
        <w:jc w:val="both"/>
        <w:rPr>
          <w:rFonts w:ascii="Calibri" w:hAnsi="Calibri"/>
          <w:color w:val="000007"/>
          <w:sz w:val="28"/>
          <w:szCs w:val="28"/>
        </w:rPr>
      </w:pPr>
      <w:proofErr w:type="spellStart"/>
      <w:r w:rsidRPr="00E70962">
        <w:rPr>
          <w:i/>
          <w:sz w:val="28"/>
          <w:szCs w:val="28"/>
        </w:rPr>
        <w:t>Арапова-Пискарева</w:t>
      </w:r>
      <w:proofErr w:type="spellEnd"/>
      <w:r w:rsidRPr="00E70962">
        <w:rPr>
          <w:i/>
          <w:sz w:val="28"/>
          <w:szCs w:val="28"/>
        </w:rPr>
        <w:t xml:space="preserve"> Н.А</w:t>
      </w:r>
      <w:r w:rsidRPr="00E70962">
        <w:rPr>
          <w:sz w:val="28"/>
          <w:szCs w:val="28"/>
        </w:rPr>
        <w:t>. Формирование элементарных математических представлений в детском саду. – 2-е изд.- М: Мозаика-Синтез, 2006.</w:t>
      </w:r>
    </w:p>
    <w:p w:rsidR="00731D49" w:rsidRPr="00E70962" w:rsidRDefault="00731D49" w:rsidP="00731D49">
      <w:pPr>
        <w:pStyle w:val="programbody"/>
        <w:spacing w:line="360" w:lineRule="auto"/>
        <w:rPr>
          <w:rFonts w:ascii="Times New Roman" w:hAnsi="Times New Roman" w:cs="Times New Roman"/>
          <w:i/>
          <w:iCs/>
          <w:color w:val="auto"/>
          <w:sz w:val="28"/>
          <w:szCs w:val="28"/>
        </w:rPr>
      </w:pPr>
      <w:proofErr w:type="gramStart"/>
      <w:r w:rsidRPr="00E70962">
        <w:rPr>
          <w:rFonts w:ascii="Times New Roman" w:hAnsi="Times New Roman" w:cs="Times New Roman"/>
          <w:i/>
          <w:iCs/>
          <w:color w:val="auto"/>
          <w:sz w:val="28"/>
          <w:szCs w:val="28"/>
        </w:rPr>
        <w:t>Безруких</w:t>
      </w:r>
      <w:proofErr w:type="gramEnd"/>
      <w:r w:rsidRPr="00E70962">
        <w:rPr>
          <w:rFonts w:ascii="Times New Roman" w:hAnsi="Times New Roman" w:cs="Times New Roman"/>
          <w:i/>
          <w:iCs/>
          <w:color w:val="auto"/>
          <w:sz w:val="28"/>
          <w:szCs w:val="28"/>
        </w:rPr>
        <w:t xml:space="preserve"> М.М.</w:t>
      </w:r>
      <w:r w:rsidRPr="00E70962">
        <w:rPr>
          <w:rFonts w:ascii="Times New Roman" w:hAnsi="Times New Roman" w:cs="Times New Roman"/>
          <w:color w:val="auto"/>
          <w:sz w:val="28"/>
          <w:szCs w:val="28"/>
        </w:rPr>
        <w:t xml:space="preserve"> Обучение первоначальному письму. — М.: Просвещение, 2002.</w:t>
      </w:r>
    </w:p>
    <w:p w:rsidR="00731D49" w:rsidRPr="00E70962" w:rsidRDefault="00731D49" w:rsidP="00731D49">
      <w:pPr>
        <w:pStyle w:val="programbody"/>
        <w:spacing w:line="360" w:lineRule="auto"/>
        <w:rPr>
          <w:rFonts w:ascii="Times New Roman" w:hAnsi="Times New Roman" w:cs="Times New Roman"/>
          <w:i/>
          <w:iCs/>
          <w:color w:val="auto"/>
          <w:sz w:val="28"/>
          <w:szCs w:val="28"/>
        </w:rPr>
      </w:pPr>
      <w:proofErr w:type="spellStart"/>
      <w:r w:rsidRPr="00E70962">
        <w:rPr>
          <w:rFonts w:ascii="Times New Roman" w:hAnsi="Times New Roman" w:cs="Times New Roman"/>
          <w:i/>
          <w:iCs/>
          <w:color w:val="auto"/>
          <w:sz w:val="28"/>
          <w:szCs w:val="28"/>
        </w:rPr>
        <w:t>Выготский</w:t>
      </w:r>
      <w:proofErr w:type="spellEnd"/>
      <w:r w:rsidRPr="00E70962">
        <w:rPr>
          <w:rFonts w:ascii="Times New Roman" w:hAnsi="Times New Roman" w:cs="Times New Roman"/>
          <w:i/>
          <w:iCs/>
          <w:color w:val="auto"/>
          <w:sz w:val="28"/>
          <w:szCs w:val="28"/>
        </w:rPr>
        <w:t xml:space="preserve"> Л.С</w:t>
      </w:r>
      <w:r w:rsidRPr="00E70962">
        <w:rPr>
          <w:rFonts w:ascii="Times New Roman" w:hAnsi="Times New Roman" w:cs="Times New Roman"/>
          <w:color w:val="auto"/>
          <w:sz w:val="28"/>
          <w:szCs w:val="28"/>
        </w:rPr>
        <w:t>. Мышление и речь. — М.: Лабиринт, 1999.</w:t>
      </w:r>
    </w:p>
    <w:p w:rsidR="00731D49" w:rsidRPr="00E70962" w:rsidRDefault="00731D49" w:rsidP="00731D49">
      <w:pPr>
        <w:pStyle w:val="programbody"/>
        <w:spacing w:line="360" w:lineRule="auto"/>
        <w:rPr>
          <w:rFonts w:ascii="Times New Roman" w:hAnsi="Times New Roman" w:cs="Times New Roman"/>
          <w:i/>
          <w:iCs/>
          <w:color w:val="auto"/>
          <w:sz w:val="28"/>
          <w:szCs w:val="28"/>
        </w:rPr>
      </w:pPr>
      <w:proofErr w:type="spellStart"/>
      <w:r w:rsidRPr="00E70962">
        <w:rPr>
          <w:rFonts w:ascii="Times New Roman" w:hAnsi="Times New Roman" w:cs="Times New Roman"/>
          <w:i/>
          <w:iCs/>
          <w:color w:val="auto"/>
          <w:sz w:val="28"/>
          <w:szCs w:val="28"/>
        </w:rPr>
        <w:t>Екжанова</w:t>
      </w:r>
      <w:proofErr w:type="spellEnd"/>
      <w:r w:rsidRPr="00E70962">
        <w:rPr>
          <w:rFonts w:ascii="Times New Roman" w:hAnsi="Times New Roman" w:cs="Times New Roman"/>
          <w:i/>
          <w:iCs/>
          <w:color w:val="auto"/>
          <w:sz w:val="28"/>
          <w:szCs w:val="28"/>
        </w:rPr>
        <w:t xml:space="preserve"> Е.А., </w:t>
      </w:r>
      <w:proofErr w:type="spellStart"/>
      <w:r w:rsidRPr="00E70962">
        <w:rPr>
          <w:rFonts w:ascii="Times New Roman" w:hAnsi="Times New Roman" w:cs="Times New Roman"/>
          <w:i/>
          <w:iCs/>
          <w:color w:val="auto"/>
          <w:sz w:val="28"/>
          <w:szCs w:val="28"/>
        </w:rPr>
        <w:t>Стребелева</w:t>
      </w:r>
      <w:proofErr w:type="spellEnd"/>
      <w:r w:rsidRPr="00E70962">
        <w:rPr>
          <w:rFonts w:ascii="Times New Roman" w:hAnsi="Times New Roman" w:cs="Times New Roman"/>
          <w:i/>
          <w:iCs/>
          <w:color w:val="auto"/>
          <w:sz w:val="28"/>
          <w:szCs w:val="28"/>
        </w:rPr>
        <w:t xml:space="preserve"> Е.А.</w:t>
      </w:r>
      <w:r w:rsidRPr="00E70962">
        <w:rPr>
          <w:rFonts w:ascii="Times New Roman" w:hAnsi="Times New Roman" w:cs="Times New Roman"/>
          <w:color w:val="auto"/>
          <w:sz w:val="28"/>
          <w:szCs w:val="28"/>
        </w:rPr>
        <w:t xml:space="preserve"> Коррекционно-развивающее обучение и воспитание. — М.: Просвещение, 2003.</w:t>
      </w:r>
    </w:p>
    <w:p w:rsidR="00731D49" w:rsidRPr="00E70962" w:rsidRDefault="00731D49" w:rsidP="00731D49">
      <w:pPr>
        <w:pStyle w:val="programbody"/>
        <w:spacing w:line="360" w:lineRule="auto"/>
        <w:rPr>
          <w:rFonts w:ascii="Times New Roman" w:hAnsi="Times New Roman" w:cs="Times New Roman"/>
          <w:i/>
          <w:iCs/>
          <w:color w:val="auto"/>
          <w:sz w:val="28"/>
          <w:szCs w:val="28"/>
        </w:rPr>
      </w:pPr>
      <w:r w:rsidRPr="00E70962">
        <w:rPr>
          <w:rFonts w:ascii="Times New Roman" w:hAnsi="Times New Roman" w:cs="Times New Roman"/>
          <w:i/>
          <w:iCs/>
          <w:color w:val="auto"/>
          <w:sz w:val="28"/>
          <w:szCs w:val="28"/>
        </w:rPr>
        <w:t>Запорожец А.В.</w:t>
      </w:r>
      <w:r w:rsidRPr="00E70962">
        <w:rPr>
          <w:rFonts w:ascii="Times New Roman" w:hAnsi="Times New Roman" w:cs="Times New Roman"/>
          <w:color w:val="auto"/>
          <w:sz w:val="28"/>
          <w:szCs w:val="28"/>
        </w:rPr>
        <w:t xml:space="preserve"> Избранные психологические труды. В 2-х томах. — М., 1986.</w:t>
      </w:r>
    </w:p>
    <w:p w:rsidR="00731D49" w:rsidRPr="00E70962" w:rsidRDefault="00731D49" w:rsidP="00731D49">
      <w:pPr>
        <w:pStyle w:val="programbody"/>
        <w:spacing w:line="360" w:lineRule="auto"/>
        <w:rPr>
          <w:rFonts w:ascii="Times New Roman" w:hAnsi="Times New Roman" w:cs="Times New Roman"/>
          <w:i/>
          <w:iCs/>
          <w:color w:val="auto"/>
          <w:sz w:val="28"/>
          <w:szCs w:val="28"/>
        </w:rPr>
      </w:pPr>
      <w:r w:rsidRPr="00E70962">
        <w:rPr>
          <w:rFonts w:ascii="Times New Roman" w:hAnsi="Times New Roman" w:cs="Times New Roman"/>
          <w:i/>
          <w:iCs/>
          <w:color w:val="auto"/>
          <w:sz w:val="28"/>
          <w:szCs w:val="28"/>
        </w:rPr>
        <w:t>Зельдин Л.М.</w:t>
      </w:r>
      <w:r w:rsidRPr="00E70962">
        <w:rPr>
          <w:rFonts w:ascii="Times New Roman" w:hAnsi="Times New Roman" w:cs="Times New Roman"/>
          <w:color w:val="auto"/>
          <w:sz w:val="28"/>
          <w:szCs w:val="28"/>
        </w:rPr>
        <w:t xml:space="preserve"> Опыт формирования у ребенка с ДЦП навыков, необходимых для овладения скорописью// В сб. Особый ребенок. Исследования и опыт помощи, № 2. — М., 1999.</w:t>
      </w:r>
    </w:p>
    <w:p w:rsidR="00731D49" w:rsidRPr="00E70962" w:rsidRDefault="00731D49" w:rsidP="00731D49">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i/>
          <w:iCs/>
          <w:color w:val="auto"/>
          <w:sz w:val="28"/>
          <w:szCs w:val="28"/>
        </w:rPr>
        <w:t>Леонтьев А.Н</w:t>
      </w:r>
      <w:r w:rsidRPr="00E70962">
        <w:rPr>
          <w:rFonts w:ascii="Times New Roman" w:hAnsi="Times New Roman" w:cs="Times New Roman"/>
          <w:color w:val="auto"/>
          <w:sz w:val="28"/>
          <w:szCs w:val="28"/>
        </w:rPr>
        <w:t xml:space="preserve">. Деятельность. Сознание. Личность. — М.: Смысл, 2004. </w:t>
      </w:r>
    </w:p>
    <w:p w:rsidR="00731D49" w:rsidRPr="00E70962" w:rsidRDefault="00731D49" w:rsidP="00731D49">
      <w:pPr>
        <w:pStyle w:val="programbody"/>
        <w:spacing w:line="360" w:lineRule="auto"/>
        <w:rPr>
          <w:rFonts w:ascii="Times New Roman" w:hAnsi="Times New Roman" w:cs="Times New Roman"/>
          <w:color w:val="auto"/>
          <w:sz w:val="28"/>
          <w:szCs w:val="28"/>
        </w:rPr>
      </w:pPr>
      <w:r w:rsidRPr="00E70962">
        <w:rPr>
          <w:rFonts w:ascii="Times New Roman" w:hAnsi="Times New Roman" w:cs="Times New Roman"/>
          <w:color w:val="auto"/>
          <w:sz w:val="28"/>
          <w:szCs w:val="28"/>
        </w:rPr>
        <w:t>Маленькие ступеньки. Программа ранней педагогической помощи детям с отклонениями в развитии</w:t>
      </w:r>
      <w:proofErr w:type="gramStart"/>
      <w:r>
        <w:rPr>
          <w:rFonts w:ascii="Times New Roman" w:hAnsi="Times New Roman" w:cs="Times New Roman"/>
          <w:color w:val="auto"/>
          <w:sz w:val="28"/>
          <w:szCs w:val="28"/>
        </w:rPr>
        <w:t xml:space="preserve"> </w:t>
      </w:r>
      <w:r w:rsidRPr="00E70962">
        <w:rPr>
          <w:rFonts w:ascii="Times New Roman" w:hAnsi="Times New Roman" w:cs="Times New Roman"/>
          <w:color w:val="auto"/>
          <w:sz w:val="28"/>
          <w:szCs w:val="28"/>
        </w:rPr>
        <w:t>/ П</w:t>
      </w:r>
      <w:proofErr w:type="gramEnd"/>
      <w:r w:rsidRPr="00E70962">
        <w:rPr>
          <w:rFonts w:ascii="Times New Roman" w:hAnsi="Times New Roman" w:cs="Times New Roman"/>
          <w:color w:val="auto"/>
          <w:sz w:val="28"/>
          <w:szCs w:val="28"/>
        </w:rPr>
        <w:t xml:space="preserve">ер. с английского. — М.: Ассоциация Даун Синдром, 1998. </w:t>
      </w:r>
    </w:p>
    <w:p w:rsidR="00731D49" w:rsidRPr="00E70962" w:rsidRDefault="00731D49" w:rsidP="00731D49">
      <w:pPr>
        <w:pStyle w:val="programbody"/>
        <w:spacing w:line="360" w:lineRule="auto"/>
        <w:rPr>
          <w:rFonts w:ascii="Times New Roman" w:hAnsi="Times New Roman" w:cs="Times New Roman"/>
          <w:color w:val="auto"/>
          <w:sz w:val="28"/>
          <w:szCs w:val="28"/>
        </w:rPr>
      </w:pPr>
      <w:proofErr w:type="spellStart"/>
      <w:r w:rsidRPr="00E70962">
        <w:rPr>
          <w:rFonts w:ascii="Times New Roman" w:hAnsi="Times New Roman" w:cs="Times New Roman"/>
          <w:i/>
          <w:color w:val="auto"/>
          <w:sz w:val="28"/>
          <w:szCs w:val="28"/>
        </w:rPr>
        <w:lastRenderedPageBreak/>
        <w:t>Позина</w:t>
      </w:r>
      <w:proofErr w:type="spellEnd"/>
      <w:r w:rsidRPr="00E70962">
        <w:rPr>
          <w:rFonts w:ascii="Times New Roman" w:hAnsi="Times New Roman" w:cs="Times New Roman"/>
          <w:i/>
          <w:color w:val="auto"/>
          <w:sz w:val="28"/>
          <w:szCs w:val="28"/>
        </w:rPr>
        <w:t xml:space="preserve"> В.А., </w:t>
      </w:r>
      <w:proofErr w:type="spellStart"/>
      <w:r w:rsidRPr="00E70962">
        <w:rPr>
          <w:rFonts w:ascii="Times New Roman" w:hAnsi="Times New Roman" w:cs="Times New Roman"/>
          <w:i/>
          <w:color w:val="auto"/>
          <w:sz w:val="28"/>
          <w:szCs w:val="28"/>
        </w:rPr>
        <w:t>Помораева</w:t>
      </w:r>
      <w:proofErr w:type="spellEnd"/>
      <w:r w:rsidRPr="00E70962">
        <w:rPr>
          <w:rFonts w:ascii="Times New Roman" w:hAnsi="Times New Roman" w:cs="Times New Roman"/>
          <w:i/>
          <w:color w:val="auto"/>
          <w:sz w:val="28"/>
          <w:szCs w:val="28"/>
        </w:rPr>
        <w:t xml:space="preserve"> И.А</w:t>
      </w:r>
      <w:r w:rsidRPr="00E70962">
        <w:rPr>
          <w:rFonts w:ascii="Times New Roman" w:hAnsi="Times New Roman" w:cs="Times New Roman"/>
          <w:color w:val="auto"/>
          <w:sz w:val="28"/>
          <w:szCs w:val="28"/>
        </w:rPr>
        <w:t>. Занятия по формированию элементарных математических представлений во второй младшей группе детского сада. Планы занятий. Издание 3-е, исправленное и дополненное.</w:t>
      </w:r>
    </w:p>
    <w:p w:rsidR="00731D49" w:rsidRDefault="00731D49" w:rsidP="00731D49">
      <w:pPr>
        <w:pStyle w:val="programbody"/>
        <w:spacing w:line="360" w:lineRule="auto"/>
        <w:rPr>
          <w:rFonts w:ascii="Times New Roman" w:hAnsi="Times New Roman"/>
          <w:sz w:val="28"/>
          <w:szCs w:val="28"/>
        </w:rPr>
      </w:pPr>
      <w:r w:rsidRPr="00E70962">
        <w:rPr>
          <w:rFonts w:ascii="Times New Roman" w:hAnsi="Times New Roman" w:cs="Times New Roman"/>
          <w:sz w:val="28"/>
          <w:szCs w:val="28"/>
        </w:rPr>
        <w:t xml:space="preserve">Программа под редакцией Л.Б. </w:t>
      </w:r>
      <w:proofErr w:type="spellStart"/>
      <w:r w:rsidRPr="00E70962">
        <w:rPr>
          <w:rFonts w:ascii="Times New Roman" w:hAnsi="Times New Roman" w:cs="Times New Roman"/>
          <w:sz w:val="28"/>
          <w:szCs w:val="28"/>
        </w:rPr>
        <w:t>Баряевой</w:t>
      </w:r>
      <w:proofErr w:type="spellEnd"/>
      <w:r w:rsidRPr="00E70962">
        <w:rPr>
          <w:rFonts w:ascii="Times New Roman" w:hAnsi="Times New Roman" w:cs="Times New Roman"/>
          <w:sz w:val="28"/>
          <w:szCs w:val="28"/>
        </w:rPr>
        <w:t>, Н.Н. Яковлевой, рекомендована к использованию в образовательных учреждениях Региональным экспертным советом Комитете по образованию РФ</w:t>
      </w:r>
      <w:r w:rsidRPr="00EC78DA">
        <w:rPr>
          <w:rFonts w:ascii="Times New Roman" w:hAnsi="Times New Roman"/>
          <w:sz w:val="28"/>
          <w:szCs w:val="28"/>
        </w:rPr>
        <w:t xml:space="preserve"> </w:t>
      </w:r>
    </w:p>
    <w:p w:rsidR="00631AAF" w:rsidRDefault="00631AAF" w:rsidP="00731D49">
      <w:pPr>
        <w:pStyle w:val="programbody"/>
        <w:spacing w:line="360" w:lineRule="auto"/>
        <w:rPr>
          <w:rFonts w:ascii="Times New Roman" w:hAnsi="Times New Roman"/>
          <w:sz w:val="28"/>
          <w:szCs w:val="28"/>
        </w:rPr>
      </w:pPr>
    </w:p>
    <w:p w:rsidR="00631AAF" w:rsidRDefault="00631AAF" w:rsidP="00731D49">
      <w:pPr>
        <w:pStyle w:val="programbody"/>
        <w:spacing w:line="360" w:lineRule="auto"/>
        <w:rPr>
          <w:rFonts w:ascii="Times New Roman" w:hAnsi="Times New Roman"/>
          <w:sz w:val="28"/>
          <w:szCs w:val="28"/>
        </w:rPr>
      </w:pPr>
    </w:p>
    <w:p w:rsidR="00631AAF" w:rsidRDefault="00631AAF" w:rsidP="00731D49">
      <w:pPr>
        <w:pStyle w:val="programbody"/>
        <w:spacing w:line="360" w:lineRule="auto"/>
        <w:rPr>
          <w:rFonts w:ascii="Times New Roman" w:hAnsi="Times New Roman"/>
          <w:sz w:val="28"/>
          <w:szCs w:val="28"/>
        </w:rPr>
      </w:pPr>
    </w:p>
    <w:p w:rsidR="00631AAF" w:rsidRDefault="00631AAF" w:rsidP="00731D49">
      <w:pPr>
        <w:pStyle w:val="programbody"/>
        <w:spacing w:line="360" w:lineRule="auto"/>
        <w:rPr>
          <w:rFonts w:ascii="Times New Roman" w:hAnsi="Times New Roman"/>
          <w:sz w:val="28"/>
          <w:szCs w:val="28"/>
        </w:rPr>
      </w:pPr>
    </w:p>
    <w:p w:rsidR="00631AAF" w:rsidRPr="00631AAF" w:rsidRDefault="00631AAF" w:rsidP="00631AAF">
      <w:pPr>
        <w:pStyle w:val="programbody"/>
        <w:numPr>
          <w:ilvl w:val="0"/>
          <w:numId w:val="8"/>
        </w:numPr>
        <w:spacing w:line="360" w:lineRule="auto"/>
        <w:jc w:val="center"/>
        <w:rPr>
          <w:rFonts w:ascii="Times New Roman" w:hAnsi="Times New Roman" w:cs="Times New Roman"/>
          <w:b/>
          <w:sz w:val="28"/>
          <w:szCs w:val="28"/>
        </w:rPr>
      </w:pPr>
      <w:r>
        <w:rPr>
          <w:rFonts w:ascii="Times New Roman" w:hAnsi="Times New Roman"/>
          <w:b/>
          <w:sz w:val="28"/>
          <w:szCs w:val="28"/>
        </w:rPr>
        <w:t>Сведения об авторе</w:t>
      </w:r>
    </w:p>
    <w:p w:rsidR="00731D49" w:rsidRDefault="00731D49" w:rsidP="00731D49">
      <w:pPr>
        <w:pStyle w:val="programbody"/>
        <w:ind w:firstLine="0"/>
        <w:rPr>
          <w:rFonts w:ascii="Times New Roman" w:hAnsi="Times New Roman" w:cs="Times New Roman"/>
          <w:color w:val="auto"/>
          <w:sz w:val="28"/>
          <w:szCs w:val="28"/>
        </w:rPr>
      </w:pPr>
    </w:p>
    <w:p w:rsidR="00BB20DE" w:rsidRDefault="00BB20DE"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A47321" w:rsidRDefault="00A47321" w:rsidP="00BB20DE">
      <w:pPr>
        <w:pStyle w:val="a7"/>
        <w:spacing w:after="0" w:afterAutospacing="0" w:line="360" w:lineRule="auto"/>
        <w:ind w:left="1080"/>
        <w:rPr>
          <w:b/>
          <w:sz w:val="28"/>
          <w:szCs w:val="28"/>
        </w:rPr>
      </w:pPr>
    </w:p>
    <w:p w:rsidR="00F25437" w:rsidRDefault="00F25437" w:rsidP="00322E60">
      <w:pPr>
        <w:pStyle w:val="a6"/>
        <w:spacing w:after="0" w:line="360" w:lineRule="auto"/>
        <w:ind w:left="0"/>
        <w:rPr>
          <w:rFonts w:ascii="Times New Roman" w:hAnsi="Times New Roman"/>
        </w:rPr>
      </w:pPr>
    </w:p>
    <w:p w:rsidR="00F25437" w:rsidRPr="00F31E0E" w:rsidRDefault="00F31E0E" w:rsidP="00F31E0E">
      <w:pPr>
        <w:pStyle w:val="ListParagraph"/>
        <w:suppressAutoHyphens w:val="0"/>
        <w:spacing w:line="360" w:lineRule="auto"/>
        <w:ind w:left="0"/>
        <w:jc w:val="right"/>
        <w:rPr>
          <w:rFonts w:cs="Times New Roman"/>
          <w:b/>
          <w:sz w:val="28"/>
          <w:szCs w:val="28"/>
        </w:rPr>
      </w:pPr>
      <w:r>
        <w:rPr>
          <w:rFonts w:cs="Times New Roman"/>
          <w:b/>
          <w:sz w:val="28"/>
          <w:szCs w:val="28"/>
        </w:rPr>
        <w:lastRenderedPageBreak/>
        <w:t>Приложение 1</w:t>
      </w:r>
    </w:p>
    <w:p w:rsidR="00B32C3B" w:rsidRPr="00D04BB3" w:rsidRDefault="00B32C3B" w:rsidP="00B32C3B">
      <w:pPr>
        <w:spacing w:line="360" w:lineRule="auto"/>
        <w:ind w:firstLine="709"/>
        <w:jc w:val="center"/>
        <w:rPr>
          <w:rFonts w:ascii="Times New Roman" w:hAnsi="Times New Roman"/>
          <w:b/>
          <w:bCs/>
          <w:sz w:val="28"/>
          <w:szCs w:val="28"/>
        </w:rPr>
      </w:pPr>
      <w:r>
        <w:rPr>
          <w:rFonts w:ascii="Times New Roman" w:hAnsi="Times New Roman"/>
          <w:b/>
          <w:bCs/>
          <w:sz w:val="28"/>
          <w:szCs w:val="28"/>
        </w:rPr>
        <w:t>Планируемые результаты освоения коррекционного 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8"/>
        <w:gridCol w:w="1380"/>
        <w:gridCol w:w="587"/>
        <w:gridCol w:w="1145"/>
        <w:gridCol w:w="1214"/>
        <w:gridCol w:w="1274"/>
        <w:gridCol w:w="1118"/>
        <w:gridCol w:w="1274"/>
        <w:gridCol w:w="1150"/>
      </w:tblGrid>
      <w:tr w:rsidR="00F31E0E" w:rsidRPr="00101B13" w:rsidTr="00B32C3B">
        <w:tc>
          <w:tcPr>
            <w:tcW w:w="428" w:type="dxa"/>
            <w:vMerge w:val="restart"/>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 xml:space="preserve">№ </w:t>
            </w:r>
            <w:proofErr w:type="spellStart"/>
            <w:proofErr w:type="gramStart"/>
            <w:r w:rsidRPr="00101B13">
              <w:rPr>
                <w:rFonts w:ascii="Times New Roman" w:hAnsi="Times New Roman" w:cs="Times New Roman"/>
                <w:b/>
                <w:bCs/>
                <w:sz w:val="24"/>
                <w:szCs w:val="24"/>
              </w:rPr>
              <w:t>п</w:t>
            </w:r>
            <w:proofErr w:type="spellEnd"/>
            <w:proofErr w:type="gramEnd"/>
            <w:r w:rsidRPr="00101B13">
              <w:rPr>
                <w:rFonts w:ascii="Times New Roman" w:hAnsi="Times New Roman" w:cs="Times New Roman"/>
                <w:b/>
                <w:bCs/>
                <w:sz w:val="24"/>
                <w:szCs w:val="24"/>
              </w:rPr>
              <w:t>/</w:t>
            </w:r>
            <w:proofErr w:type="spellStart"/>
            <w:r w:rsidRPr="00101B13">
              <w:rPr>
                <w:rFonts w:ascii="Times New Roman" w:hAnsi="Times New Roman" w:cs="Times New Roman"/>
                <w:b/>
                <w:bCs/>
                <w:sz w:val="24"/>
                <w:szCs w:val="24"/>
              </w:rPr>
              <w:t>п</w:t>
            </w:r>
            <w:proofErr w:type="spellEnd"/>
          </w:p>
        </w:tc>
        <w:tc>
          <w:tcPr>
            <w:tcW w:w="1380" w:type="dxa"/>
            <w:vMerge w:val="restart"/>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Раздел</w:t>
            </w:r>
          </w:p>
        </w:tc>
        <w:tc>
          <w:tcPr>
            <w:tcW w:w="587" w:type="dxa"/>
            <w:vMerge w:val="restart"/>
            <w:shd w:val="clear" w:color="auto" w:fill="auto"/>
          </w:tcPr>
          <w:p w:rsidR="00F31E0E" w:rsidRPr="00101B13" w:rsidRDefault="00F31E0E" w:rsidP="00ED6CFC">
            <w:pPr>
              <w:pStyle w:val="programbody"/>
              <w:ind w:firstLine="0"/>
              <w:jc w:val="center"/>
              <w:rPr>
                <w:rFonts w:ascii="Times New Roman" w:hAnsi="Times New Roman" w:cs="Times New Roman"/>
                <w:b/>
                <w:bCs/>
                <w:sz w:val="28"/>
                <w:szCs w:val="28"/>
              </w:rPr>
            </w:pPr>
            <w:r w:rsidRPr="00101B13">
              <w:rPr>
                <w:rFonts w:ascii="Times New Roman" w:hAnsi="Times New Roman" w:cs="Times New Roman"/>
                <w:b/>
                <w:bCs/>
                <w:sz w:val="24"/>
                <w:szCs w:val="24"/>
              </w:rPr>
              <w:t>Кол-во часов</w:t>
            </w:r>
          </w:p>
        </w:tc>
        <w:tc>
          <w:tcPr>
            <w:tcW w:w="7175" w:type="dxa"/>
            <w:gridSpan w:val="6"/>
            <w:shd w:val="clear" w:color="auto" w:fill="auto"/>
          </w:tcPr>
          <w:p w:rsidR="00F31E0E" w:rsidRPr="00101B13" w:rsidRDefault="00F31E0E" w:rsidP="00B32C3B">
            <w:pPr>
              <w:pStyle w:val="programbody"/>
              <w:ind w:firstLine="0"/>
              <w:jc w:val="center"/>
              <w:rPr>
                <w:rFonts w:ascii="Times New Roman" w:hAnsi="Times New Roman" w:cs="Times New Roman"/>
                <w:b/>
                <w:bCs/>
                <w:sz w:val="28"/>
                <w:szCs w:val="28"/>
              </w:rPr>
            </w:pPr>
            <w:r w:rsidRPr="00101B13">
              <w:rPr>
                <w:rFonts w:ascii="Times New Roman" w:hAnsi="Times New Roman" w:cs="Times New Roman"/>
                <w:b/>
                <w:bCs/>
                <w:sz w:val="24"/>
                <w:szCs w:val="24"/>
              </w:rPr>
              <w:t xml:space="preserve">Планируемые результаты </w:t>
            </w:r>
          </w:p>
        </w:tc>
      </w:tr>
      <w:tr w:rsidR="00F31E0E" w:rsidRPr="00101B13" w:rsidTr="00B32C3B">
        <w:tc>
          <w:tcPr>
            <w:tcW w:w="428" w:type="dxa"/>
            <w:vMerge/>
            <w:shd w:val="clear" w:color="auto" w:fill="auto"/>
          </w:tcPr>
          <w:p w:rsidR="00F31E0E" w:rsidRPr="00101B13" w:rsidRDefault="00F31E0E" w:rsidP="00ED6CFC">
            <w:pPr>
              <w:pStyle w:val="programbody"/>
              <w:ind w:firstLine="0"/>
              <w:jc w:val="center"/>
              <w:rPr>
                <w:rFonts w:ascii="Times New Roman" w:hAnsi="Times New Roman" w:cs="Times New Roman"/>
                <w:b/>
                <w:bCs/>
                <w:sz w:val="28"/>
                <w:szCs w:val="28"/>
              </w:rPr>
            </w:pPr>
          </w:p>
        </w:tc>
        <w:tc>
          <w:tcPr>
            <w:tcW w:w="1380" w:type="dxa"/>
            <w:vMerge/>
            <w:shd w:val="clear" w:color="auto" w:fill="auto"/>
          </w:tcPr>
          <w:p w:rsidR="00F31E0E" w:rsidRPr="00101B13" w:rsidRDefault="00F31E0E" w:rsidP="00ED6CFC">
            <w:pPr>
              <w:pStyle w:val="programbody"/>
              <w:ind w:firstLine="0"/>
              <w:jc w:val="center"/>
              <w:rPr>
                <w:rFonts w:ascii="Times New Roman" w:hAnsi="Times New Roman" w:cs="Times New Roman"/>
                <w:b/>
                <w:bCs/>
                <w:sz w:val="28"/>
                <w:szCs w:val="28"/>
              </w:rPr>
            </w:pPr>
          </w:p>
        </w:tc>
        <w:tc>
          <w:tcPr>
            <w:tcW w:w="587" w:type="dxa"/>
            <w:vMerge/>
            <w:shd w:val="clear" w:color="auto" w:fill="auto"/>
          </w:tcPr>
          <w:p w:rsidR="00F31E0E" w:rsidRPr="00101B13" w:rsidRDefault="00F31E0E" w:rsidP="00ED6CFC">
            <w:pPr>
              <w:pStyle w:val="programbody"/>
              <w:ind w:firstLine="0"/>
              <w:jc w:val="center"/>
              <w:rPr>
                <w:rFonts w:ascii="Times New Roman" w:hAnsi="Times New Roman" w:cs="Times New Roman"/>
                <w:b/>
                <w:bCs/>
                <w:sz w:val="28"/>
                <w:szCs w:val="28"/>
              </w:rPr>
            </w:pPr>
          </w:p>
        </w:tc>
        <w:tc>
          <w:tcPr>
            <w:tcW w:w="2359" w:type="dxa"/>
            <w:gridSpan w:val="2"/>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личностные</w:t>
            </w:r>
          </w:p>
        </w:tc>
        <w:tc>
          <w:tcPr>
            <w:tcW w:w="2392" w:type="dxa"/>
            <w:gridSpan w:val="2"/>
            <w:shd w:val="clear" w:color="auto" w:fill="auto"/>
          </w:tcPr>
          <w:p w:rsidR="00F31E0E" w:rsidRPr="00101B13" w:rsidRDefault="00F31E0E" w:rsidP="00B32C3B">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предметные</w:t>
            </w:r>
          </w:p>
        </w:tc>
        <w:tc>
          <w:tcPr>
            <w:tcW w:w="2424" w:type="dxa"/>
            <w:gridSpan w:val="2"/>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базовые учебные действия</w:t>
            </w:r>
          </w:p>
        </w:tc>
      </w:tr>
      <w:tr w:rsidR="00F31E0E" w:rsidRPr="00101B13" w:rsidTr="00B32C3B">
        <w:tc>
          <w:tcPr>
            <w:tcW w:w="428" w:type="dxa"/>
            <w:vMerge/>
            <w:shd w:val="clear" w:color="auto" w:fill="auto"/>
          </w:tcPr>
          <w:p w:rsidR="00F31E0E" w:rsidRPr="00101B13" w:rsidRDefault="00F31E0E" w:rsidP="00ED6CFC">
            <w:pPr>
              <w:pStyle w:val="programbody"/>
              <w:ind w:firstLine="0"/>
              <w:rPr>
                <w:rFonts w:ascii="Times New Roman" w:hAnsi="Times New Roman" w:cs="Times New Roman"/>
                <w:b/>
                <w:bCs/>
                <w:sz w:val="20"/>
                <w:szCs w:val="20"/>
              </w:rPr>
            </w:pPr>
          </w:p>
        </w:tc>
        <w:tc>
          <w:tcPr>
            <w:tcW w:w="1380" w:type="dxa"/>
            <w:vMerge/>
            <w:shd w:val="clear" w:color="auto" w:fill="auto"/>
          </w:tcPr>
          <w:p w:rsidR="00F31E0E" w:rsidRPr="00101B13" w:rsidRDefault="00F31E0E" w:rsidP="00ED6CFC">
            <w:pPr>
              <w:pStyle w:val="programbody"/>
              <w:snapToGrid w:val="0"/>
              <w:spacing w:line="240" w:lineRule="auto"/>
              <w:ind w:firstLine="0"/>
              <w:rPr>
                <w:rFonts w:ascii="Times New Roman" w:hAnsi="Times New Roman" w:cs="Times New Roman"/>
                <w:sz w:val="24"/>
                <w:szCs w:val="24"/>
              </w:rPr>
            </w:pPr>
          </w:p>
        </w:tc>
        <w:tc>
          <w:tcPr>
            <w:tcW w:w="587" w:type="dxa"/>
            <w:vMerge/>
            <w:shd w:val="clear" w:color="auto" w:fill="auto"/>
          </w:tcPr>
          <w:p w:rsidR="00F31E0E" w:rsidRPr="00101B13" w:rsidRDefault="00F31E0E" w:rsidP="00ED6CFC">
            <w:pPr>
              <w:pStyle w:val="programbody"/>
              <w:ind w:firstLine="0"/>
              <w:jc w:val="center"/>
              <w:rPr>
                <w:rFonts w:ascii="Times New Roman" w:hAnsi="Times New Roman" w:cs="Times New Roman"/>
                <w:b/>
                <w:bCs/>
                <w:sz w:val="28"/>
                <w:szCs w:val="28"/>
              </w:rPr>
            </w:pPr>
          </w:p>
        </w:tc>
        <w:tc>
          <w:tcPr>
            <w:tcW w:w="1145" w:type="dxa"/>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1 группа</w:t>
            </w:r>
          </w:p>
        </w:tc>
        <w:tc>
          <w:tcPr>
            <w:tcW w:w="1214" w:type="dxa"/>
            <w:shd w:val="clear" w:color="auto" w:fill="auto"/>
          </w:tcPr>
          <w:p w:rsidR="00AD07B7"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 xml:space="preserve">2 </w:t>
            </w:r>
          </w:p>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группа</w:t>
            </w:r>
          </w:p>
        </w:tc>
        <w:tc>
          <w:tcPr>
            <w:tcW w:w="1274" w:type="dxa"/>
            <w:shd w:val="clear" w:color="auto" w:fill="auto"/>
          </w:tcPr>
          <w:p w:rsidR="00AD07B7"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 xml:space="preserve">1 </w:t>
            </w:r>
          </w:p>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группа</w:t>
            </w:r>
          </w:p>
        </w:tc>
        <w:tc>
          <w:tcPr>
            <w:tcW w:w="1118" w:type="dxa"/>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2 группа</w:t>
            </w:r>
          </w:p>
        </w:tc>
        <w:tc>
          <w:tcPr>
            <w:tcW w:w="1274" w:type="dxa"/>
            <w:shd w:val="clear" w:color="auto" w:fill="auto"/>
          </w:tcPr>
          <w:p w:rsidR="00AD07B7"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 xml:space="preserve">1 </w:t>
            </w:r>
          </w:p>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группа</w:t>
            </w:r>
          </w:p>
        </w:tc>
        <w:tc>
          <w:tcPr>
            <w:tcW w:w="1150" w:type="dxa"/>
            <w:shd w:val="clear" w:color="auto" w:fill="auto"/>
          </w:tcPr>
          <w:p w:rsidR="00F31E0E" w:rsidRPr="00101B13" w:rsidRDefault="00F31E0E" w:rsidP="00ED6CFC">
            <w:pPr>
              <w:pStyle w:val="programbody"/>
              <w:ind w:firstLine="0"/>
              <w:jc w:val="center"/>
              <w:rPr>
                <w:rFonts w:ascii="Times New Roman" w:hAnsi="Times New Roman" w:cs="Times New Roman"/>
                <w:b/>
                <w:bCs/>
                <w:sz w:val="24"/>
                <w:szCs w:val="24"/>
              </w:rPr>
            </w:pPr>
            <w:r w:rsidRPr="00101B13">
              <w:rPr>
                <w:rFonts w:ascii="Times New Roman" w:hAnsi="Times New Roman" w:cs="Times New Roman"/>
                <w:b/>
                <w:bCs/>
                <w:sz w:val="24"/>
                <w:szCs w:val="24"/>
              </w:rPr>
              <w:t>2 группа</w:t>
            </w:r>
          </w:p>
        </w:tc>
      </w:tr>
      <w:tr w:rsidR="00F31E0E" w:rsidRPr="00101B13" w:rsidTr="00B32C3B">
        <w:tc>
          <w:tcPr>
            <w:tcW w:w="9570" w:type="dxa"/>
            <w:gridSpan w:val="9"/>
            <w:shd w:val="clear" w:color="auto" w:fill="auto"/>
          </w:tcPr>
          <w:p w:rsidR="00F31E0E" w:rsidRPr="00101B13" w:rsidRDefault="00F31E0E" w:rsidP="00ED6CFC">
            <w:pPr>
              <w:jc w:val="center"/>
              <w:rPr>
                <w:rFonts w:ascii="Times New Roman" w:hAnsi="Times New Roman"/>
                <w:b/>
              </w:rPr>
            </w:pPr>
            <w:r w:rsidRPr="00101B13">
              <w:rPr>
                <w:rFonts w:ascii="Times New Roman" w:hAnsi="Times New Roman"/>
                <w:b/>
              </w:rPr>
              <w:t>1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1</w:t>
            </w:r>
          </w:p>
        </w:tc>
        <w:tc>
          <w:tcPr>
            <w:tcW w:w="138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roofErr w:type="gramStart"/>
            <w:r w:rsidRPr="00101B13">
              <w:rPr>
                <w:rFonts w:ascii="Times New Roman" w:hAnsi="Times New Roman" w:cs="Times New Roman"/>
                <w:bCs/>
                <w:sz w:val="24"/>
                <w:szCs w:val="24"/>
              </w:rPr>
              <w:t>Действия с предметами, материалами, временные представления «Части суток» (утро, день, вечер, ночь)</w:t>
            </w:r>
            <w:proofErr w:type="gramEnd"/>
          </w:p>
        </w:tc>
        <w:tc>
          <w:tcPr>
            <w:tcW w:w="587"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15</w:t>
            </w:r>
          </w:p>
        </w:tc>
        <w:tc>
          <w:tcPr>
            <w:tcW w:w="1145"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определяет свою возрастную группу (ребенок, подросток, юноша)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понимает язык эмоций (позы, мимика, жесты и т.д.)</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охотно участвует в совместной деятельности (сюжетно-ролевых играх)</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устанавливать и поддерживать контакты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w:t>
            </w:r>
            <w:r w:rsidRPr="00101B13">
              <w:rPr>
                <w:rFonts w:ascii="Times New Roman" w:hAnsi="Times New Roman" w:cs="Times New Roman"/>
                <w:sz w:val="24"/>
                <w:szCs w:val="24"/>
                <w:lang w:eastAsia="ru-RU"/>
              </w:rPr>
              <w:t xml:space="preserve">принимает участие </w:t>
            </w:r>
            <w:r w:rsidRPr="00101B13">
              <w:rPr>
                <w:rFonts w:ascii="Times New Roman" w:hAnsi="Times New Roman" w:cs="Times New Roman"/>
                <w:sz w:val="24"/>
                <w:szCs w:val="24"/>
                <w:lang w:eastAsia="ru-RU"/>
              </w:rPr>
              <w:lastRenderedPageBreak/>
              <w:t>в коллективных делах и играх</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проявляет собственные чувства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пользуется речевыми и жестовыми формами взаимодействия для установления контактов</w:t>
            </w:r>
          </w:p>
          <w:p w:rsidR="00F31E0E" w:rsidRPr="00101B13" w:rsidRDefault="00F31E0E" w:rsidP="00ED6CFC">
            <w:pPr>
              <w:pStyle w:val="programbody"/>
              <w:spacing w:line="240" w:lineRule="auto"/>
              <w:ind w:firstLine="0"/>
              <w:jc w:val="left"/>
              <w:rPr>
                <w:rFonts w:ascii="Times New Roman" w:hAnsi="Times New Roman" w:cs="Times New Roman"/>
                <w:color w:val="333333"/>
                <w:sz w:val="24"/>
                <w:szCs w:val="24"/>
                <w:shd w:val="clear" w:color="auto" w:fill="FFFFFF"/>
              </w:rPr>
            </w:pPr>
            <w:r w:rsidRPr="00101B13">
              <w:rPr>
                <w:rFonts w:ascii="Times New Roman" w:hAnsi="Times New Roman" w:cs="Times New Roman"/>
                <w:sz w:val="24"/>
                <w:szCs w:val="24"/>
              </w:rPr>
              <w:t xml:space="preserve">- </w:t>
            </w:r>
            <w:r w:rsidRPr="00101B13">
              <w:rPr>
                <w:rFonts w:ascii="Times New Roman" w:hAnsi="Times New Roman" w:cs="Times New Roman"/>
                <w:color w:val="333333"/>
                <w:sz w:val="24"/>
                <w:szCs w:val="24"/>
                <w:shd w:val="clear" w:color="auto" w:fill="FFFFFF"/>
              </w:rPr>
              <w:t>наблюдает за окружающими предметами и явлениями</w:t>
            </w:r>
          </w:p>
          <w:p w:rsidR="00F31E0E" w:rsidRPr="00101B13" w:rsidRDefault="00F31E0E" w:rsidP="00ED6CFC">
            <w:pPr>
              <w:pStyle w:val="programbody"/>
              <w:spacing w:line="240" w:lineRule="auto"/>
              <w:ind w:firstLine="0"/>
              <w:jc w:val="left"/>
              <w:rPr>
                <w:rFonts w:ascii="Times New Roman" w:hAnsi="Times New Roman" w:cs="Times New Roman"/>
                <w:b/>
                <w:bCs/>
                <w:sz w:val="24"/>
                <w:szCs w:val="24"/>
              </w:rPr>
            </w:pPr>
          </w:p>
        </w:tc>
        <w:tc>
          <w:tcPr>
            <w:tcW w:w="1274"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выполняет последовательно организованные движения</w:t>
            </w:r>
          </w:p>
          <w:p w:rsidR="00F31E0E" w:rsidRPr="00101B13" w:rsidRDefault="00F31E0E" w:rsidP="00ED6CFC">
            <w:pPr>
              <w:rPr>
                <w:rFonts w:ascii="Times New Roman" w:hAnsi="Times New Roman"/>
              </w:rPr>
            </w:pPr>
            <w:r w:rsidRPr="00101B13">
              <w:rPr>
                <w:rFonts w:ascii="Times New Roman" w:hAnsi="Times New Roman"/>
              </w:rPr>
              <w:t xml:space="preserve">- складывает (достает) карандаши </w:t>
            </w:r>
            <w:proofErr w:type="gramStart"/>
            <w:r w:rsidRPr="00101B13">
              <w:rPr>
                <w:rFonts w:ascii="Times New Roman" w:hAnsi="Times New Roman"/>
              </w:rPr>
              <w:t>в</w:t>
            </w:r>
            <w:proofErr w:type="gramEnd"/>
            <w:r w:rsidRPr="00101B13">
              <w:rPr>
                <w:rFonts w:ascii="Times New Roman" w:hAnsi="Times New Roman"/>
              </w:rPr>
              <w:t xml:space="preserve"> (из) коробки</w:t>
            </w:r>
          </w:p>
          <w:p w:rsidR="00F31E0E" w:rsidRPr="00101B13" w:rsidRDefault="00F31E0E" w:rsidP="00ED6CFC">
            <w:pPr>
              <w:rPr>
                <w:rFonts w:ascii="Times New Roman" w:hAnsi="Times New Roman"/>
              </w:rPr>
            </w:pPr>
            <w:r w:rsidRPr="00101B13">
              <w:rPr>
                <w:rFonts w:ascii="Times New Roman" w:hAnsi="Times New Roman"/>
              </w:rPr>
              <w:t>- разминает пластилин двумя руками, расплющивает его на дощечке</w:t>
            </w:r>
          </w:p>
          <w:p w:rsidR="00F31E0E" w:rsidRPr="00101B13" w:rsidRDefault="00F31E0E" w:rsidP="00ED6CFC">
            <w:pPr>
              <w:rPr>
                <w:rFonts w:ascii="Times New Roman" w:hAnsi="Times New Roman"/>
              </w:rPr>
            </w:pPr>
            <w:r w:rsidRPr="00101B13">
              <w:rPr>
                <w:rFonts w:ascii="Times New Roman" w:hAnsi="Times New Roman"/>
              </w:rPr>
              <w:t>- играет с учителем в элементарные сюжетные игры</w:t>
            </w:r>
          </w:p>
          <w:p w:rsidR="00F31E0E" w:rsidRPr="00101B13" w:rsidRDefault="00F31E0E" w:rsidP="00ED6CFC">
            <w:pPr>
              <w:rPr>
                <w:rFonts w:ascii="Times New Roman" w:hAnsi="Times New Roman"/>
              </w:rPr>
            </w:pPr>
            <w:r w:rsidRPr="00101B13">
              <w:rPr>
                <w:rFonts w:ascii="Times New Roman" w:hAnsi="Times New Roman"/>
              </w:rPr>
              <w:t>- играет с конструктивными материалами</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118"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фиксировать взгляд на объекте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брать в руки и рассматривать предметы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следовать предложенному плану и работать в общем темпе;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фиксирует взгляд на экране монитора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-организовывать рабочее место</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
                <w:bCs/>
                <w:sz w:val="24"/>
                <w:szCs w:val="24"/>
              </w:rPr>
              <w:t xml:space="preserve">- </w:t>
            </w:r>
            <w:r w:rsidRPr="00101B13">
              <w:rPr>
                <w:rFonts w:ascii="Times New Roman" w:hAnsi="Times New Roman" w:cs="Times New Roman"/>
                <w:bCs/>
                <w:sz w:val="24"/>
                <w:szCs w:val="24"/>
              </w:rPr>
              <w:t>использует по назначению учебные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bCs/>
                <w:sz w:val="24"/>
                <w:szCs w:val="24"/>
              </w:rPr>
              <w:t xml:space="preserve">- </w:t>
            </w:r>
            <w:r w:rsidRPr="00101B13">
              <w:rPr>
                <w:rFonts w:ascii="Times New Roman" w:hAnsi="Times New Roman" w:cs="Times New Roman"/>
                <w:sz w:val="24"/>
                <w:szCs w:val="24"/>
              </w:rPr>
              <w:t xml:space="preserve">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удерживать произвольное внимание на </w:t>
            </w:r>
            <w:r w:rsidRPr="00101B13">
              <w:rPr>
                <w:rFonts w:ascii="Times New Roman" w:hAnsi="Times New Roman" w:cs="Times New Roman"/>
                <w:sz w:val="24"/>
                <w:szCs w:val="24"/>
              </w:rPr>
              <w:lastRenderedPageBreak/>
              <w:t>выполнении посильного задания 3-4 мин.</w:t>
            </w:r>
          </w:p>
          <w:p w:rsidR="00F31E0E" w:rsidRPr="00101B13" w:rsidRDefault="00F31E0E" w:rsidP="00ED6CFC">
            <w:pPr>
              <w:pStyle w:val="programbody"/>
              <w:spacing w:line="240" w:lineRule="auto"/>
              <w:ind w:firstLine="0"/>
              <w:jc w:val="left"/>
              <w:rPr>
                <w:rFonts w:ascii="Times New Roman" w:hAnsi="Times New Roman" w:cs="Times New Roman"/>
                <w:b/>
                <w:bCs/>
                <w:sz w:val="24"/>
                <w:szCs w:val="24"/>
              </w:rPr>
            </w:pPr>
            <w:r w:rsidRPr="00101B13">
              <w:rPr>
                <w:rFonts w:ascii="Times New Roman" w:hAnsi="Times New Roman" w:cs="Times New Roman"/>
                <w:sz w:val="24"/>
                <w:szCs w:val="24"/>
              </w:rPr>
              <w:t>- ориентируется в режиме дня</w:t>
            </w:r>
          </w:p>
        </w:tc>
        <w:tc>
          <w:tcPr>
            <w:tcW w:w="1150" w:type="dxa"/>
            <w:shd w:val="clear" w:color="auto" w:fill="auto"/>
          </w:tcPr>
          <w:p w:rsidR="00F31E0E" w:rsidRPr="00101B13" w:rsidRDefault="00F31E0E" w:rsidP="00ED6CFC">
            <w:pPr>
              <w:rPr>
                <w:rFonts w:ascii="Times New Roman" w:hAnsi="Times New Roman"/>
              </w:rPr>
            </w:pPr>
            <w:r w:rsidRPr="00101B13">
              <w:rPr>
                <w:rFonts w:ascii="Times New Roman" w:hAnsi="Times New Roman"/>
              </w:rPr>
              <w:lastRenderedPageBreak/>
              <w:t>- выполняет стереотипную инструкцию</w:t>
            </w:r>
          </w:p>
          <w:p w:rsidR="00F31E0E" w:rsidRPr="00101B13" w:rsidRDefault="00F31E0E" w:rsidP="00ED6CFC">
            <w:pPr>
              <w:rPr>
                <w:rFonts w:ascii="Times New Roman" w:hAnsi="Times New Roman"/>
              </w:rPr>
            </w:pPr>
            <w:r w:rsidRPr="00101B13">
              <w:rPr>
                <w:rFonts w:ascii="Times New Roman" w:hAnsi="Times New Roman"/>
              </w:rPr>
              <w:t>- проявлять интерес к происходящему</w:t>
            </w:r>
          </w:p>
          <w:p w:rsidR="00F31E0E" w:rsidRPr="00101B13" w:rsidRDefault="00F31E0E" w:rsidP="00ED6CFC">
            <w:pPr>
              <w:rPr>
                <w:rFonts w:ascii="Times New Roman" w:hAnsi="Times New Roman"/>
              </w:rPr>
            </w:pPr>
            <w:r w:rsidRPr="00101B13">
              <w:rPr>
                <w:rFonts w:ascii="Times New Roman" w:hAnsi="Times New Roman"/>
              </w:rPr>
              <w:t>- фиксирует взгляд на изображении</w:t>
            </w:r>
          </w:p>
          <w:p w:rsidR="00F31E0E" w:rsidRPr="00101B13" w:rsidRDefault="00F31E0E" w:rsidP="00ED6CFC">
            <w:pPr>
              <w:rPr>
                <w:rFonts w:ascii="Times New Roman" w:hAnsi="Times New Roman"/>
              </w:rPr>
            </w:pPr>
            <w:r w:rsidRPr="00101B13">
              <w:rPr>
                <w:rFonts w:ascii="Times New Roman" w:hAnsi="Times New Roman"/>
              </w:rPr>
              <w:t xml:space="preserve">- выполняет действие способом </w:t>
            </w:r>
            <w:proofErr w:type="spellStart"/>
            <w:r w:rsidRPr="00101B13">
              <w:rPr>
                <w:rFonts w:ascii="Times New Roman" w:hAnsi="Times New Roman"/>
              </w:rPr>
              <w:t>рука-в-руке</w:t>
            </w:r>
            <w:proofErr w:type="spellEnd"/>
          </w:p>
          <w:p w:rsidR="00F31E0E" w:rsidRPr="00101B13" w:rsidRDefault="00F31E0E" w:rsidP="00ED6CFC">
            <w:pPr>
              <w:rPr>
                <w:rFonts w:ascii="Times New Roman" w:hAnsi="Times New Roman"/>
              </w:rPr>
            </w:pPr>
          </w:p>
        </w:tc>
      </w:tr>
      <w:tr w:rsidR="00F31E0E" w:rsidRPr="00101B13" w:rsidTr="00B32C3B">
        <w:tc>
          <w:tcPr>
            <w:tcW w:w="9570" w:type="dxa"/>
            <w:gridSpan w:val="9"/>
            <w:shd w:val="clear" w:color="auto" w:fill="auto"/>
          </w:tcPr>
          <w:p w:rsidR="00F31E0E" w:rsidRPr="00101B13" w:rsidRDefault="00F31E0E" w:rsidP="00ED6CFC">
            <w:pPr>
              <w:jc w:val="center"/>
              <w:rPr>
                <w:rFonts w:ascii="Times New Roman" w:hAnsi="Times New Roman"/>
                <w:b/>
              </w:rPr>
            </w:pPr>
            <w:r w:rsidRPr="00101B13">
              <w:rPr>
                <w:rFonts w:ascii="Times New Roman" w:hAnsi="Times New Roman"/>
                <w:b/>
              </w:rPr>
              <w:lastRenderedPageBreak/>
              <w:t>2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2</w:t>
            </w:r>
          </w:p>
        </w:tc>
        <w:tc>
          <w:tcPr>
            <w:tcW w:w="138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Cs/>
                <w:sz w:val="24"/>
                <w:szCs w:val="24"/>
              </w:rPr>
              <w:t>Действия с предметами, материалами, количественные представления «Знакомство с числом и цифрой 1»</w:t>
            </w:r>
          </w:p>
        </w:tc>
        <w:tc>
          <w:tcPr>
            <w:tcW w:w="587" w:type="dxa"/>
            <w:shd w:val="clear" w:color="auto" w:fill="auto"/>
          </w:tcPr>
          <w:p w:rsidR="00F31E0E" w:rsidRPr="00101B13" w:rsidRDefault="00F31E0E" w:rsidP="00ED6CFC">
            <w:pPr>
              <w:jc w:val="center"/>
              <w:rPr>
                <w:rFonts w:ascii="Times New Roman" w:hAnsi="Times New Roman"/>
              </w:rPr>
            </w:pPr>
            <w:r w:rsidRPr="00101B13">
              <w:rPr>
                <w:rFonts w:ascii="Times New Roman" w:hAnsi="Times New Roman"/>
              </w:rPr>
              <w:t>15</w:t>
            </w:r>
          </w:p>
        </w:tc>
        <w:tc>
          <w:tcPr>
            <w:tcW w:w="1145"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испытывает потребность в новых знаниях (на начальном уровне)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осознает, что может, а что ему пока не удается</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охотно участвует в совместной деятельности (сюжетно-ролевых играх)</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lang w:eastAsia="ru-RU"/>
              </w:rPr>
              <w:t>- проявляет мотивацию благополучия (желает заслужить одобрен</w:t>
            </w:r>
            <w:r w:rsidRPr="00101B13">
              <w:rPr>
                <w:rFonts w:ascii="Times New Roman" w:hAnsi="Times New Roman" w:cs="Times New Roman"/>
                <w:sz w:val="24"/>
                <w:szCs w:val="24"/>
                <w:lang w:eastAsia="ru-RU"/>
              </w:rPr>
              <w:lastRenderedPageBreak/>
              <w:t>ие)</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color w:val="auto"/>
                <w:sz w:val="24"/>
                <w:szCs w:val="24"/>
                <w:shd w:val="clear" w:color="auto" w:fill="FFFFFF"/>
              </w:rPr>
            </w:pPr>
            <w:r w:rsidRPr="00101B13">
              <w:rPr>
                <w:rFonts w:ascii="Times New Roman" w:hAnsi="Times New Roman" w:cs="Times New Roman"/>
                <w:color w:val="auto"/>
                <w:sz w:val="24"/>
                <w:szCs w:val="24"/>
                <w:shd w:val="clear" w:color="auto" w:fill="FFFFFF"/>
              </w:rPr>
              <w:lastRenderedPageBreak/>
              <w:t>- наблюдает за окружающими предметами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color w:val="auto"/>
                <w:sz w:val="24"/>
                <w:szCs w:val="24"/>
                <w:shd w:val="clear" w:color="auto" w:fill="FFFFFF"/>
              </w:rPr>
              <w:t xml:space="preserve">- </w:t>
            </w:r>
            <w:r w:rsidRPr="00101B13">
              <w:rPr>
                <w:rFonts w:ascii="Times New Roman" w:hAnsi="Times New Roman" w:cs="Times New Roman"/>
                <w:sz w:val="24"/>
                <w:szCs w:val="24"/>
              </w:rPr>
              <w:t>проявляет собственные чувства</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рисует на бумаге</w:t>
            </w:r>
          </w:p>
          <w:p w:rsidR="00F31E0E" w:rsidRPr="00101B13" w:rsidRDefault="00F31E0E" w:rsidP="00ED6CFC">
            <w:pPr>
              <w:jc w:val="both"/>
              <w:rPr>
                <w:rFonts w:ascii="Times New Roman" w:hAnsi="Times New Roman"/>
              </w:rPr>
            </w:pPr>
            <w:r w:rsidRPr="00101B13">
              <w:rPr>
                <w:rFonts w:ascii="Times New Roman" w:hAnsi="Times New Roman"/>
              </w:rPr>
              <w:t xml:space="preserve">- играет с кубиками, карандашами, палочками и </w:t>
            </w:r>
            <w:proofErr w:type="spellStart"/>
            <w:r w:rsidRPr="00101B13">
              <w:rPr>
                <w:rFonts w:ascii="Times New Roman" w:hAnsi="Times New Roman"/>
              </w:rPr>
              <w:t>т</w:t>
            </w:r>
            <w:proofErr w:type="gramStart"/>
            <w:r w:rsidRPr="00101B13">
              <w:rPr>
                <w:rFonts w:ascii="Times New Roman" w:hAnsi="Times New Roman"/>
              </w:rPr>
              <w:t>.д</w:t>
            </w:r>
            <w:proofErr w:type="spellEnd"/>
            <w:proofErr w:type="gramEnd"/>
            <w:r w:rsidRPr="00101B13">
              <w:rPr>
                <w:rFonts w:ascii="Times New Roman" w:hAnsi="Times New Roman"/>
              </w:rPr>
              <w:t>;</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строит их двух трех кубиков (деревянных, пластмассовых) простые конструкции</w:t>
            </w:r>
          </w:p>
          <w:p w:rsidR="00F31E0E" w:rsidRPr="00101B13" w:rsidRDefault="00F31E0E" w:rsidP="00ED6CFC">
            <w:pPr>
              <w:rPr>
                <w:rFonts w:ascii="Times New Roman" w:hAnsi="Times New Roman"/>
              </w:rPr>
            </w:pPr>
            <w:r w:rsidRPr="00101B13">
              <w:rPr>
                <w:rFonts w:ascii="Times New Roman" w:hAnsi="Times New Roman"/>
              </w:rPr>
              <w:t>- играет с учителем в элементарные сюжетные игры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118"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рассматривать различные по качеству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фиксировать взгляд на объекте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последовательно выполняет отдельные операции действия по образцу педагога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-организовывать рабочее место </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переключает взгляд с одного предмета на другой</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при организующей, направляющей помощи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выполнить посильно</w:t>
            </w:r>
            <w:r w:rsidRPr="00101B13">
              <w:rPr>
                <w:rFonts w:ascii="Times New Roman" w:hAnsi="Times New Roman" w:cs="Times New Roman"/>
                <w:sz w:val="24"/>
                <w:szCs w:val="24"/>
              </w:rPr>
              <w:lastRenderedPageBreak/>
              <w:t>е задание</w:t>
            </w:r>
          </w:p>
        </w:tc>
        <w:tc>
          <w:tcPr>
            <w:tcW w:w="115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фиксирует взгляд на изображении</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выполняет действие способом </w:t>
            </w:r>
            <w:proofErr w:type="spellStart"/>
            <w:r w:rsidRPr="00101B13">
              <w:rPr>
                <w:rFonts w:ascii="Times New Roman" w:hAnsi="Times New Roman" w:cs="Times New Roman"/>
                <w:sz w:val="24"/>
                <w:szCs w:val="24"/>
              </w:rPr>
              <w:t>рука-в-руке</w:t>
            </w:r>
            <w:proofErr w:type="spellEnd"/>
          </w:p>
        </w:tc>
      </w:tr>
      <w:tr w:rsidR="00F31E0E" w:rsidRPr="00101B13" w:rsidTr="00B32C3B">
        <w:tc>
          <w:tcPr>
            <w:tcW w:w="9570" w:type="dxa"/>
            <w:gridSpan w:val="9"/>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
                <w:sz w:val="24"/>
                <w:szCs w:val="24"/>
              </w:rPr>
            </w:pPr>
            <w:r w:rsidRPr="00101B13">
              <w:rPr>
                <w:rFonts w:ascii="Times New Roman" w:hAnsi="Times New Roman" w:cs="Times New Roman"/>
                <w:b/>
                <w:sz w:val="24"/>
                <w:szCs w:val="24"/>
              </w:rPr>
              <w:lastRenderedPageBreak/>
              <w:t>3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3</w:t>
            </w:r>
          </w:p>
        </w:tc>
        <w:tc>
          <w:tcPr>
            <w:tcW w:w="1380" w:type="dxa"/>
            <w:shd w:val="clear" w:color="auto" w:fill="auto"/>
          </w:tcPr>
          <w:p w:rsidR="00F31E0E" w:rsidRPr="00101B13" w:rsidRDefault="00F31E0E" w:rsidP="00ED6CFC">
            <w:pPr>
              <w:rPr>
                <w:rFonts w:ascii="Times New Roman" w:hAnsi="Times New Roman"/>
              </w:rPr>
            </w:pPr>
            <w:r w:rsidRPr="00101B13">
              <w:rPr>
                <w:rFonts w:ascii="Times New Roman" w:hAnsi="Times New Roman"/>
                <w:bCs/>
              </w:rPr>
              <w:t xml:space="preserve">Действия с предметами, материалами, </w:t>
            </w:r>
            <w:r w:rsidRPr="00101B13">
              <w:rPr>
                <w:rFonts w:ascii="Times New Roman" w:hAnsi="Times New Roman"/>
              </w:rPr>
              <w:t>представления о величине, противоположные величины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«Длинный - короткий»</w:t>
            </w:r>
          </w:p>
        </w:tc>
        <w:tc>
          <w:tcPr>
            <w:tcW w:w="587" w:type="dxa"/>
            <w:shd w:val="clear" w:color="auto" w:fill="auto"/>
          </w:tcPr>
          <w:p w:rsidR="00F31E0E" w:rsidRPr="00101B13" w:rsidRDefault="00F31E0E" w:rsidP="00ED6CFC">
            <w:pPr>
              <w:jc w:val="center"/>
              <w:rPr>
                <w:rFonts w:ascii="Times New Roman" w:hAnsi="Times New Roman"/>
              </w:rPr>
            </w:pPr>
            <w:r w:rsidRPr="00101B13">
              <w:rPr>
                <w:rFonts w:ascii="Times New Roman" w:hAnsi="Times New Roman"/>
              </w:rPr>
              <w:t>15</w:t>
            </w:r>
          </w:p>
        </w:tc>
        <w:tc>
          <w:tcPr>
            <w:tcW w:w="1145"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осознает, что может, а что ему пока не удается;</w:t>
            </w:r>
          </w:p>
          <w:p w:rsidR="00F31E0E" w:rsidRPr="00101B13" w:rsidRDefault="00F31E0E" w:rsidP="00ED6CFC">
            <w:pPr>
              <w:rPr>
                <w:rFonts w:ascii="Times New Roman" w:hAnsi="Times New Roman"/>
              </w:rPr>
            </w:pPr>
            <w:r w:rsidRPr="00101B13">
              <w:rPr>
                <w:rFonts w:ascii="Times New Roman" w:hAnsi="Times New Roman"/>
              </w:rPr>
              <w:t>- понимает язык эмоций (позы, мимика, жесты и т.д.);</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proofErr w:type="gramStart"/>
            <w:r w:rsidRPr="00101B13">
              <w:rPr>
                <w:rFonts w:ascii="Times New Roman" w:hAnsi="Times New Roman" w:cs="Times New Roman"/>
                <w:sz w:val="24"/>
                <w:szCs w:val="24"/>
              </w:rPr>
              <w:t>- охотно участвует в совместной деятельности (сюжетно-ролевых играх</w:t>
            </w:r>
            <w:proofErr w:type="gramEnd"/>
          </w:p>
          <w:p w:rsidR="00F31E0E" w:rsidRPr="00101B13" w:rsidRDefault="00F31E0E" w:rsidP="00ED6CFC">
            <w:pPr>
              <w:jc w:val="both"/>
              <w:rPr>
                <w:rFonts w:ascii="Times New Roman" w:hAnsi="Times New Roman"/>
              </w:rPr>
            </w:pPr>
            <w:r w:rsidRPr="00101B13">
              <w:rPr>
                <w:rFonts w:ascii="Times New Roman" w:hAnsi="Times New Roman"/>
              </w:rPr>
              <w:t>- испытывает потребность в новых знаниях (на начальном уровне)</w:t>
            </w:r>
          </w:p>
          <w:p w:rsidR="00F31E0E" w:rsidRPr="00101B13" w:rsidRDefault="00F31E0E" w:rsidP="00ED6CFC">
            <w:pPr>
              <w:pStyle w:val="programbody"/>
              <w:spacing w:line="240" w:lineRule="auto"/>
              <w:ind w:firstLine="0"/>
              <w:jc w:val="left"/>
              <w:rPr>
                <w:rFonts w:ascii="Times New Roman" w:hAnsi="Times New Roman" w:cs="Times New Roman"/>
                <w:sz w:val="24"/>
                <w:szCs w:val="24"/>
                <w:lang w:eastAsia="ru-RU"/>
              </w:rPr>
            </w:pPr>
            <w:proofErr w:type="gramStart"/>
            <w:r w:rsidRPr="00101B13">
              <w:rPr>
                <w:rFonts w:ascii="Times New Roman" w:hAnsi="Times New Roman" w:cs="Times New Roman"/>
                <w:sz w:val="24"/>
                <w:szCs w:val="24"/>
                <w:lang w:eastAsia="ru-RU"/>
              </w:rPr>
              <w:t>- проявляет мотивацию благополучия (желает заслужить одобрение</w:t>
            </w:r>
            <w:proofErr w:type="gramEnd"/>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lang w:eastAsia="ru-RU"/>
              </w:rPr>
              <w:t xml:space="preserve">- </w:t>
            </w:r>
            <w:r w:rsidRPr="00101B13">
              <w:rPr>
                <w:rFonts w:ascii="Times New Roman" w:hAnsi="Times New Roman" w:cs="Times New Roman"/>
                <w:color w:val="333333"/>
                <w:sz w:val="24"/>
                <w:szCs w:val="24"/>
                <w:shd w:val="clear" w:color="auto" w:fill="FFFFFF"/>
              </w:rPr>
              <w:lastRenderedPageBreak/>
              <w:t>воспринимает и наблюдает за окружающими предметами и явлениями</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пользуется речевыми и жестовыми формами взаимодействия для установления контактов</w:t>
            </w:r>
          </w:p>
          <w:p w:rsidR="00F31E0E" w:rsidRPr="00101B13" w:rsidRDefault="00F31E0E" w:rsidP="00ED6CFC">
            <w:pPr>
              <w:pStyle w:val="programbody"/>
              <w:spacing w:line="240" w:lineRule="auto"/>
              <w:ind w:firstLine="0"/>
              <w:jc w:val="left"/>
              <w:rPr>
                <w:rFonts w:ascii="Times New Roman" w:hAnsi="Times New Roman" w:cs="Times New Roman"/>
                <w:color w:val="333333"/>
                <w:sz w:val="24"/>
                <w:szCs w:val="24"/>
                <w:shd w:val="clear" w:color="auto" w:fill="FFFFFF"/>
              </w:rPr>
            </w:pPr>
            <w:r w:rsidRPr="00101B13">
              <w:rPr>
                <w:rFonts w:ascii="Times New Roman" w:hAnsi="Times New Roman" w:cs="Times New Roman"/>
                <w:sz w:val="24"/>
                <w:szCs w:val="24"/>
              </w:rPr>
              <w:t xml:space="preserve">- </w:t>
            </w:r>
            <w:r w:rsidRPr="00101B13">
              <w:rPr>
                <w:rFonts w:ascii="Times New Roman" w:hAnsi="Times New Roman" w:cs="Times New Roman"/>
                <w:color w:val="333333"/>
                <w:sz w:val="24"/>
                <w:szCs w:val="24"/>
                <w:shd w:val="clear" w:color="auto" w:fill="FFFFFF"/>
              </w:rPr>
              <w:t>наблюдает за окружающими предметами и явлениями</w:t>
            </w:r>
          </w:p>
          <w:p w:rsidR="00F31E0E" w:rsidRPr="00101B13" w:rsidRDefault="00F31E0E" w:rsidP="00ED6CFC">
            <w:pPr>
              <w:pStyle w:val="programbody"/>
              <w:spacing w:line="240" w:lineRule="auto"/>
              <w:ind w:firstLine="0"/>
              <w:jc w:val="left"/>
              <w:rPr>
                <w:rFonts w:ascii="Times New Roman" w:hAnsi="Times New Roman" w:cs="Times New Roman"/>
                <w:color w:val="auto"/>
                <w:sz w:val="24"/>
                <w:szCs w:val="24"/>
                <w:shd w:val="clear" w:color="auto" w:fill="FFFFFF"/>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строит их двух трех кубиков (деревянных, пластмассовых) простые конструкции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разминает пластилин двумя руками, расплющивает его на дощечке, между ладошек</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выполняет последовательно организованные движения</w:t>
            </w:r>
          </w:p>
        </w:tc>
        <w:tc>
          <w:tcPr>
            <w:tcW w:w="1118" w:type="dxa"/>
            <w:shd w:val="clear" w:color="auto" w:fill="auto"/>
          </w:tcPr>
          <w:p w:rsidR="00F31E0E" w:rsidRPr="00101B13" w:rsidRDefault="00F31E0E" w:rsidP="00ED6CFC">
            <w:pPr>
              <w:jc w:val="both"/>
              <w:rPr>
                <w:rFonts w:ascii="Times New Roman" w:hAnsi="Times New Roman"/>
              </w:rPr>
            </w:pPr>
            <w:r w:rsidRPr="00101B13">
              <w:rPr>
                <w:rFonts w:ascii="Times New Roman" w:hAnsi="Times New Roman"/>
              </w:rPr>
              <w:t>- умеет фиксировать взгляд на объекте;</w:t>
            </w:r>
          </w:p>
          <w:p w:rsidR="00F31E0E" w:rsidRPr="00101B13" w:rsidRDefault="00F31E0E" w:rsidP="00ED6CFC">
            <w:pPr>
              <w:jc w:val="both"/>
              <w:rPr>
                <w:rFonts w:ascii="Times New Roman" w:hAnsi="Times New Roman"/>
              </w:rPr>
            </w:pPr>
            <w:r w:rsidRPr="00101B13">
              <w:rPr>
                <w:rFonts w:ascii="Times New Roman" w:hAnsi="Times New Roman"/>
              </w:rPr>
              <w:t xml:space="preserve">- умеет воспринимать, удерживать </w:t>
            </w:r>
            <w:proofErr w:type="gramStart"/>
            <w:r w:rsidRPr="00101B13">
              <w:rPr>
                <w:rFonts w:ascii="Times New Roman" w:hAnsi="Times New Roman"/>
              </w:rPr>
              <w:t>изделие</w:t>
            </w:r>
            <w:proofErr w:type="gramEnd"/>
            <w:r w:rsidRPr="00101B13">
              <w:rPr>
                <w:rFonts w:ascii="Times New Roman" w:hAnsi="Times New Roman"/>
              </w:rPr>
              <w:t xml:space="preserve"> в руках рассматривая его со всех сторон;</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организовывать рабочее место</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принимать цели и произвольно включаться в деятельность</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выполняет стереотипную инструкцию</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использует по назначению учебные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при организующей, направляющей помощи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выполнить посильное задание от начала до конца.</w:t>
            </w:r>
          </w:p>
        </w:tc>
        <w:tc>
          <w:tcPr>
            <w:tcW w:w="1150"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переключает взгляд с одного предмета на другой;</w:t>
            </w:r>
          </w:p>
          <w:p w:rsidR="00F31E0E" w:rsidRPr="00101B13" w:rsidRDefault="00F31E0E" w:rsidP="00ED6CFC">
            <w:pPr>
              <w:rPr>
                <w:rFonts w:ascii="Times New Roman" w:hAnsi="Times New Roman"/>
              </w:rPr>
            </w:pPr>
            <w:r w:rsidRPr="00101B13">
              <w:rPr>
                <w:rFonts w:ascii="Times New Roman" w:hAnsi="Times New Roman"/>
              </w:rPr>
              <w:t>- фиксирует взгляд на лице педагога с использованием утрированной мимики;</w:t>
            </w:r>
          </w:p>
          <w:p w:rsidR="00F31E0E" w:rsidRPr="00101B13" w:rsidRDefault="00F31E0E" w:rsidP="00ED6CFC">
            <w:pPr>
              <w:rPr>
                <w:rFonts w:ascii="Times New Roman" w:hAnsi="Times New Roman"/>
              </w:rPr>
            </w:pPr>
            <w:r w:rsidRPr="00101B13">
              <w:rPr>
                <w:rFonts w:ascii="Times New Roman" w:hAnsi="Times New Roman"/>
              </w:rPr>
              <w:t>- фиксирует взгляд на лице педагога с использованием голоса;</w:t>
            </w:r>
          </w:p>
          <w:p w:rsidR="00F31E0E" w:rsidRPr="00101B13" w:rsidRDefault="00F31E0E" w:rsidP="00ED6CFC">
            <w:pPr>
              <w:rPr>
                <w:rFonts w:ascii="Times New Roman" w:hAnsi="Times New Roman"/>
              </w:rPr>
            </w:pPr>
            <w:r w:rsidRPr="00101B13">
              <w:rPr>
                <w:rFonts w:ascii="Times New Roman" w:hAnsi="Times New Roman"/>
              </w:rPr>
              <w:t>- фиксирует взгляд на изображении;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фиксирует взгляд на экране монитора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понимает жестовую инструкцию</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xml:space="preserve">- выполняет действие способом </w:t>
            </w:r>
            <w:proofErr w:type="spellStart"/>
            <w:r w:rsidRPr="00101B13">
              <w:rPr>
                <w:rFonts w:ascii="Times New Roman" w:hAnsi="Times New Roman" w:cs="Times New Roman"/>
                <w:sz w:val="24"/>
                <w:szCs w:val="24"/>
              </w:rPr>
              <w:t>рука-в-руке</w:t>
            </w:r>
            <w:proofErr w:type="spellEnd"/>
          </w:p>
        </w:tc>
      </w:tr>
      <w:tr w:rsidR="00F31E0E" w:rsidRPr="00101B13" w:rsidTr="00B32C3B">
        <w:tc>
          <w:tcPr>
            <w:tcW w:w="9570" w:type="dxa"/>
            <w:gridSpan w:val="9"/>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
                <w:sz w:val="24"/>
                <w:szCs w:val="24"/>
              </w:rPr>
            </w:pPr>
            <w:r w:rsidRPr="00101B13">
              <w:rPr>
                <w:rFonts w:ascii="Times New Roman" w:hAnsi="Times New Roman" w:cs="Times New Roman"/>
                <w:b/>
                <w:sz w:val="24"/>
                <w:szCs w:val="24"/>
              </w:rPr>
              <w:lastRenderedPageBreak/>
              <w:t>4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4</w:t>
            </w:r>
          </w:p>
        </w:tc>
        <w:tc>
          <w:tcPr>
            <w:tcW w:w="138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Cs/>
                <w:sz w:val="24"/>
                <w:szCs w:val="24"/>
              </w:rPr>
              <w:t>Действия с предметами, материалами,</w:t>
            </w:r>
            <w:r w:rsidRPr="00101B13">
              <w:rPr>
                <w:rFonts w:ascii="Times New Roman" w:hAnsi="Times New Roman" w:cs="Times New Roman"/>
                <w:sz w:val="24"/>
                <w:szCs w:val="24"/>
              </w:rPr>
              <w:t xml:space="preserve"> представление о форме «Круг, квадрат»</w:t>
            </w:r>
          </w:p>
        </w:tc>
        <w:tc>
          <w:tcPr>
            <w:tcW w:w="587" w:type="dxa"/>
            <w:shd w:val="clear" w:color="auto" w:fill="auto"/>
          </w:tcPr>
          <w:p w:rsidR="00F31E0E" w:rsidRPr="00101B13" w:rsidRDefault="00F31E0E" w:rsidP="00ED6CFC">
            <w:pPr>
              <w:jc w:val="center"/>
              <w:rPr>
                <w:rFonts w:ascii="Times New Roman" w:hAnsi="Times New Roman"/>
              </w:rPr>
            </w:pPr>
            <w:r w:rsidRPr="00101B13">
              <w:rPr>
                <w:rFonts w:ascii="Times New Roman" w:hAnsi="Times New Roman"/>
              </w:rPr>
              <w:t>21</w:t>
            </w:r>
          </w:p>
        </w:tc>
        <w:tc>
          <w:tcPr>
            <w:tcW w:w="1145"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испытывает потребность в новых знаниях (на начальном уровне)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осознает, что может, а что ему пока не удается</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охотно участвует в совместной деятельности (сюжетно-ролевых играх)</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lang w:eastAsia="ru-RU"/>
              </w:rPr>
              <w:t>- проявляет мотивацию благополучия (желает заслужить одобрение)</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color w:val="auto"/>
                <w:sz w:val="24"/>
                <w:szCs w:val="24"/>
                <w:shd w:val="clear" w:color="auto" w:fill="FFFFFF"/>
              </w:rPr>
            </w:pPr>
            <w:r w:rsidRPr="00101B13">
              <w:rPr>
                <w:rFonts w:ascii="Times New Roman" w:hAnsi="Times New Roman" w:cs="Times New Roman"/>
                <w:color w:val="auto"/>
                <w:sz w:val="24"/>
                <w:szCs w:val="24"/>
                <w:shd w:val="clear" w:color="auto" w:fill="FFFFFF"/>
              </w:rPr>
              <w:t>- наблюдает за окружающими предметами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color w:val="auto"/>
                <w:sz w:val="24"/>
                <w:szCs w:val="24"/>
                <w:shd w:val="clear" w:color="auto" w:fill="FFFFFF"/>
              </w:rPr>
              <w:t xml:space="preserve">- </w:t>
            </w:r>
            <w:r w:rsidRPr="00101B13">
              <w:rPr>
                <w:rFonts w:ascii="Times New Roman" w:hAnsi="Times New Roman" w:cs="Times New Roman"/>
                <w:sz w:val="24"/>
                <w:szCs w:val="24"/>
              </w:rPr>
              <w:t>проявляет собственные чувства</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рисует на бумаге</w:t>
            </w:r>
          </w:p>
          <w:p w:rsidR="00F31E0E" w:rsidRPr="00101B13" w:rsidRDefault="00F31E0E" w:rsidP="00ED6CFC">
            <w:pPr>
              <w:jc w:val="both"/>
              <w:rPr>
                <w:rFonts w:ascii="Times New Roman" w:hAnsi="Times New Roman"/>
              </w:rPr>
            </w:pPr>
            <w:r w:rsidRPr="00101B13">
              <w:rPr>
                <w:rFonts w:ascii="Times New Roman" w:hAnsi="Times New Roman"/>
              </w:rPr>
              <w:t xml:space="preserve">- играет с кубиками, карандашами, палочками и </w:t>
            </w:r>
            <w:proofErr w:type="spellStart"/>
            <w:r w:rsidRPr="00101B13">
              <w:rPr>
                <w:rFonts w:ascii="Times New Roman" w:hAnsi="Times New Roman"/>
              </w:rPr>
              <w:t>т</w:t>
            </w:r>
            <w:proofErr w:type="gramStart"/>
            <w:r w:rsidRPr="00101B13">
              <w:rPr>
                <w:rFonts w:ascii="Times New Roman" w:hAnsi="Times New Roman"/>
              </w:rPr>
              <w:t>.д</w:t>
            </w:r>
            <w:proofErr w:type="spellEnd"/>
            <w:proofErr w:type="gramEnd"/>
            <w:r w:rsidRPr="00101B13">
              <w:rPr>
                <w:rFonts w:ascii="Times New Roman" w:hAnsi="Times New Roman"/>
              </w:rPr>
              <w:t>;</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строит их двух трех кубиков (деревянных, пластмассовых) простые конструкции</w:t>
            </w:r>
          </w:p>
          <w:p w:rsidR="00F31E0E" w:rsidRPr="00101B13" w:rsidRDefault="00F31E0E" w:rsidP="00ED6CFC">
            <w:pPr>
              <w:rPr>
                <w:rFonts w:ascii="Times New Roman" w:hAnsi="Times New Roman"/>
              </w:rPr>
            </w:pPr>
            <w:r w:rsidRPr="00101B13">
              <w:rPr>
                <w:rFonts w:ascii="Times New Roman" w:hAnsi="Times New Roman"/>
              </w:rPr>
              <w:t>- играет с учителем в элементарные сюжетные игры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118"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рассматривать различные по качеству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фиксировать взгляд на объекте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последовательно выполняет отдельные операции действия по образцу педагога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-организовывать рабочее место </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переключает взгляд с одного предмета на другой</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при организующей, направляющей помощи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выполнить посильное задание</w:t>
            </w:r>
          </w:p>
        </w:tc>
        <w:tc>
          <w:tcPr>
            <w:tcW w:w="115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фиксирует взгляд на изображении</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выполняет действие способом </w:t>
            </w:r>
            <w:proofErr w:type="spellStart"/>
            <w:r w:rsidRPr="00101B13">
              <w:rPr>
                <w:rFonts w:ascii="Times New Roman" w:hAnsi="Times New Roman" w:cs="Times New Roman"/>
                <w:sz w:val="24"/>
                <w:szCs w:val="24"/>
              </w:rPr>
              <w:t>рука-в-руке</w:t>
            </w:r>
            <w:proofErr w:type="spellEnd"/>
          </w:p>
        </w:tc>
      </w:tr>
      <w:tr w:rsidR="00F31E0E" w:rsidRPr="00101B13" w:rsidTr="00B32C3B">
        <w:tc>
          <w:tcPr>
            <w:tcW w:w="9570" w:type="dxa"/>
            <w:gridSpan w:val="9"/>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
                <w:sz w:val="24"/>
                <w:szCs w:val="24"/>
              </w:rPr>
            </w:pPr>
            <w:r w:rsidRPr="00101B13">
              <w:rPr>
                <w:rFonts w:ascii="Times New Roman" w:hAnsi="Times New Roman" w:cs="Times New Roman"/>
                <w:b/>
                <w:sz w:val="24"/>
                <w:szCs w:val="24"/>
              </w:rPr>
              <w:lastRenderedPageBreak/>
              <w:t>5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5</w:t>
            </w:r>
          </w:p>
        </w:tc>
        <w:tc>
          <w:tcPr>
            <w:tcW w:w="138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Cs/>
                <w:sz w:val="24"/>
                <w:szCs w:val="24"/>
              </w:rPr>
              <w:t>Действия с предметами, материалами,</w:t>
            </w:r>
            <w:r w:rsidRPr="00101B13">
              <w:rPr>
                <w:rFonts w:ascii="Times New Roman" w:hAnsi="Times New Roman" w:cs="Times New Roman"/>
                <w:sz w:val="24"/>
                <w:szCs w:val="24"/>
              </w:rPr>
              <w:t xml:space="preserve"> пространственные представления «Середина»</w:t>
            </w:r>
          </w:p>
        </w:tc>
        <w:tc>
          <w:tcPr>
            <w:tcW w:w="587" w:type="dxa"/>
            <w:shd w:val="clear" w:color="auto" w:fill="auto"/>
          </w:tcPr>
          <w:p w:rsidR="00F31E0E" w:rsidRPr="00101B13" w:rsidRDefault="00F31E0E" w:rsidP="00ED6CFC">
            <w:pPr>
              <w:jc w:val="center"/>
              <w:rPr>
                <w:rFonts w:ascii="Times New Roman" w:hAnsi="Times New Roman"/>
              </w:rPr>
            </w:pPr>
            <w:r w:rsidRPr="00101B13">
              <w:rPr>
                <w:rFonts w:ascii="Times New Roman" w:hAnsi="Times New Roman"/>
              </w:rPr>
              <w:t>18</w:t>
            </w:r>
          </w:p>
        </w:tc>
        <w:tc>
          <w:tcPr>
            <w:tcW w:w="1145"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определяет свою возрастную группу (ребенок, подросток, юноша)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понимает язык эмоций (позы, мимика, жесты и т.д.)</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охотно участвует в совместной деятельности (сюжетно-ролевых играх)</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устанавливать и поддерживать контакты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sz w:val="24"/>
                <w:szCs w:val="24"/>
              </w:rPr>
              <w:t xml:space="preserve">- </w:t>
            </w:r>
            <w:r w:rsidRPr="00101B13">
              <w:rPr>
                <w:rFonts w:ascii="Times New Roman" w:hAnsi="Times New Roman" w:cs="Times New Roman"/>
                <w:sz w:val="24"/>
                <w:szCs w:val="24"/>
                <w:lang w:eastAsia="ru-RU"/>
              </w:rPr>
              <w:t>принимает участие в коллективных делах и играх</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проявляет собственные чувства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пользуется речевыми и жестовыми формами взаимодействия для установления контактов</w:t>
            </w:r>
          </w:p>
          <w:p w:rsidR="00F31E0E" w:rsidRPr="00101B13" w:rsidRDefault="00F31E0E" w:rsidP="00ED6CFC">
            <w:pPr>
              <w:pStyle w:val="programbody"/>
              <w:spacing w:line="240" w:lineRule="auto"/>
              <w:ind w:firstLine="0"/>
              <w:jc w:val="left"/>
              <w:rPr>
                <w:rFonts w:ascii="Times New Roman" w:hAnsi="Times New Roman" w:cs="Times New Roman"/>
                <w:color w:val="333333"/>
                <w:sz w:val="24"/>
                <w:szCs w:val="24"/>
                <w:shd w:val="clear" w:color="auto" w:fill="FFFFFF"/>
              </w:rPr>
            </w:pPr>
            <w:r w:rsidRPr="00101B13">
              <w:rPr>
                <w:rFonts w:ascii="Times New Roman" w:hAnsi="Times New Roman" w:cs="Times New Roman"/>
                <w:sz w:val="24"/>
                <w:szCs w:val="24"/>
              </w:rPr>
              <w:t xml:space="preserve">- </w:t>
            </w:r>
            <w:r w:rsidRPr="00101B13">
              <w:rPr>
                <w:rFonts w:ascii="Times New Roman" w:hAnsi="Times New Roman" w:cs="Times New Roman"/>
                <w:color w:val="333333"/>
                <w:sz w:val="24"/>
                <w:szCs w:val="24"/>
                <w:shd w:val="clear" w:color="auto" w:fill="FFFFFF"/>
              </w:rPr>
              <w:t>наблюдает за окружающими предметами и явлениями</w:t>
            </w:r>
          </w:p>
          <w:p w:rsidR="00F31E0E" w:rsidRPr="00101B13" w:rsidRDefault="00F31E0E" w:rsidP="00ED6CFC">
            <w:pPr>
              <w:pStyle w:val="programbody"/>
              <w:spacing w:line="240" w:lineRule="auto"/>
              <w:ind w:firstLine="0"/>
              <w:jc w:val="left"/>
              <w:rPr>
                <w:rFonts w:ascii="Times New Roman" w:hAnsi="Times New Roman" w:cs="Times New Roman"/>
                <w:b/>
                <w:bCs/>
                <w:sz w:val="24"/>
                <w:szCs w:val="24"/>
              </w:rPr>
            </w:pPr>
          </w:p>
        </w:tc>
        <w:tc>
          <w:tcPr>
            <w:tcW w:w="1274"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выполняет последовательно организованные движения</w:t>
            </w:r>
          </w:p>
          <w:p w:rsidR="00F31E0E" w:rsidRPr="00101B13" w:rsidRDefault="00F31E0E" w:rsidP="00ED6CFC">
            <w:pPr>
              <w:rPr>
                <w:rFonts w:ascii="Times New Roman" w:hAnsi="Times New Roman"/>
              </w:rPr>
            </w:pPr>
            <w:r w:rsidRPr="00101B13">
              <w:rPr>
                <w:rFonts w:ascii="Times New Roman" w:hAnsi="Times New Roman"/>
              </w:rPr>
              <w:t xml:space="preserve">- складывает (достает) карандаши </w:t>
            </w:r>
            <w:proofErr w:type="gramStart"/>
            <w:r w:rsidRPr="00101B13">
              <w:rPr>
                <w:rFonts w:ascii="Times New Roman" w:hAnsi="Times New Roman"/>
              </w:rPr>
              <w:t>в</w:t>
            </w:r>
            <w:proofErr w:type="gramEnd"/>
            <w:r w:rsidRPr="00101B13">
              <w:rPr>
                <w:rFonts w:ascii="Times New Roman" w:hAnsi="Times New Roman"/>
              </w:rPr>
              <w:t xml:space="preserve"> (из) коробки</w:t>
            </w:r>
          </w:p>
          <w:p w:rsidR="00F31E0E" w:rsidRPr="00101B13" w:rsidRDefault="00F31E0E" w:rsidP="00ED6CFC">
            <w:pPr>
              <w:rPr>
                <w:rFonts w:ascii="Times New Roman" w:hAnsi="Times New Roman"/>
              </w:rPr>
            </w:pPr>
            <w:r w:rsidRPr="00101B13">
              <w:rPr>
                <w:rFonts w:ascii="Times New Roman" w:hAnsi="Times New Roman"/>
              </w:rPr>
              <w:t>- разминает пластилин двумя руками, расплющивает его на дощечке</w:t>
            </w:r>
          </w:p>
          <w:p w:rsidR="00F31E0E" w:rsidRPr="00101B13" w:rsidRDefault="00F31E0E" w:rsidP="00ED6CFC">
            <w:pPr>
              <w:rPr>
                <w:rFonts w:ascii="Times New Roman" w:hAnsi="Times New Roman"/>
              </w:rPr>
            </w:pPr>
            <w:r w:rsidRPr="00101B13">
              <w:rPr>
                <w:rFonts w:ascii="Times New Roman" w:hAnsi="Times New Roman"/>
              </w:rPr>
              <w:t>- играет с учителем в элементарные сюжетные игры</w:t>
            </w:r>
          </w:p>
          <w:p w:rsidR="00F31E0E" w:rsidRPr="00101B13" w:rsidRDefault="00F31E0E" w:rsidP="00ED6CFC">
            <w:pPr>
              <w:rPr>
                <w:rFonts w:ascii="Times New Roman" w:hAnsi="Times New Roman"/>
              </w:rPr>
            </w:pPr>
            <w:r w:rsidRPr="00101B13">
              <w:rPr>
                <w:rFonts w:ascii="Times New Roman" w:hAnsi="Times New Roman"/>
              </w:rPr>
              <w:t>- играет с конструктивными материалами</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118"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умеет фиксировать взгляд на объекте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брать в руки и рассматривать предметы</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p>
        </w:tc>
        <w:tc>
          <w:tcPr>
            <w:tcW w:w="1274"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следовать предложенному плану и работать в общем темпе;</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фиксирует взгляд на экране монитора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-организовывать рабочее место</w:t>
            </w:r>
          </w:p>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
                <w:bCs/>
                <w:sz w:val="24"/>
                <w:szCs w:val="24"/>
              </w:rPr>
              <w:t xml:space="preserve">- </w:t>
            </w:r>
            <w:r w:rsidRPr="00101B13">
              <w:rPr>
                <w:rFonts w:ascii="Times New Roman" w:hAnsi="Times New Roman" w:cs="Times New Roman"/>
                <w:bCs/>
                <w:sz w:val="24"/>
                <w:szCs w:val="24"/>
              </w:rPr>
              <w:t>использует по назначению учебные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bCs/>
                <w:sz w:val="24"/>
                <w:szCs w:val="24"/>
              </w:rPr>
              <w:t xml:space="preserve">- </w:t>
            </w:r>
            <w:r w:rsidRPr="00101B13">
              <w:rPr>
                <w:rFonts w:ascii="Times New Roman" w:hAnsi="Times New Roman" w:cs="Times New Roman"/>
                <w:sz w:val="24"/>
                <w:szCs w:val="24"/>
              </w:rPr>
              <w:t xml:space="preserve">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удерживать произвольное внимание на выполнении посильного задания 3-4 мин.</w:t>
            </w:r>
          </w:p>
          <w:p w:rsidR="00F31E0E" w:rsidRPr="00101B13" w:rsidRDefault="00F31E0E" w:rsidP="00ED6CFC">
            <w:pPr>
              <w:pStyle w:val="programbody"/>
              <w:spacing w:line="240" w:lineRule="auto"/>
              <w:ind w:firstLine="0"/>
              <w:jc w:val="left"/>
              <w:rPr>
                <w:rFonts w:ascii="Times New Roman" w:hAnsi="Times New Roman" w:cs="Times New Roman"/>
                <w:b/>
                <w:bCs/>
                <w:sz w:val="24"/>
                <w:szCs w:val="24"/>
              </w:rPr>
            </w:pPr>
            <w:r w:rsidRPr="00101B13">
              <w:rPr>
                <w:rFonts w:ascii="Times New Roman" w:hAnsi="Times New Roman" w:cs="Times New Roman"/>
                <w:sz w:val="24"/>
                <w:szCs w:val="24"/>
              </w:rPr>
              <w:t xml:space="preserve">- ориентируется в режиме </w:t>
            </w:r>
            <w:r w:rsidRPr="00101B13">
              <w:rPr>
                <w:rFonts w:ascii="Times New Roman" w:hAnsi="Times New Roman" w:cs="Times New Roman"/>
                <w:sz w:val="24"/>
                <w:szCs w:val="24"/>
              </w:rPr>
              <w:lastRenderedPageBreak/>
              <w:t>дня</w:t>
            </w:r>
          </w:p>
        </w:tc>
        <w:tc>
          <w:tcPr>
            <w:tcW w:w="1150" w:type="dxa"/>
            <w:shd w:val="clear" w:color="auto" w:fill="auto"/>
          </w:tcPr>
          <w:p w:rsidR="00F31E0E" w:rsidRPr="00101B13" w:rsidRDefault="00F31E0E" w:rsidP="00ED6CFC">
            <w:pPr>
              <w:rPr>
                <w:rFonts w:ascii="Times New Roman" w:hAnsi="Times New Roman"/>
              </w:rPr>
            </w:pPr>
            <w:r w:rsidRPr="00101B13">
              <w:rPr>
                <w:rFonts w:ascii="Times New Roman" w:hAnsi="Times New Roman"/>
              </w:rPr>
              <w:lastRenderedPageBreak/>
              <w:t>- выполняет стереотипную инструкцию</w:t>
            </w:r>
          </w:p>
          <w:p w:rsidR="00F31E0E" w:rsidRPr="00101B13" w:rsidRDefault="00F31E0E" w:rsidP="00ED6CFC">
            <w:pPr>
              <w:rPr>
                <w:rFonts w:ascii="Times New Roman" w:hAnsi="Times New Roman"/>
              </w:rPr>
            </w:pPr>
            <w:r w:rsidRPr="00101B13">
              <w:rPr>
                <w:rFonts w:ascii="Times New Roman" w:hAnsi="Times New Roman"/>
              </w:rPr>
              <w:t>- проявлять интерес к происходящему</w:t>
            </w:r>
          </w:p>
          <w:p w:rsidR="00F31E0E" w:rsidRPr="00101B13" w:rsidRDefault="00F31E0E" w:rsidP="00ED6CFC">
            <w:pPr>
              <w:rPr>
                <w:rFonts w:ascii="Times New Roman" w:hAnsi="Times New Roman"/>
              </w:rPr>
            </w:pPr>
            <w:r w:rsidRPr="00101B13">
              <w:rPr>
                <w:rFonts w:ascii="Times New Roman" w:hAnsi="Times New Roman"/>
              </w:rPr>
              <w:t>- фиксирует взгляд на изображении</w:t>
            </w:r>
          </w:p>
          <w:p w:rsidR="00F31E0E" w:rsidRPr="00101B13" w:rsidRDefault="00F31E0E" w:rsidP="00ED6CFC">
            <w:pPr>
              <w:rPr>
                <w:rFonts w:ascii="Times New Roman" w:hAnsi="Times New Roman"/>
              </w:rPr>
            </w:pPr>
            <w:r w:rsidRPr="00101B13">
              <w:rPr>
                <w:rFonts w:ascii="Times New Roman" w:hAnsi="Times New Roman"/>
              </w:rPr>
              <w:t xml:space="preserve">- выполняет действие способом </w:t>
            </w:r>
            <w:proofErr w:type="spellStart"/>
            <w:r w:rsidRPr="00101B13">
              <w:rPr>
                <w:rFonts w:ascii="Times New Roman" w:hAnsi="Times New Roman"/>
              </w:rPr>
              <w:t>рука-в-руке</w:t>
            </w:r>
            <w:proofErr w:type="spellEnd"/>
          </w:p>
          <w:p w:rsidR="00F31E0E" w:rsidRPr="00101B13" w:rsidRDefault="00F31E0E" w:rsidP="00ED6CFC">
            <w:pPr>
              <w:rPr>
                <w:rFonts w:ascii="Times New Roman" w:hAnsi="Times New Roman"/>
              </w:rPr>
            </w:pPr>
          </w:p>
        </w:tc>
      </w:tr>
      <w:tr w:rsidR="00F31E0E" w:rsidRPr="00101B13" w:rsidTr="00B32C3B">
        <w:tc>
          <w:tcPr>
            <w:tcW w:w="9570" w:type="dxa"/>
            <w:gridSpan w:val="9"/>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
                <w:sz w:val="24"/>
                <w:szCs w:val="24"/>
              </w:rPr>
            </w:pPr>
            <w:r w:rsidRPr="00101B13">
              <w:rPr>
                <w:rFonts w:ascii="Times New Roman" w:hAnsi="Times New Roman" w:cs="Times New Roman"/>
                <w:b/>
                <w:sz w:val="24"/>
                <w:szCs w:val="24"/>
              </w:rPr>
              <w:lastRenderedPageBreak/>
              <w:t>6 модуль</w:t>
            </w:r>
          </w:p>
        </w:tc>
      </w:tr>
      <w:tr w:rsidR="00F31E0E" w:rsidRPr="00101B13" w:rsidTr="00B32C3B">
        <w:tc>
          <w:tcPr>
            <w:tcW w:w="428" w:type="dxa"/>
            <w:shd w:val="clear" w:color="auto" w:fill="auto"/>
          </w:tcPr>
          <w:p w:rsidR="00F31E0E" w:rsidRPr="00101B13" w:rsidRDefault="00F31E0E" w:rsidP="00ED6CFC">
            <w:pPr>
              <w:pStyle w:val="programbody"/>
              <w:spacing w:line="240" w:lineRule="auto"/>
              <w:ind w:firstLine="0"/>
              <w:jc w:val="center"/>
              <w:rPr>
                <w:rFonts w:ascii="Times New Roman" w:hAnsi="Times New Roman" w:cs="Times New Roman"/>
                <w:bCs/>
                <w:sz w:val="24"/>
                <w:szCs w:val="24"/>
              </w:rPr>
            </w:pPr>
            <w:r w:rsidRPr="00101B13">
              <w:rPr>
                <w:rFonts w:ascii="Times New Roman" w:hAnsi="Times New Roman" w:cs="Times New Roman"/>
                <w:bCs/>
                <w:sz w:val="24"/>
                <w:szCs w:val="24"/>
              </w:rPr>
              <w:t>6</w:t>
            </w:r>
          </w:p>
        </w:tc>
        <w:tc>
          <w:tcPr>
            <w:tcW w:w="1380"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bCs/>
                <w:sz w:val="24"/>
                <w:szCs w:val="24"/>
              </w:rPr>
            </w:pPr>
            <w:r w:rsidRPr="00101B13">
              <w:rPr>
                <w:rFonts w:ascii="Times New Roman" w:hAnsi="Times New Roman" w:cs="Times New Roman"/>
                <w:bCs/>
                <w:sz w:val="24"/>
                <w:szCs w:val="24"/>
              </w:rPr>
              <w:t xml:space="preserve">Действия с предметами, материалами, </w:t>
            </w:r>
            <w:r w:rsidRPr="00101B13">
              <w:rPr>
                <w:rFonts w:ascii="Times New Roman" w:hAnsi="Times New Roman" w:cs="Times New Roman"/>
                <w:sz w:val="24"/>
                <w:szCs w:val="24"/>
              </w:rPr>
              <w:t>пространственные представления «Поровну», «</w:t>
            </w:r>
            <w:proofErr w:type="spellStart"/>
            <w:proofErr w:type="gramStart"/>
            <w:r w:rsidRPr="00101B13">
              <w:rPr>
                <w:rFonts w:ascii="Times New Roman" w:hAnsi="Times New Roman" w:cs="Times New Roman"/>
                <w:sz w:val="24"/>
                <w:szCs w:val="24"/>
              </w:rPr>
              <w:t>Больше-меньше</w:t>
            </w:r>
            <w:proofErr w:type="spellEnd"/>
            <w:proofErr w:type="gramEnd"/>
            <w:r w:rsidRPr="00101B13">
              <w:rPr>
                <w:rFonts w:ascii="Times New Roman" w:hAnsi="Times New Roman" w:cs="Times New Roman"/>
                <w:sz w:val="24"/>
                <w:szCs w:val="24"/>
              </w:rPr>
              <w:t>»</w:t>
            </w:r>
          </w:p>
        </w:tc>
        <w:tc>
          <w:tcPr>
            <w:tcW w:w="587" w:type="dxa"/>
            <w:shd w:val="clear" w:color="auto" w:fill="auto"/>
          </w:tcPr>
          <w:p w:rsidR="00F31E0E" w:rsidRPr="00101B13" w:rsidRDefault="00F31E0E" w:rsidP="00ED6CFC">
            <w:pPr>
              <w:jc w:val="center"/>
              <w:rPr>
                <w:rFonts w:ascii="Times New Roman" w:hAnsi="Times New Roman"/>
              </w:rPr>
            </w:pPr>
            <w:r w:rsidRPr="00101B13">
              <w:rPr>
                <w:rFonts w:ascii="Times New Roman" w:hAnsi="Times New Roman"/>
              </w:rPr>
              <w:t>18</w:t>
            </w:r>
          </w:p>
        </w:tc>
        <w:tc>
          <w:tcPr>
            <w:tcW w:w="1145"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осознает, что может, а что ему пока не удается;</w:t>
            </w:r>
          </w:p>
          <w:p w:rsidR="00F31E0E" w:rsidRPr="00101B13" w:rsidRDefault="00F31E0E" w:rsidP="00ED6CFC">
            <w:pPr>
              <w:rPr>
                <w:rFonts w:ascii="Times New Roman" w:hAnsi="Times New Roman"/>
              </w:rPr>
            </w:pPr>
            <w:r w:rsidRPr="00101B13">
              <w:rPr>
                <w:rFonts w:ascii="Times New Roman" w:hAnsi="Times New Roman"/>
              </w:rPr>
              <w:t>- понимает язык эмоций (позы, мимика, жесты и т.д.);</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proofErr w:type="gramStart"/>
            <w:r w:rsidRPr="00101B13">
              <w:rPr>
                <w:rFonts w:ascii="Times New Roman" w:hAnsi="Times New Roman" w:cs="Times New Roman"/>
                <w:sz w:val="24"/>
                <w:szCs w:val="24"/>
              </w:rPr>
              <w:t>- охотно участвует в совместной деятельности (сюжетно-ролевых играх</w:t>
            </w:r>
            <w:proofErr w:type="gramEnd"/>
          </w:p>
          <w:p w:rsidR="00F31E0E" w:rsidRPr="00101B13" w:rsidRDefault="00F31E0E" w:rsidP="00ED6CFC">
            <w:pPr>
              <w:jc w:val="both"/>
              <w:rPr>
                <w:rFonts w:ascii="Times New Roman" w:hAnsi="Times New Roman"/>
              </w:rPr>
            </w:pPr>
            <w:r w:rsidRPr="00101B13">
              <w:rPr>
                <w:rFonts w:ascii="Times New Roman" w:hAnsi="Times New Roman"/>
              </w:rPr>
              <w:t>- испытывает потребность в новых знаниях (на начальном уровне)</w:t>
            </w:r>
          </w:p>
          <w:p w:rsidR="00F31E0E" w:rsidRPr="00101B13" w:rsidRDefault="00F31E0E" w:rsidP="00ED6CFC">
            <w:pPr>
              <w:pStyle w:val="programbody"/>
              <w:spacing w:line="240" w:lineRule="auto"/>
              <w:ind w:firstLine="0"/>
              <w:jc w:val="left"/>
              <w:rPr>
                <w:rFonts w:ascii="Times New Roman" w:hAnsi="Times New Roman" w:cs="Times New Roman"/>
                <w:sz w:val="24"/>
                <w:szCs w:val="24"/>
                <w:lang w:eastAsia="ru-RU"/>
              </w:rPr>
            </w:pPr>
            <w:proofErr w:type="gramStart"/>
            <w:r w:rsidRPr="00101B13">
              <w:rPr>
                <w:rFonts w:ascii="Times New Roman" w:hAnsi="Times New Roman" w:cs="Times New Roman"/>
                <w:sz w:val="24"/>
                <w:szCs w:val="24"/>
                <w:lang w:eastAsia="ru-RU"/>
              </w:rPr>
              <w:t>- проявляет мотивацию благополучия (желает заслужить одобрение</w:t>
            </w:r>
            <w:proofErr w:type="gramEnd"/>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lang w:eastAsia="ru-RU"/>
              </w:rPr>
              <w:t xml:space="preserve">- </w:t>
            </w:r>
            <w:r w:rsidRPr="00101B13">
              <w:rPr>
                <w:rFonts w:ascii="Times New Roman" w:hAnsi="Times New Roman" w:cs="Times New Roman"/>
                <w:color w:val="333333"/>
                <w:sz w:val="24"/>
                <w:szCs w:val="24"/>
                <w:shd w:val="clear" w:color="auto" w:fill="FFFFFF"/>
              </w:rPr>
              <w:lastRenderedPageBreak/>
              <w:t>воспринимает и наблюдает за окружающими предметами и явлениями</w:t>
            </w:r>
          </w:p>
        </w:tc>
        <w:tc>
          <w:tcPr>
            <w:tcW w:w="121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пользуется речевыми и жестовыми формами взаимодействия для установления контактов</w:t>
            </w:r>
          </w:p>
          <w:p w:rsidR="00F31E0E" w:rsidRPr="00101B13" w:rsidRDefault="00F31E0E" w:rsidP="00ED6CFC">
            <w:pPr>
              <w:pStyle w:val="programbody"/>
              <w:spacing w:line="240" w:lineRule="auto"/>
              <w:ind w:firstLine="0"/>
              <w:jc w:val="left"/>
              <w:rPr>
                <w:rFonts w:ascii="Times New Roman" w:hAnsi="Times New Roman" w:cs="Times New Roman"/>
                <w:color w:val="333333"/>
                <w:sz w:val="24"/>
                <w:szCs w:val="24"/>
                <w:shd w:val="clear" w:color="auto" w:fill="FFFFFF"/>
              </w:rPr>
            </w:pPr>
            <w:r w:rsidRPr="00101B13">
              <w:rPr>
                <w:rFonts w:ascii="Times New Roman" w:hAnsi="Times New Roman" w:cs="Times New Roman"/>
                <w:sz w:val="24"/>
                <w:szCs w:val="24"/>
              </w:rPr>
              <w:t xml:space="preserve">- </w:t>
            </w:r>
            <w:r w:rsidRPr="00101B13">
              <w:rPr>
                <w:rFonts w:ascii="Times New Roman" w:hAnsi="Times New Roman" w:cs="Times New Roman"/>
                <w:color w:val="333333"/>
                <w:sz w:val="24"/>
                <w:szCs w:val="24"/>
                <w:shd w:val="clear" w:color="auto" w:fill="FFFFFF"/>
              </w:rPr>
              <w:t>наблюдает за окружающими предметами и явлениями</w:t>
            </w:r>
          </w:p>
          <w:p w:rsidR="00F31E0E" w:rsidRPr="00101B13" w:rsidRDefault="00F31E0E" w:rsidP="00ED6CFC">
            <w:pPr>
              <w:pStyle w:val="programbody"/>
              <w:spacing w:line="240" w:lineRule="auto"/>
              <w:ind w:firstLine="0"/>
              <w:jc w:val="left"/>
              <w:rPr>
                <w:rFonts w:ascii="Times New Roman" w:hAnsi="Times New Roman" w:cs="Times New Roman"/>
                <w:color w:val="auto"/>
                <w:sz w:val="24"/>
                <w:szCs w:val="24"/>
                <w:shd w:val="clear" w:color="auto" w:fill="FFFFFF"/>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выполняет последовательно организованные движения </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строит их двух трех кубиков (деревянных, пластмассовых) простые конструкции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разминает пластилин двумя руками, расплющивает его на дощечке, между ладошек</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p>
        </w:tc>
        <w:tc>
          <w:tcPr>
            <w:tcW w:w="1118" w:type="dxa"/>
            <w:shd w:val="clear" w:color="auto" w:fill="auto"/>
          </w:tcPr>
          <w:p w:rsidR="00F31E0E" w:rsidRPr="00101B13" w:rsidRDefault="00F31E0E" w:rsidP="00ED6CFC">
            <w:pPr>
              <w:jc w:val="both"/>
              <w:rPr>
                <w:rFonts w:ascii="Times New Roman" w:hAnsi="Times New Roman"/>
              </w:rPr>
            </w:pPr>
            <w:r w:rsidRPr="00101B13">
              <w:rPr>
                <w:rFonts w:ascii="Times New Roman" w:hAnsi="Times New Roman"/>
              </w:rPr>
              <w:t>- умеет фиксировать взгляд на объекте;</w:t>
            </w:r>
          </w:p>
          <w:p w:rsidR="00F31E0E" w:rsidRPr="00101B13" w:rsidRDefault="00F31E0E" w:rsidP="00ED6CFC">
            <w:pPr>
              <w:jc w:val="both"/>
              <w:rPr>
                <w:rFonts w:ascii="Times New Roman" w:hAnsi="Times New Roman"/>
              </w:rPr>
            </w:pPr>
            <w:r w:rsidRPr="00101B13">
              <w:rPr>
                <w:rFonts w:ascii="Times New Roman" w:hAnsi="Times New Roman"/>
              </w:rPr>
              <w:t xml:space="preserve">- умеет воспринимать, удерживать </w:t>
            </w:r>
            <w:proofErr w:type="gramStart"/>
            <w:r w:rsidRPr="00101B13">
              <w:rPr>
                <w:rFonts w:ascii="Times New Roman" w:hAnsi="Times New Roman"/>
              </w:rPr>
              <w:t>изделие</w:t>
            </w:r>
            <w:proofErr w:type="gramEnd"/>
            <w:r w:rsidRPr="00101B13">
              <w:rPr>
                <w:rFonts w:ascii="Times New Roman" w:hAnsi="Times New Roman"/>
              </w:rPr>
              <w:t xml:space="preserve"> в руках рассматривая его со всех сторон;</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p>
        </w:tc>
        <w:tc>
          <w:tcPr>
            <w:tcW w:w="1274" w:type="dxa"/>
            <w:shd w:val="clear" w:color="auto" w:fill="auto"/>
          </w:tcPr>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организовывать рабочее место</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принимать цели и произвольно включаться в деятельность</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выполняет стереотипную инструкцию</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использует по назначению учебные материалы</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подражает действиям, </w:t>
            </w:r>
            <w:proofErr w:type="gramStart"/>
            <w:r w:rsidRPr="00101B13">
              <w:rPr>
                <w:rFonts w:ascii="Times New Roman" w:hAnsi="Times New Roman" w:cs="Times New Roman"/>
                <w:sz w:val="24"/>
                <w:szCs w:val="24"/>
              </w:rPr>
              <w:t>выполняемы</w:t>
            </w:r>
            <w:proofErr w:type="gramEnd"/>
            <w:r w:rsidRPr="00101B13">
              <w:rPr>
                <w:rFonts w:ascii="Times New Roman" w:hAnsi="Times New Roman" w:cs="Times New Roman"/>
                <w:sz w:val="24"/>
                <w:szCs w:val="24"/>
              </w:rPr>
              <w:t xml:space="preserve"> педагогом</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xml:space="preserve">- при организующей, направляющей помощи </w:t>
            </w:r>
            <w:proofErr w:type="gramStart"/>
            <w:r w:rsidRPr="00101B13">
              <w:rPr>
                <w:rFonts w:ascii="Times New Roman" w:hAnsi="Times New Roman" w:cs="Times New Roman"/>
                <w:sz w:val="24"/>
                <w:szCs w:val="24"/>
              </w:rPr>
              <w:t>способен</w:t>
            </w:r>
            <w:proofErr w:type="gramEnd"/>
            <w:r w:rsidRPr="00101B13">
              <w:rPr>
                <w:rFonts w:ascii="Times New Roman" w:hAnsi="Times New Roman" w:cs="Times New Roman"/>
                <w:sz w:val="24"/>
                <w:szCs w:val="24"/>
              </w:rPr>
              <w:t xml:space="preserve"> выполнить посильное задание от начала до конца.</w:t>
            </w:r>
          </w:p>
        </w:tc>
        <w:tc>
          <w:tcPr>
            <w:tcW w:w="1150" w:type="dxa"/>
            <w:shd w:val="clear" w:color="auto" w:fill="auto"/>
          </w:tcPr>
          <w:p w:rsidR="00F31E0E" w:rsidRPr="00101B13" w:rsidRDefault="00F31E0E" w:rsidP="00ED6CFC">
            <w:pPr>
              <w:rPr>
                <w:rFonts w:ascii="Times New Roman" w:hAnsi="Times New Roman"/>
              </w:rPr>
            </w:pPr>
            <w:r w:rsidRPr="00101B13">
              <w:rPr>
                <w:rFonts w:ascii="Times New Roman" w:hAnsi="Times New Roman"/>
              </w:rPr>
              <w:t>- переключает взгляд с одного предмета на другой;</w:t>
            </w:r>
          </w:p>
          <w:p w:rsidR="00F31E0E" w:rsidRPr="00101B13" w:rsidRDefault="00F31E0E" w:rsidP="00ED6CFC">
            <w:pPr>
              <w:rPr>
                <w:rFonts w:ascii="Times New Roman" w:hAnsi="Times New Roman"/>
              </w:rPr>
            </w:pPr>
            <w:r w:rsidRPr="00101B13">
              <w:rPr>
                <w:rFonts w:ascii="Times New Roman" w:hAnsi="Times New Roman"/>
              </w:rPr>
              <w:t>- фиксирует взгляд на лице педагога с использованием утрированной мимики;</w:t>
            </w:r>
          </w:p>
          <w:p w:rsidR="00F31E0E" w:rsidRPr="00101B13" w:rsidRDefault="00F31E0E" w:rsidP="00ED6CFC">
            <w:pPr>
              <w:rPr>
                <w:rFonts w:ascii="Times New Roman" w:hAnsi="Times New Roman"/>
              </w:rPr>
            </w:pPr>
            <w:r w:rsidRPr="00101B13">
              <w:rPr>
                <w:rFonts w:ascii="Times New Roman" w:hAnsi="Times New Roman"/>
              </w:rPr>
              <w:t>- фиксирует взгляд на лице педагога с использованием голоса;</w:t>
            </w:r>
          </w:p>
          <w:p w:rsidR="00F31E0E" w:rsidRPr="00101B13" w:rsidRDefault="00F31E0E" w:rsidP="00ED6CFC">
            <w:pPr>
              <w:rPr>
                <w:rFonts w:ascii="Times New Roman" w:hAnsi="Times New Roman"/>
              </w:rPr>
            </w:pPr>
            <w:r w:rsidRPr="00101B13">
              <w:rPr>
                <w:rFonts w:ascii="Times New Roman" w:hAnsi="Times New Roman"/>
              </w:rPr>
              <w:t>- фиксирует взгляд на изображении;</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фиксирует взгляд на экране монитора</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t>- понимает жестовую инструкцию</w:t>
            </w:r>
          </w:p>
          <w:p w:rsidR="00F31E0E" w:rsidRPr="00101B13" w:rsidRDefault="00F31E0E" w:rsidP="00ED6CFC">
            <w:pPr>
              <w:pStyle w:val="programbody"/>
              <w:spacing w:line="240" w:lineRule="auto"/>
              <w:ind w:firstLine="0"/>
              <w:jc w:val="left"/>
              <w:rPr>
                <w:rFonts w:ascii="Times New Roman" w:hAnsi="Times New Roman" w:cs="Times New Roman"/>
                <w:sz w:val="24"/>
                <w:szCs w:val="24"/>
              </w:rPr>
            </w:pPr>
            <w:r w:rsidRPr="00101B13">
              <w:rPr>
                <w:rFonts w:ascii="Times New Roman" w:hAnsi="Times New Roman" w:cs="Times New Roman"/>
                <w:sz w:val="24"/>
                <w:szCs w:val="24"/>
              </w:rPr>
              <w:lastRenderedPageBreak/>
              <w:t xml:space="preserve">- выполняет действие способом </w:t>
            </w:r>
            <w:proofErr w:type="spellStart"/>
            <w:r w:rsidRPr="00101B13">
              <w:rPr>
                <w:rFonts w:ascii="Times New Roman" w:hAnsi="Times New Roman" w:cs="Times New Roman"/>
                <w:sz w:val="24"/>
                <w:szCs w:val="24"/>
              </w:rPr>
              <w:t>рука-в-руке</w:t>
            </w:r>
            <w:proofErr w:type="spellEnd"/>
          </w:p>
        </w:tc>
      </w:tr>
    </w:tbl>
    <w:p w:rsidR="00F31E0E" w:rsidRPr="00E70962" w:rsidRDefault="00F31E0E" w:rsidP="00F31E0E">
      <w:pPr>
        <w:pStyle w:val="programbody"/>
        <w:ind w:firstLine="0"/>
        <w:rPr>
          <w:rFonts w:ascii="Times New Roman" w:hAnsi="Times New Roman" w:cs="Times New Roman"/>
          <w:b/>
          <w:bCs/>
          <w:sz w:val="28"/>
          <w:szCs w:val="28"/>
        </w:rPr>
      </w:pPr>
    </w:p>
    <w:p w:rsidR="00F31E0E" w:rsidRDefault="00F31E0E"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F31E0E">
      <w:pPr>
        <w:pStyle w:val="programbody"/>
        <w:ind w:firstLine="0"/>
        <w:rPr>
          <w:rFonts w:ascii="Times New Roman" w:hAnsi="Times New Roman" w:cs="Times New Roman"/>
          <w:b/>
          <w:bCs/>
          <w:sz w:val="28"/>
          <w:szCs w:val="28"/>
        </w:rPr>
      </w:pPr>
    </w:p>
    <w:p w:rsidR="00101B13" w:rsidRDefault="00101B13" w:rsidP="00101B13">
      <w:pPr>
        <w:pStyle w:val="programbody"/>
        <w:ind w:firstLine="0"/>
        <w:jc w:val="right"/>
        <w:rPr>
          <w:rFonts w:ascii="Times New Roman" w:hAnsi="Times New Roman" w:cs="Times New Roman"/>
          <w:b/>
          <w:bCs/>
          <w:sz w:val="28"/>
          <w:szCs w:val="28"/>
        </w:rPr>
      </w:pPr>
      <w:r>
        <w:rPr>
          <w:rFonts w:ascii="Times New Roman" w:hAnsi="Times New Roman" w:cs="Times New Roman"/>
          <w:b/>
          <w:bCs/>
          <w:sz w:val="28"/>
          <w:szCs w:val="28"/>
        </w:rPr>
        <w:t>Приложение 2</w:t>
      </w:r>
    </w:p>
    <w:p w:rsidR="00101B13" w:rsidRDefault="00101B13" w:rsidP="00101B13">
      <w:pPr>
        <w:pStyle w:val="programbody"/>
        <w:ind w:firstLine="0"/>
        <w:jc w:val="right"/>
        <w:rPr>
          <w:rFonts w:ascii="Times New Roman" w:hAnsi="Times New Roman" w:cs="Times New Roman"/>
          <w:b/>
          <w:bCs/>
          <w:sz w:val="28"/>
          <w:szCs w:val="28"/>
        </w:rPr>
      </w:pPr>
    </w:p>
    <w:p w:rsidR="00101B13" w:rsidRPr="00E70962" w:rsidRDefault="00101B13" w:rsidP="00101B13">
      <w:pPr>
        <w:pStyle w:val="ListParagraph"/>
        <w:suppressAutoHyphens w:val="0"/>
        <w:ind w:left="0"/>
        <w:jc w:val="center"/>
        <w:rPr>
          <w:rFonts w:cs="Times New Roman"/>
          <w:b/>
          <w:iCs/>
          <w:spacing w:val="-4"/>
          <w:sz w:val="28"/>
          <w:szCs w:val="28"/>
        </w:rPr>
      </w:pPr>
      <w:r w:rsidRPr="00E70962">
        <w:rPr>
          <w:rFonts w:cs="Times New Roman"/>
          <w:b/>
          <w:iCs/>
          <w:spacing w:val="-4"/>
          <w:sz w:val="28"/>
          <w:szCs w:val="28"/>
        </w:rPr>
        <w:lastRenderedPageBreak/>
        <w:t>Система контрольно-измерительных материалов</w:t>
      </w:r>
    </w:p>
    <w:p w:rsidR="00101B13" w:rsidRPr="00E70962" w:rsidRDefault="00101B13" w:rsidP="00101B13">
      <w:pPr>
        <w:pStyle w:val="ListParagraph"/>
        <w:suppressAutoHyphens w:val="0"/>
        <w:ind w:left="0"/>
        <w:jc w:val="both"/>
        <w:rPr>
          <w:rFonts w:cs="Times New Roman"/>
          <w:b/>
          <w:iCs/>
          <w:spacing w:val="-4"/>
          <w:sz w:val="28"/>
          <w:szCs w:val="28"/>
        </w:rPr>
      </w:pPr>
    </w:p>
    <w:p w:rsidR="00101B13" w:rsidRPr="00E70962" w:rsidRDefault="00101B13" w:rsidP="00D53B2D">
      <w:pPr>
        <w:pStyle w:val="ListParagraph"/>
        <w:suppressAutoHyphens w:val="0"/>
        <w:spacing w:line="360" w:lineRule="auto"/>
        <w:ind w:left="0"/>
        <w:jc w:val="both"/>
        <w:rPr>
          <w:rFonts w:cs="Times New Roman"/>
          <w:iCs/>
          <w:spacing w:val="-4"/>
          <w:sz w:val="28"/>
          <w:szCs w:val="28"/>
        </w:rPr>
      </w:pPr>
      <w:r w:rsidRPr="00E70962">
        <w:rPr>
          <w:rFonts w:cs="Times New Roman"/>
          <w:iCs/>
          <w:spacing w:val="-4"/>
          <w:sz w:val="28"/>
          <w:szCs w:val="28"/>
        </w:rPr>
        <w:t>Контрольные работы не предусматриваются.</w:t>
      </w:r>
    </w:p>
    <w:p w:rsidR="00101B13" w:rsidRPr="00E70962" w:rsidRDefault="00101B13" w:rsidP="00D53B2D">
      <w:pPr>
        <w:pStyle w:val="ListParagraph"/>
        <w:suppressAutoHyphens w:val="0"/>
        <w:spacing w:line="360" w:lineRule="auto"/>
        <w:ind w:left="0"/>
        <w:jc w:val="both"/>
        <w:rPr>
          <w:rFonts w:cs="Times New Roman"/>
          <w:iCs/>
          <w:spacing w:val="-4"/>
          <w:sz w:val="28"/>
          <w:szCs w:val="28"/>
        </w:rPr>
      </w:pPr>
      <w:r w:rsidRPr="00E70962">
        <w:rPr>
          <w:rFonts w:cs="Times New Roman"/>
          <w:iCs/>
          <w:spacing w:val="-4"/>
          <w:sz w:val="28"/>
          <w:szCs w:val="28"/>
        </w:rPr>
        <w:t>Этапы мониторинга:</w:t>
      </w:r>
    </w:p>
    <w:p w:rsidR="00101B13" w:rsidRPr="00E70962" w:rsidRDefault="00101B13" w:rsidP="00D53B2D">
      <w:pPr>
        <w:pStyle w:val="ListParagraph"/>
        <w:suppressAutoHyphens w:val="0"/>
        <w:spacing w:line="360" w:lineRule="auto"/>
        <w:ind w:left="0"/>
        <w:jc w:val="both"/>
        <w:rPr>
          <w:rFonts w:cs="Times New Roman"/>
          <w:iCs/>
          <w:spacing w:val="-4"/>
          <w:sz w:val="28"/>
          <w:szCs w:val="28"/>
        </w:rPr>
      </w:pPr>
      <w:r w:rsidRPr="00E70962">
        <w:rPr>
          <w:rFonts w:cs="Times New Roman"/>
          <w:iCs/>
          <w:spacing w:val="-4"/>
          <w:sz w:val="28"/>
          <w:szCs w:val="28"/>
        </w:rPr>
        <w:t xml:space="preserve">1. </w:t>
      </w:r>
      <w:r w:rsidRPr="00E70962">
        <w:rPr>
          <w:rFonts w:cs="Times New Roman"/>
          <w:b/>
          <w:iCs/>
          <w:spacing w:val="-4"/>
          <w:sz w:val="28"/>
          <w:szCs w:val="28"/>
        </w:rPr>
        <w:t>Стартовая диагностика:</w:t>
      </w:r>
      <w:r w:rsidRPr="00E70962">
        <w:rPr>
          <w:rFonts w:cs="Times New Roman"/>
          <w:iCs/>
          <w:spacing w:val="-4"/>
          <w:sz w:val="28"/>
          <w:szCs w:val="28"/>
        </w:rPr>
        <w:t xml:space="preserve"> проводится в начале учебного года, для </w:t>
      </w:r>
      <w:r w:rsidRPr="00E70962">
        <w:rPr>
          <w:rFonts w:eastAsia="Calibri"/>
          <w:sz w:val="28"/>
          <w:szCs w:val="28"/>
        </w:rPr>
        <w:t>выявления уровня актуального развития ребёнка, его потенциальные возможности.</w:t>
      </w:r>
    </w:p>
    <w:p w:rsidR="00101B13" w:rsidRPr="00E70962" w:rsidRDefault="00101B13" w:rsidP="00D53B2D">
      <w:pPr>
        <w:pStyle w:val="ListParagraph"/>
        <w:suppressAutoHyphens w:val="0"/>
        <w:spacing w:line="360" w:lineRule="auto"/>
        <w:ind w:left="0"/>
        <w:jc w:val="both"/>
        <w:rPr>
          <w:rFonts w:eastAsia="Calibri"/>
          <w:sz w:val="28"/>
          <w:szCs w:val="28"/>
        </w:rPr>
      </w:pPr>
      <w:r w:rsidRPr="00E70962">
        <w:rPr>
          <w:rFonts w:cs="Times New Roman"/>
          <w:iCs/>
          <w:spacing w:val="-4"/>
          <w:sz w:val="28"/>
          <w:szCs w:val="28"/>
        </w:rPr>
        <w:t xml:space="preserve">2. </w:t>
      </w:r>
      <w:r w:rsidRPr="00E70962">
        <w:rPr>
          <w:rFonts w:eastAsia="Calibri"/>
          <w:b/>
          <w:sz w:val="28"/>
          <w:szCs w:val="28"/>
        </w:rPr>
        <w:t>Текущая диагностика:</w:t>
      </w:r>
      <w:r w:rsidRPr="00E70962">
        <w:rPr>
          <w:rFonts w:eastAsia="Calibri"/>
          <w:sz w:val="28"/>
          <w:szCs w:val="28"/>
        </w:rPr>
        <w:t xml:space="preserve"> проводится в середине учебного года, позволяет оценить эффективность применяемых методов и приёмов содержания коррекционно-развивающей работы, наблюдать динамику развития ребёнка.</w:t>
      </w:r>
    </w:p>
    <w:p w:rsidR="00101B13" w:rsidRPr="00E70962" w:rsidRDefault="00101B13" w:rsidP="00D53B2D">
      <w:pPr>
        <w:pStyle w:val="ListParagraph"/>
        <w:suppressAutoHyphens w:val="0"/>
        <w:spacing w:line="360" w:lineRule="auto"/>
        <w:ind w:left="0"/>
        <w:jc w:val="both"/>
        <w:rPr>
          <w:rFonts w:cs="Times New Roman"/>
          <w:iCs/>
          <w:spacing w:val="-4"/>
          <w:sz w:val="28"/>
          <w:szCs w:val="28"/>
        </w:rPr>
      </w:pPr>
      <w:r w:rsidRPr="00E70962">
        <w:rPr>
          <w:rFonts w:eastAsia="Calibri"/>
          <w:sz w:val="28"/>
          <w:szCs w:val="28"/>
        </w:rPr>
        <w:t xml:space="preserve">3. </w:t>
      </w:r>
      <w:r w:rsidRPr="00E70962">
        <w:rPr>
          <w:rFonts w:eastAsia="Calibri"/>
          <w:b/>
          <w:sz w:val="28"/>
          <w:szCs w:val="28"/>
        </w:rPr>
        <w:t xml:space="preserve">Итоговая диагностика: </w:t>
      </w:r>
      <w:r w:rsidRPr="00E70962">
        <w:rPr>
          <w:rFonts w:eastAsia="Calibri"/>
          <w:sz w:val="28"/>
          <w:szCs w:val="28"/>
        </w:rPr>
        <w:t>проводится в конце учебного года, определяет характер динамики развития и позволяет составить дальнейший образовательный маршрут ребёнка или класса.</w:t>
      </w:r>
    </w:p>
    <w:p w:rsidR="00101B13" w:rsidRPr="00E70962" w:rsidRDefault="00101B13" w:rsidP="00101B13">
      <w:pPr>
        <w:jc w:val="center"/>
        <w:rPr>
          <w:b/>
          <w:sz w:val="28"/>
          <w:szCs w:val="28"/>
        </w:rPr>
      </w:pPr>
    </w:p>
    <w:p w:rsidR="00101B13" w:rsidRPr="00976D00" w:rsidRDefault="00101B13" w:rsidP="00976D00">
      <w:pPr>
        <w:spacing w:after="0"/>
        <w:jc w:val="center"/>
        <w:rPr>
          <w:rFonts w:ascii="Times New Roman" w:hAnsi="Times New Roman"/>
          <w:b/>
          <w:sz w:val="28"/>
          <w:szCs w:val="28"/>
        </w:rPr>
      </w:pPr>
      <w:r w:rsidRPr="00976D00">
        <w:rPr>
          <w:rFonts w:ascii="Times New Roman" w:hAnsi="Times New Roman"/>
          <w:b/>
          <w:sz w:val="28"/>
          <w:szCs w:val="28"/>
        </w:rPr>
        <w:t>КАРТА МОНИТОРИНГА (табло учёта)</w:t>
      </w:r>
    </w:p>
    <w:p w:rsidR="00101B13" w:rsidRPr="00976D00" w:rsidRDefault="00101B13" w:rsidP="00976D00">
      <w:pPr>
        <w:spacing w:after="0"/>
        <w:jc w:val="center"/>
        <w:rPr>
          <w:rFonts w:ascii="Times New Roman" w:hAnsi="Times New Roman"/>
          <w:b/>
          <w:sz w:val="28"/>
          <w:szCs w:val="28"/>
        </w:rPr>
      </w:pPr>
      <w:r w:rsidRPr="00976D00">
        <w:rPr>
          <w:rFonts w:ascii="Times New Roman" w:hAnsi="Times New Roman"/>
          <w:b/>
          <w:sz w:val="28"/>
          <w:szCs w:val="28"/>
        </w:rPr>
        <w:t>Монитори</w:t>
      </w:r>
      <w:r w:rsidR="00976D00">
        <w:rPr>
          <w:rFonts w:ascii="Times New Roman" w:hAnsi="Times New Roman"/>
          <w:b/>
          <w:sz w:val="28"/>
          <w:szCs w:val="28"/>
        </w:rPr>
        <w:t>нг действий, учащихся 1</w:t>
      </w:r>
      <w:r w:rsidRPr="00976D00">
        <w:rPr>
          <w:rFonts w:ascii="Times New Roman" w:hAnsi="Times New Roman"/>
          <w:b/>
          <w:sz w:val="28"/>
          <w:szCs w:val="28"/>
        </w:rPr>
        <w:t xml:space="preserve"> класса по ППД </w:t>
      </w:r>
    </w:p>
    <w:p w:rsidR="00101B13" w:rsidRPr="00976D00" w:rsidRDefault="00101B13" w:rsidP="00976D00">
      <w:pPr>
        <w:spacing w:after="0"/>
        <w:ind w:left="-1080"/>
        <w:jc w:val="center"/>
        <w:rPr>
          <w:rFonts w:ascii="Times New Roman" w:hAnsi="Times New Roman"/>
          <w:b/>
          <w:sz w:val="28"/>
          <w:szCs w:val="28"/>
        </w:rPr>
      </w:pPr>
      <w:r w:rsidRPr="00976D00">
        <w:rPr>
          <w:rFonts w:ascii="Times New Roman" w:hAnsi="Times New Roman"/>
          <w:b/>
          <w:sz w:val="28"/>
          <w:szCs w:val="28"/>
        </w:rPr>
        <w:t>за 20    / 20    учебный год</w:t>
      </w:r>
    </w:p>
    <w:p w:rsidR="00101B13" w:rsidRPr="00E70962" w:rsidRDefault="00101B13" w:rsidP="00101B13"/>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
        <w:gridCol w:w="1372"/>
        <w:gridCol w:w="516"/>
        <w:gridCol w:w="516"/>
        <w:gridCol w:w="516"/>
        <w:gridCol w:w="516"/>
        <w:gridCol w:w="517"/>
        <w:gridCol w:w="517"/>
        <w:gridCol w:w="517"/>
        <w:gridCol w:w="517"/>
        <w:gridCol w:w="517"/>
        <w:gridCol w:w="517"/>
        <w:gridCol w:w="517"/>
        <w:gridCol w:w="517"/>
        <w:gridCol w:w="517"/>
        <w:gridCol w:w="517"/>
        <w:gridCol w:w="517"/>
      </w:tblGrid>
      <w:tr w:rsidR="00101B13" w:rsidRPr="00E70962" w:rsidTr="00ED6CFC">
        <w:tc>
          <w:tcPr>
            <w:tcW w:w="561" w:type="dxa"/>
            <w:vMerge w:val="restart"/>
            <w:tcBorders>
              <w:top w:val="single" w:sz="1" w:space="0" w:color="000000"/>
              <w:left w:val="single" w:sz="1" w:space="0" w:color="000000"/>
              <w:bottom w:val="single" w:sz="1" w:space="0" w:color="000000"/>
            </w:tcBorders>
            <w:shd w:val="clear" w:color="auto" w:fill="auto"/>
          </w:tcPr>
          <w:p w:rsidR="00101B13" w:rsidRPr="00E70962" w:rsidRDefault="00101B13" w:rsidP="00ED6CFC">
            <w:pPr>
              <w:snapToGrid w:val="0"/>
              <w:rPr>
                <w:sz w:val="20"/>
                <w:szCs w:val="20"/>
              </w:rPr>
            </w:pPr>
            <w:r w:rsidRPr="00E70962">
              <w:rPr>
                <w:sz w:val="20"/>
                <w:szCs w:val="20"/>
              </w:rPr>
              <w:t>№</w:t>
            </w:r>
          </w:p>
          <w:p w:rsidR="00101B13" w:rsidRPr="00E70962" w:rsidRDefault="00101B13" w:rsidP="00ED6CFC">
            <w:pPr>
              <w:jc w:val="center"/>
              <w:rPr>
                <w:sz w:val="20"/>
                <w:szCs w:val="20"/>
              </w:rPr>
            </w:pPr>
            <w:proofErr w:type="spellStart"/>
            <w:proofErr w:type="gramStart"/>
            <w:r w:rsidRPr="00E70962">
              <w:rPr>
                <w:sz w:val="20"/>
                <w:szCs w:val="20"/>
              </w:rPr>
              <w:t>п</w:t>
            </w:r>
            <w:proofErr w:type="spellEnd"/>
            <w:proofErr w:type="gramEnd"/>
            <w:r w:rsidRPr="00E70962">
              <w:rPr>
                <w:sz w:val="20"/>
                <w:szCs w:val="20"/>
              </w:rPr>
              <w:t>/</w:t>
            </w:r>
            <w:proofErr w:type="spellStart"/>
            <w:r w:rsidRPr="00E70962">
              <w:rPr>
                <w:sz w:val="20"/>
                <w:szCs w:val="20"/>
              </w:rPr>
              <w:t>п</w:t>
            </w:r>
            <w:proofErr w:type="spellEnd"/>
          </w:p>
        </w:tc>
        <w:tc>
          <w:tcPr>
            <w:tcW w:w="6376" w:type="dxa"/>
            <w:vMerge w:val="restart"/>
            <w:tcBorders>
              <w:top w:val="single" w:sz="1" w:space="0" w:color="000000"/>
              <w:left w:val="single" w:sz="1" w:space="0" w:color="000000"/>
              <w:bottom w:val="single" w:sz="1" w:space="0" w:color="000000"/>
            </w:tcBorders>
            <w:shd w:val="clear" w:color="auto" w:fill="auto"/>
          </w:tcPr>
          <w:p w:rsidR="00101B13" w:rsidRPr="00E70962" w:rsidRDefault="00101B13" w:rsidP="00ED6CFC">
            <w:pPr>
              <w:pStyle w:val="a8"/>
              <w:jc w:val="center"/>
              <w:rPr>
                <w:rFonts w:cs="Times New Roman"/>
                <w:sz w:val="20"/>
                <w:szCs w:val="20"/>
              </w:rPr>
            </w:pPr>
            <w:r w:rsidRPr="00E70962">
              <w:rPr>
                <w:rFonts w:cs="Times New Roman"/>
                <w:sz w:val="20"/>
                <w:szCs w:val="20"/>
              </w:rPr>
              <w:t>Ф.И. учащегося/</w:t>
            </w:r>
          </w:p>
          <w:p w:rsidR="00101B13" w:rsidRPr="00E70962" w:rsidRDefault="00101B13" w:rsidP="00ED6CFC">
            <w:pPr>
              <w:pStyle w:val="a8"/>
              <w:jc w:val="center"/>
              <w:rPr>
                <w:rFonts w:cs="Times New Roman"/>
              </w:rPr>
            </w:pPr>
            <w:r w:rsidRPr="00E70962">
              <w:rPr>
                <w:rFonts w:cs="Times New Roman"/>
                <w:sz w:val="20"/>
                <w:szCs w:val="20"/>
              </w:rPr>
              <w:t>Действия учащихся</w:t>
            </w:r>
          </w:p>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643" w:type="dxa"/>
            <w:gridSpan w:val="3"/>
            <w:shd w:val="clear" w:color="auto" w:fill="auto"/>
          </w:tcPr>
          <w:p w:rsidR="00101B13" w:rsidRPr="00E70962" w:rsidRDefault="00101B13" w:rsidP="00ED6CFC"/>
        </w:tc>
      </w:tr>
      <w:tr w:rsidR="00101B13" w:rsidRPr="00E70962" w:rsidTr="00ED6CFC">
        <w:trPr>
          <w:cantSplit/>
          <w:trHeight w:val="1134"/>
        </w:trPr>
        <w:tc>
          <w:tcPr>
            <w:tcW w:w="561" w:type="dxa"/>
            <w:vMerge/>
            <w:tcBorders>
              <w:top w:val="single" w:sz="1" w:space="0" w:color="000000"/>
              <w:left w:val="single" w:sz="1" w:space="0" w:color="000000"/>
              <w:bottom w:val="single" w:sz="1" w:space="0" w:color="000000"/>
            </w:tcBorders>
            <w:shd w:val="clear" w:color="auto" w:fill="auto"/>
          </w:tcPr>
          <w:p w:rsidR="00101B13" w:rsidRPr="00E70962" w:rsidRDefault="00101B13" w:rsidP="00ED6CFC"/>
        </w:tc>
        <w:tc>
          <w:tcPr>
            <w:tcW w:w="6376" w:type="dxa"/>
            <w:vMerge/>
            <w:tcBorders>
              <w:top w:val="single" w:sz="1" w:space="0" w:color="000000"/>
              <w:left w:val="single" w:sz="1" w:space="0" w:color="000000"/>
              <w:bottom w:val="single" w:sz="1" w:space="0" w:color="000000"/>
            </w:tcBorders>
            <w:shd w:val="clear" w:color="auto" w:fill="auto"/>
          </w:tcPr>
          <w:p w:rsidR="00101B13" w:rsidRPr="00E70962" w:rsidRDefault="00101B13" w:rsidP="00ED6CFC"/>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09"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1</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 xml:space="preserve">восприятие учащихся различных по качеству материалов </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2</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фиксации взгляда на объекте</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3</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удержание изделия в руках для рассмотрения их со всех сторон совместно с учителем</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4</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jc w:val="both"/>
              <w:rPr>
                <w:rFonts w:ascii="Times New Roman" w:hAnsi="Times New Roman"/>
                <w:sz w:val="20"/>
                <w:szCs w:val="20"/>
              </w:rPr>
            </w:pPr>
            <w:r w:rsidRPr="00D53B2D">
              <w:rPr>
                <w:rFonts w:ascii="Times New Roman" w:hAnsi="Times New Roman"/>
                <w:sz w:val="20"/>
                <w:szCs w:val="20"/>
              </w:rPr>
              <w:t xml:space="preserve">предметно-манипуляторная </w:t>
            </w:r>
            <w:r w:rsidRPr="00D53B2D">
              <w:rPr>
                <w:rFonts w:ascii="Times New Roman" w:hAnsi="Times New Roman"/>
                <w:sz w:val="20"/>
                <w:szCs w:val="20"/>
              </w:rPr>
              <w:lastRenderedPageBreak/>
              <w:t>деятельность</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lastRenderedPageBreak/>
              <w:t>5</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jc w:val="both"/>
              <w:rPr>
                <w:rFonts w:ascii="Times New Roman" w:hAnsi="Times New Roman"/>
                <w:sz w:val="20"/>
                <w:szCs w:val="20"/>
              </w:rPr>
            </w:pPr>
            <w:r w:rsidRPr="00D53B2D">
              <w:rPr>
                <w:rFonts w:ascii="Times New Roman" w:hAnsi="Times New Roman"/>
                <w:sz w:val="20"/>
                <w:szCs w:val="20"/>
              </w:rPr>
              <w:t>соотношение предметов, цвета</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6</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jc w:val="both"/>
              <w:rPr>
                <w:rFonts w:ascii="Times New Roman" w:hAnsi="Times New Roman"/>
                <w:sz w:val="20"/>
                <w:szCs w:val="20"/>
              </w:rPr>
            </w:pPr>
            <w:r w:rsidRPr="00D53B2D">
              <w:rPr>
                <w:rFonts w:ascii="Times New Roman" w:hAnsi="Times New Roman"/>
                <w:sz w:val="20"/>
                <w:szCs w:val="20"/>
              </w:rPr>
              <w:t>конструирование</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7</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 xml:space="preserve">работа </w:t>
            </w:r>
            <w:proofErr w:type="gramStart"/>
            <w:r w:rsidRPr="00D53B2D">
              <w:rPr>
                <w:rFonts w:ascii="Times New Roman" w:hAnsi="Times New Roman"/>
                <w:sz w:val="20"/>
                <w:szCs w:val="20"/>
              </w:rPr>
              <w:t>с</w:t>
            </w:r>
            <w:proofErr w:type="gramEnd"/>
            <w:r w:rsidRPr="00D53B2D">
              <w:rPr>
                <w:rFonts w:ascii="Times New Roman" w:hAnsi="Times New Roman"/>
                <w:sz w:val="20"/>
                <w:szCs w:val="20"/>
              </w:rPr>
              <w:t xml:space="preserve"> счетными палочками</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8</w:t>
            </w:r>
          </w:p>
        </w:tc>
        <w:tc>
          <w:tcPr>
            <w:tcW w:w="6376" w:type="dxa"/>
            <w:tcBorders>
              <w:left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складывание разрезных картинок</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9</w:t>
            </w:r>
          </w:p>
        </w:tc>
        <w:tc>
          <w:tcPr>
            <w:tcW w:w="6376" w:type="dxa"/>
            <w:tcBorders>
              <w:left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выкладывание мозаики</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10</w:t>
            </w:r>
          </w:p>
        </w:tc>
        <w:tc>
          <w:tcPr>
            <w:tcW w:w="6376" w:type="dxa"/>
            <w:tcBorders>
              <w:left w:val="single" w:sz="1" w:space="0" w:color="000000"/>
              <w:bottom w:val="single" w:sz="1" w:space="0" w:color="000000"/>
            </w:tcBorders>
            <w:shd w:val="clear" w:color="auto" w:fill="auto"/>
          </w:tcPr>
          <w:p w:rsidR="00101B13" w:rsidRPr="00D53B2D" w:rsidRDefault="00101B13" w:rsidP="00ED6CFC">
            <w:pPr>
              <w:snapToGrid w:val="0"/>
              <w:rPr>
                <w:rFonts w:ascii="Times New Roman" w:hAnsi="Times New Roman"/>
                <w:sz w:val="20"/>
                <w:szCs w:val="20"/>
              </w:rPr>
            </w:pPr>
            <w:r w:rsidRPr="00D53B2D">
              <w:rPr>
                <w:rFonts w:ascii="Times New Roman" w:hAnsi="Times New Roman"/>
                <w:sz w:val="20"/>
                <w:szCs w:val="20"/>
              </w:rPr>
              <w:t>работа с пластилином</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bl>
    <w:p w:rsidR="00101B13" w:rsidRPr="00E70962" w:rsidRDefault="00101B13" w:rsidP="00101B13">
      <w:pPr>
        <w:pStyle w:val="a6"/>
        <w:jc w:val="center"/>
        <w:rPr>
          <w:b/>
          <w:szCs w:val="24"/>
        </w:rPr>
      </w:pPr>
    </w:p>
    <w:p w:rsidR="00101B13" w:rsidRPr="00101B13" w:rsidRDefault="00101B13" w:rsidP="00101B13">
      <w:pPr>
        <w:spacing w:after="0"/>
        <w:jc w:val="center"/>
        <w:rPr>
          <w:rFonts w:ascii="Times New Roman" w:hAnsi="Times New Roman"/>
          <w:b/>
          <w:sz w:val="28"/>
          <w:szCs w:val="28"/>
        </w:rPr>
      </w:pPr>
      <w:r w:rsidRPr="00101B13">
        <w:rPr>
          <w:rFonts w:ascii="Times New Roman" w:hAnsi="Times New Roman"/>
          <w:b/>
          <w:sz w:val="28"/>
          <w:szCs w:val="28"/>
        </w:rPr>
        <w:t>КАРТА МОНИТОРИНГА (табло учёта)</w:t>
      </w:r>
    </w:p>
    <w:p w:rsidR="00101B13" w:rsidRPr="00101B13" w:rsidRDefault="00101B13" w:rsidP="00101B13">
      <w:pPr>
        <w:spacing w:after="0"/>
        <w:jc w:val="center"/>
        <w:rPr>
          <w:rFonts w:ascii="Times New Roman" w:hAnsi="Times New Roman"/>
          <w:b/>
          <w:sz w:val="28"/>
          <w:szCs w:val="28"/>
        </w:rPr>
      </w:pPr>
      <w:r w:rsidRPr="00101B13">
        <w:rPr>
          <w:rFonts w:ascii="Times New Roman" w:hAnsi="Times New Roman"/>
          <w:b/>
          <w:sz w:val="28"/>
          <w:szCs w:val="28"/>
        </w:rPr>
        <w:t xml:space="preserve">Мониторинг </w:t>
      </w:r>
      <w:proofErr w:type="spellStart"/>
      <w:r w:rsidRPr="00101B13">
        <w:rPr>
          <w:rFonts w:ascii="Times New Roman" w:hAnsi="Times New Roman"/>
          <w:b/>
          <w:sz w:val="28"/>
          <w:szCs w:val="28"/>
        </w:rPr>
        <w:t>сформированности</w:t>
      </w:r>
      <w:proofErr w:type="spellEnd"/>
      <w:r w:rsidRPr="00101B13">
        <w:rPr>
          <w:rFonts w:ascii="Times New Roman" w:hAnsi="Times New Roman"/>
          <w:b/>
          <w:sz w:val="28"/>
          <w:szCs w:val="28"/>
        </w:rPr>
        <w:t xml:space="preserve"> социально-значимых навыков у учащихся  </w:t>
      </w:r>
      <w:r>
        <w:rPr>
          <w:rFonts w:ascii="Times New Roman" w:hAnsi="Times New Roman"/>
          <w:b/>
          <w:sz w:val="28"/>
          <w:szCs w:val="28"/>
        </w:rPr>
        <w:t>1</w:t>
      </w:r>
      <w:r w:rsidRPr="00101B13">
        <w:rPr>
          <w:rFonts w:ascii="Times New Roman" w:hAnsi="Times New Roman"/>
          <w:b/>
          <w:sz w:val="28"/>
          <w:szCs w:val="28"/>
        </w:rPr>
        <w:t xml:space="preserve">  класса </w:t>
      </w:r>
    </w:p>
    <w:p w:rsidR="00101B13" w:rsidRPr="00101B13" w:rsidRDefault="00101B13" w:rsidP="00101B13">
      <w:pPr>
        <w:spacing w:after="0"/>
        <w:jc w:val="center"/>
        <w:rPr>
          <w:rFonts w:ascii="Times New Roman" w:hAnsi="Times New Roman"/>
          <w:b/>
          <w:sz w:val="28"/>
          <w:szCs w:val="28"/>
        </w:rPr>
      </w:pPr>
      <w:r w:rsidRPr="00101B13">
        <w:rPr>
          <w:rFonts w:ascii="Times New Roman" w:hAnsi="Times New Roman"/>
          <w:b/>
          <w:sz w:val="28"/>
          <w:szCs w:val="28"/>
        </w:rPr>
        <w:t xml:space="preserve">по курсу </w:t>
      </w:r>
      <w:r>
        <w:rPr>
          <w:rFonts w:ascii="Times New Roman" w:hAnsi="Times New Roman"/>
          <w:b/>
          <w:sz w:val="28"/>
          <w:szCs w:val="28"/>
        </w:rPr>
        <w:t>«П</w:t>
      </w:r>
      <w:r w:rsidRPr="00101B13">
        <w:rPr>
          <w:rFonts w:ascii="Times New Roman" w:hAnsi="Times New Roman"/>
          <w:b/>
          <w:sz w:val="28"/>
          <w:szCs w:val="28"/>
        </w:rPr>
        <w:t>редметно-практическ</w:t>
      </w:r>
      <w:r>
        <w:rPr>
          <w:rFonts w:ascii="Times New Roman" w:hAnsi="Times New Roman"/>
          <w:b/>
          <w:sz w:val="28"/>
          <w:szCs w:val="28"/>
        </w:rPr>
        <w:t>ие действия»</w:t>
      </w:r>
    </w:p>
    <w:p w:rsidR="00101B13" w:rsidRPr="00101B13" w:rsidRDefault="00101B13" w:rsidP="00101B13">
      <w:pPr>
        <w:spacing w:after="0"/>
        <w:ind w:left="-1080"/>
        <w:jc w:val="center"/>
        <w:rPr>
          <w:rFonts w:ascii="Times New Roman" w:hAnsi="Times New Roman"/>
        </w:rPr>
      </w:pPr>
      <w:r w:rsidRPr="00101B13">
        <w:rPr>
          <w:rFonts w:ascii="Times New Roman" w:hAnsi="Times New Roman"/>
          <w:b/>
          <w:sz w:val="28"/>
          <w:szCs w:val="28"/>
        </w:rPr>
        <w:t xml:space="preserve">            за 20     / 20     учебный год</w:t>
      </w:r>
    </w:p>
    <w:p w:rsidR="00101B13" w:rsidRPr="00E70962" w:rsidRDefault="00101B13" w:rsidP="00101B13">
      <w:pPr>
        <w:pStyle w:val="a6"/>
        <w:jc w:val="center"/>
        <w:rPr>
          <w:b/>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
        <w:gridCol w:w="1305"/>
        <w:gridCol w:w="520"/>
        <w:gridCol w:w="521"/>
        <w:gridCol w:w="521"/>
        <w:gridCol w:w="521"/>
        <w:gridCol w:w="521"/>
        <w:gridCol w:w="521"/>
        <w:gridCol w:w="521"/>
        <w:gridCol w:w="521"/>
        <w:gridCol w:w="521"/>
        <w:gridCol w:w="521"/>
        <w:gridCol w:w="521"/>
        <w:gridCol w:w="521"/>
        <w:gridCol w:w="521"/>
        <w:gridCol w:w="521"/>
        <w:gridCol w:w="521"/>
      </w:tblGrid>
      <w:tr w:rsidR="00101B13" w:rsidRPr="00E70962" w:rsidTr="00ED6CFC">
        <w:tc>
          <w:tcPr>
            <w:tcW w:w="561" w:type="dxa"/>
            <w:vMerge w:val="restart"/>
            <w:tcBorders>
              <w:top w:val="single" w:sz="1" w:space="0" w:color="000000"/>
              <w:left w:val="single" w:sz="1" w:space="0" w:color="000000"/>
              <w:bottom w:val="single" w:sz="1" w:space="0" w:color="000000"/>
            </w:tcBorders>
            <w:shd w:val="clear" w:color="auto" w:fill="auto"/>
          </w:tcPr>
          <w:p w:rsidR="00101B13" w:rsidRPr="00E70962" w:rsidRDefault="00101B13" w:rsidP="00ED6CFC">
            <w:pPr>
              <w:snapToGrid w:val="0"/>
              <w:rPr>
                <w:sz w:val="20"/>
                <w:szCs w:val="20"/>
              </w:rPr>
            </w:pPr>
            <w:r w:rsidRPr="00E70962">
              <w:rPr>
                <w:sz w:val="20"/>
                <w:szCs w:val="20"/>
              </w:rPr>
              <w:t>№</w:t>
            </w:r>
          </w:p>
          <w:p w:rsidR="00101B13" w:rsidRPr="00E70962" w:rsidRDefault="00101B13" w:rsidP="00ED6CFC">
            <w:pPr>
              <w:jc w:val="center"/>
              <w:rPr>
                <w:sz w:val="20"/>
                <w:szCs w:val="20"/>
              </w:rPr>
            </w:pPr>
            <w:proofErr w:type="spellStart"/>
            <w:proofErr w:type="gramStart"/>
            <w:r w:rsidRPr="00E70962">
              <w:rPr>
                <w:sz w:val="20"/>
                <w:szCs w:val="20"/>
              </w:rPr>
              <w:t>п</w:t>
            </w:r>
            <w:proofErr w:type="spellEnd"/>
            <w:proofErr w:type="gramEnd"/>
            <w:r w:rsidRPr="00E70962">
              <w:rPr>
                <w:sz w:val="20"/>
                <w:szCs w:val="20"/>
              </w:rPr>
              <w:t>/</w:t>
            </w:r>
            <w:proofErr w:type="spellStart"/>
            <w:r w:rsidRPr="00E70962">
              <w:rPr>
                <w:sz w:val="20"/>
                <w:szCs w:val="20"/>
              </w:rPr>
              <w:t>п</w:t>
            </w:r>
            <w:proofErr w:type="spellEnd"/>
          </w:p>
        </w:tc>
        <w:tc>
          <w:tcPr>
            <w:tcW w:w="6376" w:type="dxa"/>
            <w:vMerge w:val="restart"/>
            <w:tcBorders>
              <w:top w:val="single" w:sz="1" w:space="0" w:color="000000"/>
              <w:left w:val="single" w:sz="1" w:space="0" w:color="000000"/>
              <w:bottom w:val="single" w:sz="1" w:space="0" w:color="000000"/>
            </w:tcBorders>
            <w:shd w:val="clear" w:color="auto" w:fill="auto"/>
          </w:tcPr>
          <w:p w:rsidR="00101B13" w:rsidRPr="00E70962" w:rsidRDefault="00101B13" w:rsidP="00ED6CFC">
            <w:pPr>
              <w:pStyle w:val="a8"/>
              <w:jc w:val="center"/>
              <w:rPr>
                <w:rFonts w:cs="Times New Roman"/>
                <w:sz w:val="20"/>
                <w:szCs w:val="20"/>
              </w:rPr>
            </w:pPr>
            <w:r w:rsidRPr="00E70962">
              <w:rPr>
                <w:rFonts w:cs="Times New Roman"/>
                <w:sz w:val="20"/>
                <w:szCs w:val="20"/>
              </w:rPr>
              <w:t>Ф.И. учащегося/</w:t>
            </w:r>
          </w:p>
          <w:p w:rsidR="00101B13" w:rsidRPr="00E70962" w:rsidRDefault="00101B13" w:rsidP="00ED6CFC">
            <w:pPr>
              <w:pStyle w:val="a8"/>
              <w:jc w:val="center"/>
              <w:rPr>
                <w:rFonts w:cs="Times New Roman"/>
              </w:rPr>
            </w:pPr>
            <w:r w:rsidRPr="00E70962">
              <w:rPr>
                <w:rFonts w:cs="Times New Roman"/>
                <w:sz w:val="20"/>
                <w:szCs w:val="20"/>
              </w:rPr>
              <w:t>Действия учащихся</w:t>
            </w:r>
          </w:p>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701" w:type="dxa"/>
            <w:gridSpan w:val="3"/>
            <w:shd w:val="clear" w:color="auto" w:fill="auto"/>
          </w:tcPr>
          <w:p w:rsidR="00101B13" w:rsidRPr="00E70962" w:rsidRDefault="00101B13" w:rsidP="00ED6CFC"/>
        </w:tc>
        <w:tc>
          <w:tcPr>
            <w:tcW w:w="1643" w:type="dxa"/>
            <w:gridSpan w:val="3"/>
            <w:shd w:val="clear" w:color="auto" w:fill="auto"/>
          </w:tcPr>
          <w:p w:rsidR="00101B13" w:rsidRPr="00E70962" w:rsidRDefault="00101B13" w:rsidP="00ED6CFC"/>
        </w:tc>
      </w:tr>
      <w:tr w:rsidR="00101B13" w:rsidRPr="00E70962" w:rsidTr="00ED6CFC">
        <w:trPr>
          <w:cantSplit/>
          <w:trHeight w:val="1134"/>
        </w:trPr>
        <w:tc>
          <w:tcPr>
            <w:tcW w:w="561" w:type="dxa"/>
            <w:vMerge/>
            <w:tcBorders>
              <w:top w:val="single" w:sz="1" w:space="0" w:color="000000"/>
              <w:left w:val="single" w:sz="1" w:space="0" w:color="000000"/>
              <w:bottom w:val="single" w:sz="1" w:space="0" w:color="000000"/>
            </w:tcBorders>
            <w:shd w:val="clear" w:color="auto" w:fill="auto"/>
          </w:tcPr>
          <w:p w:rsidR="00101B13" w:rsidRPr="00E70962" w:rsidRDefault="00101B13" w:rsidP="00ED6CFC"/>
        </w:tc>
        <w:tc>
          <w:tcPr>
            <w:tcW w:w="6376" w:type="dxa"/>
            <w:vMerge/>
            <w:tcBorders>
              <w:top w:val="single" w:sz="1" w:space="0" w:color="000000"/>
              <w:left w:val="single" w:sz="1" w:space="0" w:color="000000"/>
              <w:bottom w:val="single" w:sz="1" w:space="0" w:color="000000"/>
            </w:tcBorders>
            <w:shd w:val="clear" w:color="auto" w:fill="auto"/>
          </w:tcPr>
          <w:p w:rsidR="00101B13" w:rsidRPr="00E70962" w:rsidRDefault="00101B13" w:rsidP="00ED6CFC"/>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Начало года</w:t>
            </w:r>
          </w:p>
        </w:tc>
        <w:tc>
          <w:tcPr>
            <w:tcW w:w="567" w:type="dxa"/>
            <w:shd w:val="clear" w:color="auto" w:fill="auto"/>
            <w:textDirection w:val="btLr"/>
          </w:tcPr>
          <w:p w:rsidR="00101B13" w:rsidRPr="00E70962" w:rsidRDefault="00101B13" w:rsidP="00ED6CFC">
            <w:pPr>
              <w:ind w:left="113" w:right="113"/>
              <w:rPr>
                <w:sz w:val="16"/>
                <w:szCs w:val="16"/>
              </w:rPr>
            </w:pPr>
            <w:r w:rsidRPr="00E70962">
              <w:rPr>
                <w:sz w:val="16"/>
                <w:szCs w:val="16"/>
              </w:rPr>
              <w:t>Середина года</w:t>
            </w:r>
          </w:p>
        </w:tc>
        <w:tc>
          <w:tcPr>
            <w:tcW w:w="509" w:type="dxa"/>
            <w:shd w:val="clear" w:color="auto" w:fill="auto"/>
            <w:textDirection w:val="btLr"/>
          </w:tcPr>
          <w:p w:rsidR="00101B13" w:rsidRPr="00E70962" w:rsidRDefault="00101B13" w:rsidP="00ED6CFC">
            <w:pPr>
              <w:ind w:left="113" w:right="113"/>
              <w:rPr>
                <w:sz w:val="16"/>
                <w:szCs w:val="16"/>
              </w:rPr>
            </w:pPr>
            <w:r w:rsidRPr="00E70962">
              <w:rPr>
                <w:sz w:val="16"/>
                <w:szCs w:val="16"/>
              </w:rPr>
              <w:t>Конец года</w:t>
            </w:r>
          </w:p>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1</w:t>
            </w:r>
          </w:p>
        </w:tc>
        <w:tc>
          <w:tcPr>
            <w:tcW w:w="6376" w:type="dxa"/>
            <w:tcBorders>
              <w:left w:val="single" w:sz="1" w:space="0" w:color="000000"/>
              <w:bottom w:val="single" w:sz="1" w:space="0" w:color="000000"/>
            </w:tcBorders>
            <w:shd w:val="clear" w:color="auto" w:fill="auto"/>
          </w:tcPr>
          <w:p w:rsidR="00101B13" w:rsidRPr="00E70962" w:rsidRDefault="00101B13" w:rsidP="00ED6CFC">
            <w:pPr>
              <w:pStyle w:val="a8"/>
            </w:pPr>
            <w:r w:rsidRPr="00E70962">
              <w:rPr>
                <w:sz w:val="20"/>
                <w:szCs w:val="20"/>
              </w:rPr>
              <w:t>Умение понимать, что можно и чего нельзя</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2</w:t>
            </w:r>
          </w:p>
        </w:tc>
        <w:tc>
          <w:tcPr>
            <w:tcW w:w="6376" w:type="dxa"/>
            <w:tcBorders>
              <w:left w:val="single" w:sz="1" w:space="0" w:color="000000"/>
              <w:bottom w:val="single" w:sz="1" w:space="0" w:color="000000"/>
            </w:tcBorders>
            <w:shd w:val="clear" w:color="auto" w:fill="auto"/>
          </w:tcPr>
          <w:p w:rsidR="00101B13" w:rsidRPr="00E70962" w:rsidRDefault="00101B13" w:rsidP="00ED6CFC">
            <w:pPr>
              <w:pStyle w:val="a8"/>
            </w:pPr>
            <w:r w:rsidRPr="00E70962">
              <w:rPr>
                <w:sz w:val="20"/>
                <w:szCs w:val="20"/>
              </w:rPr>
              <w:t xml:space="preserve">Умение обратиться к взрослому за помощью </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3</w:t>
            </w:r>
          </w:p>
        </w:tc>
        <w:tc>
          <w:tcPr>
            <w:tcW w:w="6376" w:type="dxa"/>
            <w:tcBorders>
              <w:left w:val="single" w:sz="1" w:space="0" w:color="000000"/>
              <w:bottom w:val="single" w:sz="1" w:space="0" w:color="000000"/>
            </w:tcBorders>
            <w:shd w:val="clear" w:color="auto" w:fill="auto"/>
          </w:tcPr>
          <w:p w:rsidR="00101B13" w:rsidRPr="00E70962" w:rsidRDefault="00101B13" w:rsidP="00ED6CFC">
            <w:pPr>
              <w:pStyle w:val="a8"/>
              <w:rPr>
                <w:sz w:val="20"/>
                <w:szCs w:val="20"/>
              </w:rPr>
            </w:pPr>
            <w:r w:rsidRPr="00E70962">
              <w:rPr>
                <w:sz w:val="20"/>
                <w:szCs w:val="20"/>
              </w:rPr>
              <w:t>Умение пользоваться орудиями труда</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r w:rsidR="00101B13" w:rsidRPr="00E70962" w:rsidTr="00ED6CFC">
        <w:tc>
          <w:tcPr>
            <w:tcW w:w="561" w:type="dxa"/>
            <w:tcBorders>
              <w:left w:val="single" w:sz="1" w:space="0" w:color="000000"/>
              <w:bottom w:val="single" w:sz="1" w:space="0" w:color="000000"/>
            </w:tcBorders>
            <w:shd w:val="clear" w:color="auto" w:fill="auto"/>
          </w:tcPr>
          <w:p w:rsidR="00101B13" w:rsidRPr="00E70962" w:rsidRDefault="00101B13" w:rsidP="00ED6CFC">
            <w:pPr>
              <w:snapToGrid w:val="0"/>
              <w:rPr>
                <w:sz w:val="16"/>
                <w:szCs w:val="16"/>
              </w:rPr>
            </w:pPr>
            <w:r w:rsidRPr="00E70962">
              <w:rPr>
                <w:sz w:val="16"/>
                <w:szCs w:val="16"/>
              </w:rPr>
              <w:t>4</w:t>
            </w:r>
          </w:p>
        </w:tc>
        <w:tc>
          <w:tcPr>
            <w:tcW w:w="6376" w:type="dxa"/>
            <w:tcBorders>
              <w:left w:val="single" w:sz="1" w:space="0" w:color="000000"/>
              <w:bottom w:val="single" w:sz="1" w:space="0" w:color="000000"/>
            </w:tcBorders>
            <w:shd w:val="clear" w:color="auto" w:fill="auto"/>
          </w:tcPr>
          <w:p w:rsidR="00101B13" w:rsidRPr="00E70962" w:rsidRDefault="00101B13" w:rsidP="00ED6CFC">
            <w:pPr>
              <w:snapToGrid w:val="0"/>
              <w:jc w:val="both"/>
              <w:rPr>
                <w:sz w:val="20"/>
                <w:szCs w:val="20"/>
              </w:rPr>
            </w:pPr>
            <w:r w:rsidRPr="00E70962">
              <w:rPr>
                <w:sz w:val="20"/>
                <w:szCs w:val="20"/>
              </w:rPr>
              <w:t>Умение работать самостоятельно</w:t>
            </w:r>
          </w:p>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67" w:type="dxa"/>
            <w:shd w:val="clear" w:color="auto" w:fill="auto"/>
          </w:tcPr>
          <w:p w:rsidR="00101B13" w:rsidRPr="00E70962" w:rsidRDefault="00101B13" w:rsidP="00ED6CFC"/>
        </w:tc>
        <w:tc>
          <w:tcPr>
            <w:tcW w:w="509" w:type="dxa"/>
            <w:shd w:val="clear" w:color="auto" w:fill="auto"/>
          </w:tcPr>
          <w:p w:rsidR="00101B13" w:rsidRPr="00E70962" w:rsidRDefault="00101B13" w:rsidP="00ED6CFC"/>
        </w:tc>
      </w:tr>
    </w:tbl>
    <w:p w:rsidR="00101B13" w:rsidRPr="00E70962" w:rsidRDefault="00101B13" w:rsidP="00101B13">
      <w:pPr>
        <w:pStyle w:val="a6"/>
        <w:jc w:val="center"/>
        <w:rPr>
          <w:b/>
          <w:szCs w:val="24"/>
        </w:rPr>
      </w:pPr>
    </w:p>
    <w:p w:rsidR="00101B13" w:rsidRPr="00101B13" w:rsidRDefault="00101B13" w:rsidP="00101B13">
      <w:pPr>
        <w:pStyle w:val="a6"/>
        <w:jc w:val="center"/>
        <w:rPr>
          <w:rFonts w:ascii="Times New Roman" w:hAnsi="Times New Roman"/>
          <w:b/>
          <w:sz w:val="28"/>
          <w:szCs w:val="28"/>
        </w:rPr>
      </w:pPr>
      <w:r w:rsidRPr="00101B13">
        <w:rPr>
          <w:rFonts w:ascii="Times New Roman" w:hAnsi="Times New Roman"/>
          <w:b/>
          <w:sz w:val="28"/>
          <w:szCs w:val="28"/>
        </w:rPr>
        <w:t>Критерии оценивания</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38"/>
        <w:gridCol w:w="8108"/>
      </w:tblGrid>
      <w:tr w:rsidR="00101B13" w:rsidRPr="00101B13" w:rsidTr="00101B13">
        <w:tc>
          <w:tcPr>
            <w:tcW w:w="15446" w:type="dxa"/>
            <w:gridSpan w:val="2"/>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b/>
              </w:rPr>
            </w:pPr>
            <w:r w:rsidRPr="00101B13">
              <w:rPr>
                <w:rFonts w:ascii="Times New Roman" w:hAnsi="Times New Roman"/>
                <w:b/>
              </w:rPr>
              <w:t>Показатели самостоятельности учащегося</w:t>
            </w:r>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lastRenderedPageBreak/>
              <w:t>Действия выполняются взрослым (ребёнок пассивен)</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w:t>
            </w:r>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Действия выполняются ребёнком:</w:t>
            </w:r>
          </w:p>
        </w:tc>
        <w:tc>
          <w:tcPr>
            <w:tcW w:w="8108" w:type="dxa"/>
            <w:tcBorders>
              <w:top w:val="single" w:sz="4" w:space="0" w:color="000000"/>
              <w:left w:val="single" w:sz="4" w:space="0" w:color="000000"/>
              <w:bottom w:val="single" w:sz="4" w:space="0" w:color="000000"/>
              <w:right w:val="single" w:sz="4" w:space="0" w:color="000000"/>
            </w:tcBorders>
          </w:tcPr>
          <w:p w:rsidR="00101B13" w:rsidRPr="00101B13" w:rsidRDefault="00101B13" w:rsidP="00101B13">
            <w:pPr>
              <w:spacing w:after="0"/>
              <w:jc w:val="both"/>
              <w:rPr>
                <w:rFonts w:ascii="Times New Roman" w:hAnsi="Times New Roman"/>
              </w:rPr>
            </w:pPr>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 со значительной помощью взрослого</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proofErr w:type="spellStart"/>
            <w:r w:rsidRPr="00101B13">
              <w:rPr>
                <w:rFonts w:ascii="Times New Roman" w:hAnsi="Times New Roman"/>
              </w:rPr>
              <w:t>пп</w:t>
            </w:r>
            <w:proofErr w:type="spellEnd"/>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 с частичной помощью взрослого</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proofErr w:type="spellStart"/>
            <w:proofErr w:type="gramStart"/>
            <w:r w:rsidRPr="00101B13">
              <w:rPr>
                <w:rFonts w:ascii="Times New Roman" w:hAnsi="Times New Roman"/>
              </w:rPr>
              <w:t>п</w:t>
            </w:r>
            <w:proofErr w:type="spellEnd"/>
            <w:proofErr w:type="gramEnd"/>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 xml:space="preserve">- по последовательной инструкции (по изображению или вербально) </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и</w:t>
            </w:r>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 по подражанию или по образцу</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о</w:t>
            </w:r>
          </w:p>
        </w:tc>
      </w:tr>
      <w:tr w:rsidR="00101B13" w:rsidRPr="00101B13" w:rsidTr="00101B13">
        <w:tc>
          <w:tcPr>
            <w:tcW w:w="733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 самостоятельно</w:t>
            </w:r>
          </w:p>
        </w:tc>
        <w:tc>
          <w:tcPr>
            <w:tcW w:w="8108" w:type="dxa"/>
            <w:tcBorders>
              <w:top w:val="single" w:sz="4" w:space="0" w:color="000000"/>
              <w:left w:val="single" w:sz="4" w:space="0" w:color="000000"/>
              <w:bottom w:val="single" w:sz="4" w:space="0" w:color="000000"/>
              <w:right w:val="single" w:sz="4" w:space="0" w:color="000000"/>
            </w:tcBorders>
            <w:hideMark/>
          </w:tcPr>
          <w:p w:rsidR="00101B13" w:rsidRPr="00101B13" w:rsidRDefault="00101B13" w:rsidP="00101B13">
            <w:pPr>
              <w:spacing w:after="0"/>
              <w:jc w:val="both"/>
              <w:rPr>
                <w:rFonts w:ascii="Times New Roman" w:hAnsi="Times New Roman"/>
              </w:rPr>
            </w:pPr>
            <w:r w:rsidRPr="00101B13">
              <w:rPr>
                <w:rFonts w:ascii="Times New Roman" w:hAnsi="Times New Roman"/>
              </w:rPr>
              <w:t>с</w:t>
            </w:r>
          </w:p>
        </w:tc>
      </w:tr>
    </w:tbl>
    <w:p w:rsidR="00101B13" w:rsidRPr="00E70962" w:rsidRDefault="00101B13" w:rsidP="00101B13"/>
    <w:p w:rsidR="00101B13" w:rsidRPr="00E70962" w:rsidRDefault="00101B13" w:rsidP="00101B13">
      <w:pPr>
        <w:pStyle w:val="a4"/>
        <w:spacing w:after="0"/>
        <w:ind w:firstLine="424"/>
        <w:jc w:val="center"/>
        <w:rPr>
          <w:rFonts w:cs="Times New Roman"/>
          <w:b/>
          <w:sz w:val="28"/>
          <w:szCs w:val="28"/>
        </w:rPr>
      </w:pPr>
    </w:p>
    <w:p w:rsidR="00101B13" w:rsidRPr="00E70962" w:rsidRDefault="00101B13" w:rsidP="00101B13">
      <w:pPr>
        <w:pStyle w:val="a4"/>
        <w:spacing w:after="0"/>
        <w:ind w:firstLine="424"/>
        <w:jc w:val="center"/>
        <w:rPr>
          <w:rFonts w:cs="Times New Roman"/>
          <w:b/>
          <w:sz w:val="28"/>
          <w:szCs w:val="28"/>
        </w:rPr>
      </w:pPr>
    </w:p>
    <w:p w:rsidR="00101B13" w:rsidRPr="00E70962" w:rsidRDefault="00101B13" w:rsidP="00101B13">
      <w:pPr>
        <w:pStyle w:val="a4"/>
        <w:spacing w:after="0"/>
        <w:ind w:firstLine="424"/>
        <w:jc w:val="center"/>
        <w:rPr>
          <w:rFonts w:cs="Times New Roman"/>
          <w:b/>
          <w:sz w:val="28"/>
          <w:szCs w:val="28"/>
        </w:rPr>
      </w:pPr>
    </w:p>
    <w:p w:rsidR="00101B13" w:rsidRPr="00E70962" w:rsidRDefault="00101B13" w:rsidP="00101B13">
      <w:pPr>
        <w:pStyle w:val="a4"/>
        <w:spacing w:after="0"/>
        <w:ind w:firstLine="424"/>
        <w:jc w:val="center"/>
        <w:rPr>
          <w:rFonts w:cs="Times New Roman"/>
          <w:b/>
          <w:sz w:val="28"/>
          <w:szCs w:val="28"/>
        </w:rPr>
      </w:pPr>
    </w:p>
    <w:p w:rsidR="00101B13" w:rsidRPr="00E70962" w:rsidRDefault="00101B13" w:rsidP="00101B13">
      <w:pPr>
        <w:pStyle w:val="programbody"/>
        <w:ind w:firstLine="0"/>
        <w:jc w:val="right"/>
        <w:rPr>
          <w:rFonts w:ascii="Times New Roman" w:hAnsi="Times New Roman" w:cs="Times New Roman"/>
          <w:b/>
          <w:bCs/>
          <w:sz w:val="28"/>
          <w:szCs w:val="28"/>
        </w:rPr>
      </w:pPr>
    </w:p>
    <w:p w:rsidR="00F31E0E" w:rsidRDefault="00F31E0E" w:rsidP="00F31E0E">
      <w:pPr>
        <w:pStyle w:val="programbody"/>
        <w:ind w:firstLine="0"/>
        <w:rPr>
          <w:rFonts w:ascii="Times New Roman" w:hAnsi="Times New Roman" w:cs="Times New Roman"/>
          <w:b/>
          <w:bCs/>
          <w:sz w:val="28"/>
          <w:szCs w:val="28"/>
        </w:rPr>
      </w:pPr>
    </w:p>
    <w:p w:rsidR="00F31E0E" w:rsidRDefault="00F31E0E" w:rsidP="00F31E0E">
      <w:pPr>
        <w:pStyle w:val="programbody"/>
        <w:ind w:firstLine="0"/>
        <w:rPr>
          <w:rFonts w:ascii="Times New Roman" w:hAnsi="Times New Roman" w:cs="Times New Roman"/>
          <w:b/>
          <w:bCs/>
          <w:sz w:val="28"/>
          <w:szCs w:val="28"/>
        </w:rPr>
      </w:pPr>
    </w:p>
    <w:p w:rsidR="00F31E0E" w:rsidRDefault="00F31E0E" w:rsidP="00F31E0E">
      <w:pPr>
        <w:pStyle w:val="programbody"/>
        <w:ind w:firstLine="0"/>
        <w:rPr>
          <w:rFonts w:ascii="Times New Roman" w:hAnsi="Times New Roman" w:cs="Times New Roman"/>
          <w:b/>
          <w:bCs/>
          <w:sz w:val="28"/>
          <w:szCs w:val="28"/>
        </w:rPr>
      </w:pPr>
    </w:p>
    <w:p w:rsidR="00B45452" w:rsidRPr="00322E60" w:rsidRDefault="00B45452" w:rsidP="00322E60">
      <w:pPr>
        <w:shd w:val="clear" w:color="auto" w:fill="FFFFFF"/>
        <w:tabs>
          <w:tab w:val="left" w:pos="686"/>
        </w:tabs>
        <w:autoSpaceDE w:val="0"/>
        <w:autoSpaceDN w:val="0"/>
        <w:adjustRightInd w:val="0"/>
        <w:spacing w:after="0" w:line="360" w:lineRule="auto"/>
        <w:jc w:val="both"/>
        <w:rPr>
          <w:rFonts w:ascii="Times New Roman" w:hAnsi="Times New Roman"/>
          <w:sz w:val="28"/>
          <w:szCs w:val="28"/>
        </w:rPr>
      </w:pPr>
    </w:p>
    <w:p w:rsidR="009F7266" w:rsidRPr="001B72E1" w:rsidRDefault="009F7266" w:rsidP="00322E60">
      <w:pPr>
        <w:pStyle w:val="programbody"/>
        <w:spacing w:line="360" w:lineRule="auto"/>
        <w:ind w:firstLine="0"/>
        <w:rPr>
          <w:rFonts w:ascii="Times New Roman" w:hAnsi="Times New Roman" w:cs="Times New Roman"/>
          <w:color w:val="auto"/>
          <w:sz w:val="28"/>
          <w:szCs w:val="28"/>
        </w:rPr>
      </w:pPr>
    </w:p>
    <w:p w:rsidR="001B72E1" w:rsidRPr="001B72E1" w:rsidRDefault="001B72E1" w:rsidP="00322E60">
      <w:pPr>
        <w:suppressAutoHyphens/>
        <w:autoSpaceDE w:val="0"/>
        <w:spacing w:after="0" w:line="360" w:lineRule="auto"/>
        <w:jc w:val="both"/>
        <w:rPr>
          <w:rFonts w:ascii="Times New Roman" w:hAnsi="Times New Roman"/>
          <w:bCs/>
          <w:color w:val="000000"/>
          <w:kern w:val="1"/>
          <w:sz w:val="28"/>
          <w:szCs w:val="28"/>
          <w:lang w:eastAsia="ar-SA"/>
        </w:rPr>
      </w:pPr>
    </w:p>
    <w:p w:rsidR="001B72E1" w:rsidRPr="001B72E1" w:rsidRDefault="001B72E1" w:rsidP="001B72E1">
      <w:pPr>
        <w:suppressAutoHyphens/>
        <w:autoSpaceDE w:val="0"/>
        <w:spacing w:after="0" w:line="360" w:lineRule="auto"/>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1B72E1" w:rsidRPr="000E6B6A" w:rsidRDefault="001B72E1" w:rsidP="008C7535">
      <w:pPr>
        <w:suppressAutoHyphens/>
        <w:autoSpaceDE w:val="0"/>
        <w:spacing w:after="0" w:line="260" w:lineRule="atLeast"/>
        <w:jc w:val="both"/>
        <w:rPr>
          <w:rFonts w:ascii="Times New Roman" w:hAnsi="Times New Roman"/>
          <w:bCs/>
          <w:color w:val="000000"/>
          <w:kern w:val="1"/>
          <w:sz w:val="28"/>
          <w:szCs w:val="28"/>
          <w:lang w:eastAsia="ar-SA"/>
        </w:rPr>
      </w:pPr>
    </w:p>
    <w:p w:rsidR="009F67B3" w:rsidRDefault="009F67B3"/>
    <w:sectPr w:rsidR="009F67B3" w:rsidSect="00322E60">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BaskervilleExpOdC">
    <w:altName w:val="Juice ITC"/>
    <w:charset w:val="00"/>
    <w:family w:val="decorativ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787"/>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D2B83"/>
    <w:multiLevelType w:val="hybridMultilevel"/>
    <w:tmpl w:val="F4C017CE"/>
    <w:lvl w:ilvl="0" w:tplc="DBB401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4773B5"/>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7F2AA5"/>
    <w:multiLevelType w:val="singleLevel"/>
    <w:tmpl w:val="33220620"/>
    <w:lvl w:ilvl="0">
      <w:start w:val="2"/>
      <w:numFmt w:val="decimal"/>
      <w:lvlText w:val="%1."/>
      <w:legacy w:legacy="1" w:legacySpace="0" w:legacyIndent="341"/>
      <w:lvlJc w:val="left"/>
      <w:rPr>
        <w:rFonts w:ascii="Times New Roman" w:hAnsi="Times New Roman" w:cs="Times New Roman" w:hint="default"/>
      </w:rPr>
    </w:lvl>
  </w:abstractNum>
  <w:abstractNum w:abstractNumId="4">
    <w:nsid w:val="5B742933"/>
    <w:multiLevelType w:val="hybridMultilevel"/>
    <w:tmpl w:val="4904AF20"/>
    <w:lvl w:ilvl="0" w:tplc="89365F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473F41"/>
    <w:multiLevelType w:val="hybridMultilevel"/>
    <w:tmpl w:val="895C30FC"/>
    <w:lvl w:ilvl="0" w:tplc="AF2815DA">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0E14354"/>
    <w:multiLevelType w:val="hybridMultilevel"/>
    <w:tmpl w:val="4E1867BE"/>
    <w:lvl w:ilvl="0" w:tplc="8698D9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AB53EC5"/>
    <w:multiLevelType w:val="hybridMultilevel"/>
    <w:tmpl w:val="EC10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67B3"/>
    <w:rsid w:val="00101B13"/>
    <w:rsid w:val="001770C3"/>
    <w:rsid w:val="001B72E1"/>
    <w:rsid w:val="001C14DD"/>
    <w:rsid w:val="002C6C6D"/>
    <w:rsid w:val="00314D2B"/>
    <w:rsid w:val="00322E60"/>
    <w:rsid w:val="003B47DC"/>
    <w:rsid w:val="00401C7D"/>
    <w:rsid w:val="00495828"/>
    <w:rsid w:val="0062565F"/>
    <w:rsid w:val="00631AAF"/>
    <w:rsid w:val="006F4922"/>
    <w:rsid w:val="00731D49"/>
    <w:rsid w:val="008C7535"/>
    <w:rsid w:val="008F49B0"/>
    <w:rsid w:val="009624C2"/>
    <w:rsid w:val="00976D00"/>
    <w:rsid w:val="00993ACB"/>
    <w:rsid w:val="009F67B3"/>
    <w:rsid w:val="009F7266"/>
    <w:rsid w:val="00A41677"/>
    <w:rsid w:val="00A47321"/>
    <w:rsid w:val="00A91127"/>
    <w:rsid w:val="00AD07B7"/>
    <w:rsid w:val="00AD54BD"/>
    <w:rsid w:val="00B32C3B"/>
    <w:rsid w:val="00B45452"/>
    <w:rsid w:val="00BB20DE"/>
    <w:rsid w:val="00BE1A81"/>
    <w:rsid w:val="00BE28C2"/>
    <w:rsid w:val="00C33FCA"/>
    <w:rsid w:val="00CC26CD"/>
    <w:rsid w:val="00D53B2D"/>
    <w:rsid w:val="00E3700E"/>
    <w:rsid w:val="00EE7281"/>
    <w:rsid w:val="00F25437"/>
    <w:rsid w:val="00F31E0E"/>
    <w:rsid w:val="00F87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B3"/>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F67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uiPriority w:val="99"/>
    <w:qFormat/>
    <w:rsid w:val="001B72E1"/>
    <w:pPr>
      <w:suppressAutoHyphens/>
      <w:spacing w:after="0" w:line="240" w:lineRule="auto"/>
    </w:pPr>
    <w:rPr>
      <w:rFonts w:ascii="Calibri" w:eastAsia="Calibri" w:hAnsi="Calibri" w:cs="Calibri"/>
      <w:lang w:eastAsia="ar-SA"/>
    </w:rPr>
  </w:style>
  <w:style w:type="paragraph" w:styleId="a4">
    <w:name w:val="Body Text"/>
    <w:basedOn w:val="a"/>
    <w:link w:val="a5"/>
    <w:rsid w:val="001B72E1"/>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5">
    <w:name w:val="Основной текст Знак"/>
    <w:basedOn w:val="a0"/>
    <w:link w:val="a4"/>
    <w:rsid w:val="001B72E1"/>
    <w:rPr>
      <w:rFonts w:ascii="Times New Roman" w:eastAsia="Arial Unicode MS" w:hAnsi="Times New Roman" w:cs="Arial Unicode MS"/>
      <w:kern w:val="1"/>
      <w:sz w:val="24"/>
      <w:szCs w:val="24"/>
      <w:lang w:eastAsia="hi-IN" w:bidi="hi-IN"/>
    </w:rPr>
  </w:style>
  <w:style w:type="paragraph" w:customStyle="1" w:styleId="programbody">
    <w:name w:val="program body"/>
    <w:rsid w:val="001B72E1"/>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styleId="a6">
    <w:name w:val="List Paragraph"/>
    <w:basedOn w:val="a"/>
    <w:uiPriority w:val="99"/>
    <w:qFormat/>
    <w:rsid w:val="001B72E1"/>
    <w:pPr>
      <w:ind w:left="720"/>
      <w:contextualSpacing/>
    </w:pPr>
  </w:style>
  <w:style w:type="paragraph" w:customStyle="1" w:styleId="ListParagraph">
    <w:name w:val="List Paragraph"/>
    <w:basedOn w:val="a"/>
    <w:rsid w:val="00F2543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7">
    <w:name w:val="Normal (Web)"/>
    <w:basedOn w:val="a"/>
    <w:uiPriority w:val="99"/>
    <w:rsid w:val="008F49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Содержимое таблицы"/>
    <w:basedOn w:val="a"/>
    <w:rsid w:val="00101B13"/>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EFCFE-3A49-4C07-87FE-4347C7BA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5678</Words>
  <Characters>32369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41</cp:revision>
  <dcterms:created xsi:type="dcterms:W3CDTF">2015-11-29T16:23:00Z</dcterms:created>
  <dcterms:modified xsi:type="dcterms:W3CDTF">2015-11-29T17:56:00Z</dcterms:modified>
</cp:coreProperties>
</file>