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38" w:rsidRPr="00C34E38" w:rsidRDefault="00C34E38" w:rsidP="00C34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C34E38" w:rsidRPr="00C34E38" w:rsidRDefault="00C34E38" w:rsidP="00C34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>Государственное казенное общеобразовательное учреждение Свердловской области «Екатеринбургская школа № 3,</w:t>
      </w:r>
    </w:p>
    <w:p w:rsidR="00C34E38" w:rsidRPr="00C34E38" w:rsidRDefault="00C34E38" w:rsidP="00C34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4E38">
        <w:rPr>
          <w:rFonts w:ascii="Times New Roman" w:hAnsi="Times New Roman" w:cs="Times New Roman"/>
          <w:sz w:val="24"/>
          <w:szCs w:val="24"/>
        </w:rPr>
        <w:t>реализующая</w:t>
      </w:r>
      <w:proofErr w:type="gramEnd"/>
      <w:r w:rsidRPr="00C34E38">
        <w:rPr>
          <w:rFonts w:ascii="Times New Roman" w:hAnsi="Times New Roman" w:cs="Times New Roman"/>
          <w:sz w:val="24"/>
          <w:szCs w:val="24"/>
        </w:rPr>
        <w:t xml:space="preserve"> адаптированные основные общеобразовательные программы» </w:t>
      </w:r>
    </w:p>
    <w:p w:rsidR="00003EB3" w:rsidRPr="00C34E38" w:rsidRDefault="00003EB3" w:rsidP="00003E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EB3" w:rsidRPr="00C34E38" w:rsidRDefault="00003EB3" w:rsidP="00003E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3EB3" w:rsidRPr="00C34E38" w:rsidRDefault="00DE75CF" w:rsidP="00DE75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003EB3" w:rsidRPr="00C34E38">
        <w:rPr>
          <w:rFonts w:ascii="Times New Roman" w:hAnsi="Times New Roman" w:cs="Times New Roman"/>
          <w:sz w:val="24"/>
          <w:szCs w:val="24"/>
        </w:rPr>
        <w:t>Утверждено</w:t>
      </w:r>
    </w:p>
    <w:p w:rsidR="00003EB3" w:rsidRPr="00C34E38" w:rsidRDefault="00003EB3" w:rsidP="00DE75CF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 xml:space="preserve">приказом  директора школы      </w:t>
      </w:r>
    </w:p>
    <w:p w:rsidR="00003EB3" w:rsidRPr="00C34E38" w:rsidRDefault="00003EB3" w:rsidP="00DE75CF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 xml:space="preserve">№ ______  от _____________ </w:t>
      </w:r>
    </w:p>
    <w:p w:rsidR="00003EB3" w:rsidRPr="00C34E38" w:rsidRDefault="00003EB3" w:rsidP="00DE75C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003EB3" w:rsidRPr="00C34E38" w:rsidRDefault="00003EB3" w:rsidP="00003EB3">
      <w:pPr>
        <w:spacing w:line="276" w:lineRule="auto"/>
        <w:rPr>
          <w:rFonts w:ascii="Times New Roman" w:hAnsi="Times New Roman" w:cs="Times New Roman"/>
        </w:rPr>
      </w:pPr>
      <w:r w:rsidRPr="00C34E38">
        <w:rPr>
          <w:rFonts w:ascii="Times New Roman" w:hAnsi="Times New Roman" w:cs="Times New Roman"/>
        </w:rPr>
        <w:t xml:space="preserve"> </w:t>
      </w:r>
    </w:p>
    <w:p w:rsidR="00003EB3" w:rsidRPr="00C34E38" w:rsidRDefault="00003EB3" w:rsidP="00003EB3">
      <w:pPr>
        <w:spacing w:line="276" w:lineRule="auto"/>
        <w:rPr>
          <w:rFonts w:ascii="Times New Roman" w:hAnsi="Times New Roman" w:cs="Times New Roman"/>
        </w:rPr>
      </w:pPr>
    </w:p>
    <w:p w:rsidR="00003EB3" w:rsidRPr="00C34E38" w:rsidRDefault="00003EB3" w:rsidP="00003EB3">
      <w:pPr>
        <w:spacing w:line="276" w:lineRule="auto"/>
        <w:rPr>
          <w:rFonts w:ascii="Times New Roman" w:hAnsi="Times New Roman" w:cs="Times New Roman"/>
        </w:rPr>
      </w:pPr>
    </w:p>
    <w:p w:rsidR="00293029" w:rsidRPr="00293029" w:rsidRDefault="00293029" w:rsidP="00293029">
      <w:pPr>
        <w:pStyle w:val="Default"/>
        <w:jc w:val="center"/>
        <w:rPr>
          <w:sz w:val="28"/>
          <w:szCs w:val="28"/>
        </w:rPr>
      </w:pPr>
      <w:r w:rsidRPr="00293029">
        <w:rPr>
          <w:sz w:val="28"/>
          <w:szCs w:val="28"/>
        </w:rPr>
        <w:t xml:space="preserve">Рабочая программа </w:t>
      </w:r>
    </w:p>
    <w:p w:rsidR="00293029" w:rsidRPr="00293029" w:rsidRDefault="00293029" w:rsidP="002930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3029">
        <w:rPr>
          <w:rFonts w:ascii="Times New Roman" w:hAnsi="Times New Roman" w:cs="Times New Roman"/>
          <w:b/>
          <w:sz w:val="28"/>
          <w:szCs w:val="28"/>
        </w:rPr>
        <w:t xml:space="preserve">Предметная область: </w:t>
      </w:r>
      <w:r>
        <w:rPr>
          <w:rFonts w:ascii="Times New Roman" w:hAnsi="Times New Roman" w:cs="Times New Roman"/>
          <w:b/>
          <w:sz w:val="28"/>
          <w:szCs w:val="28"/>
        </w:rPr>
        <w:t>Язык и речевая практика</w:t>
      </w:r>
    </w:p>
    <w:p w:rsidR="00293029" w:rsidRPr="00293029" w:rsidRDefault="00293029" w:rsidP="002930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02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Речевая практика</w:t>
      </w:r>
      <w:r w:rsidRPr="00293029">
        <w:rPr>
          <w:rFonts w:ascii="Times New Roman" w:hAnsi="Times New Roman" w:cs="Times New Roman"/>
          <w:b/>
          <w:sz w:val="28"/>
          <w:szCs w:val="28"/>
        </w:rPr>
        <w:t>»</w:t>
      </w:r>
    </w:p>
    <w:p w:rsidR="00293029" w:rsidRPr="00293029" w:rsidRDefault="00293029" w:rsidP="002930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302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2930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3029">
        <w:rPr>
          <w:rFonts w:ascii="Times New Roman" w:hAnsi="Times New Roman" w:cs="Times New Roman"/>
          <w:sz w:val="28"/>
          <w:szCs w:val="28"/>
        </w:rPr>
        <w:t xml:space="preserve"> с легкой умственной отсталостью</w:t>
      </w:r>
    </w:p>
    <w:p w:rsidR="00293029" w:rsidRPr="00293029" w:rsidRDefault="00293029" w:rsidP="002930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3029"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</w:p>
    <w:p w:rsidR="00293029" w:rsidRPr="00293029" w:rsidRDefault="00293029" w:rsidP="002930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3029">
        <w:rPr>
          <w:rFonts w:ascii="Times New Roman" w:hAnsi="Times New Roman" w:cs="Times New Roman"/>
          <w:sz w:val="28"/>
          <w:szCs w:val="28"/>
        </w:rPr>
        <w:t xml:space="preserve"> 1 класс</w:t>
      </w:r>
    </w:p>
    <w:p w:rsidR="00003EB3" w:rsidRPr="00C34E38" w:rsidRDefault="00003EB3" w:rsidP="00DE7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EB3" w:rsidRPr="00C34E38" w:rsidRDefault="00003EB3" w:rsidP="00DE7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EB3" w:rsidRPr="00C34E38" w:rsidRDefault="00003EB3" w:rsidP="00DE7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EB3" w:rsidRPr="00C34E38" w:rsidRDefault="00003EB3" w:rsidP="00DE7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EB3" w:rsidRPr="00C34E38" w:rsidRDefault="00DE75CF" w:rsidP="00DE7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03EB3" w:rsidRPr="00C34E3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03EB3" w:rsidRPr="00C34E38" w:rsidRDefault="00003EB3" w:rsidP="00DE75CF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003EB3" w:rsidRPr="00C34E38" w:rsidRDefault="00003EB3" w:rsidP="00DE75C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03EB3" w:rsidRPr="00C34E38" w:rsidRDefault="00003EB3" w:rsidP="00DE75C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 xml:space="preserve">              (Первова Л.Н.)</w:t>
      </w:r>
    </w:p>
    <w:p w:rsidR="00003EB3" w:rsidRPr="00C34E38" w:rsidRDefault="00DE75CF" w:rsidP="00DE75CF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 xml:space="preserve"> «_____»____________</w:t>
      </w:r>
      <w:r w:rsidR="00003EB3" w:rsidRPr="00C34E38">
        <w:rPr>
          <w:rFonts w:ascii="Times New Roman" w:hAnsi="Times New Roman" w:cs="Times New Roman"/>
          <w:sz w:val="24"/>
          <w:szCs w:val="24"/>
        </w:rPr>
        <w:t>2015 г</w:t>
      </w:r>
    </w:p>
    <w:p w:rsidR="00003EB3" w:rsidRPr="00C34E38" w:rsidRDefault="00003EB3" w:rsidP="00DE75C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003EB3" w:rsidRPr="00C34E38" w:rsidRDefault="00003EB3" w:rsidP="00DE75C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E38">
        <w:rPr>
          <w:rFonts w:ascii="Times New Roman" w:hAnsi="Times New Roman" w:cs="Times New Roman"/>
          <w:sz w:val="24"/>
          <w:szCs w:val="24"/>
        </w:rPr>
        <w:t>Шемятихина</w:t>
      </w:r>
      <w:proofErr w:type="spellEnd"/>
      <w:r w:rsidRPr="00C34E38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003EB3" w:rsidRPr="00C34E38" w:rsidRDefault="00003EB3" w:rsidP="00DE75C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 xml:space="preserve">учитель высшей категории  </w:t>
      </w:r>
    </w:p>
    <w:p w:rsidR="00003EB3" w:rsidRPr="00C34E38" w:rsidRDefault="00003EB3" w:rsidP="00003EB3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3EB3" w:rsidRDefault="00003EB3" w:rsidP="00003EB3">
      <w:pPr>
        <w:spacing w:line="276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93029" w:rsidRDefault="00293029" w:rsidP="00003EB3">
      <w:pPr>
        <w:spacing w:line="276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93029" w:rsidRDefault="00293029" w:rsidP="00003EB3">
      <w:pPr>
        <w:spacing w:line="276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93029" w:rsidRPr="00C34E38" w:rsidRDefault="00293029" w:rsidP="00003EB3">
      <w:pPr>
        <w:spacing w:line="276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03EB3" w:rsidRPr="00C34E38" w:rsidRDefault="00003EB3" w:rsidP="00003EB3">
      <w:pPr>
        <w:spacing w:line="276" w:lineRule="auto"/>
        <w:ind w:left="9912"/>
        <w:rPr>
          <w:rFonts w:ascii="Times New Roman" w:hAnsi="Times New Roman" w:cs="Times New Roman"/>
          <w:sz w:val="24"/>
          <w:szCs w:val="24"/>
        </w:rPr>
      </w:pPr>
    </w:p>
    <w:p w:rsidR="00003EB3" w:rsidRPr="00C34E38" w:rsidRDefault="00DE75CF" w:rsidP="00DE7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4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03EB3" w:rsidRPr="00C34E38">
        <w:rPr>
          <w:rFonts w:ascii="Times New Roman" w:hAnsi="Times New Roman" w:cs="Times New Roman"/>
          <w:sz w:val="24"/>
          <w:szCs w:val="24"/>
        </w:rPr>
        <w:t>Екатеринбург  2015</w:t>
      </w:r>
    </w:p>
    <w:p w:rsidR="00C34E38" w:rsidRDefault="00C34E38" w:rsidP="00003E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C0300" w:rsidRPr="00495854" w:rsidRDefault="00BC0300" w:rsidP="00BC0300">
      <w:pPr>
        <w:pStyle w:val="a4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lastRenderedPageBreak/>
        <w:t>Пояснительная записка</w:t>
      </w:r>
    </w:p>
    <w:p w:rsidR="00003EB3" w:rsidRPr="002A35AF" w:rsidRDefault="00003EB3" w:rsidP="00C34E38">
      <w:pPr>
        <w:pStyle w:val="a4"/>
        <w:spacing w:line="360" w:lineRule="auto"/>
        <w:ind w:firstLine="709"/>
        <w:jc w:val="both"/>
        <w:rPr>
          <w:i/>
          <w:sz w:val="28"/>
          <w:szCs w:val="28"/>
        </w:rPr>
      </w:pPr>
      <w:r w:rsidRPr="00C34E38">
        <w:rPr>
          <w:rFonts w:eastAsiaTheme="minorHAnsi"/>
          <w:sz w:val="28"/>
          <w:szCs w:val="28"/>
          <w:lang w:eastAsia="en-US"/>
        </w:rPr>
        <w:t xml:space="preserve">В младших классах изучение всех предметов, входящих в структуру русского языка, призвано решить следующие </w:t>
      </w:r>
      <w:r w:rsidRPr="002A35AF">
        <w:rPr>
          <w:rFonts w:eastAsiaTheme="minorHAnsi"/>
          <w:i/>
          <w:sz w:val="28"/>
          <w:szCs w:val="28"/>
          <w:lang w:eastAsia="en-US"/>
        </w:rPr>
        <w:t>задачи:</w:t>
      </w:r>
    </w:p>
    <w:p w:rsidR="00003EB3" w:rsidRPr="00C34E38" w:rsidRDefault="00003EB3" w:rsidP="00C34E38">
      <w:pPr>
        <w:pStyle w:val="a5"/>
        <w:numPr>
          <w:ilvl w:val="0"/>
          <w:numId w:val="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E38">
        <w:rPr>
          <w:rFonts w:eastAsiaTheme="minorHAnsi"/>
          <w:sz w:val="28"/>
          <w:szCs w:val="28"/>
          <w:lang w:eastAsia="en-US"/>
        </w:rPr>
        <w:t xml:space="preserve">Уточнение и обогащение представлений об окружающей </w:t>
      </w:r>
      <w:proofErr w:type="gramStart"/>
      <w:r w:rsidRPr="00C34E38">
        <w:rPr>
          <w:rFonts w:eastAsiaTheme="minorHAnsi"/>
          <w:sz w:val="28"/>
          <w:szCs w:val="28"/>
          <w:lang w:eastAsia="en-US"/>
        </w:rPr>
        <w:t>действительности</w:t>
      </w:r>
      <w:proofErr w:type="gramEnd"/>
      <w:r w:rsidRPr="00C34E38">
        <w:rPr>
          <w:rFonts w:eastAsiaTheme="minorHAnsi"/>
          <w:sz w:val="28"/>
          <w:szCs w:val="28"/>
          <w:lang w:eastAsia="en-US"/>
        </w:rPr>
        <w:t xml:space="preserve"> и овладение на этой основе языковыми средствами (слово, предложение, словосочетание);</w:t>
      </w:r>
    </w:p>
    <w:p w:rsidR="00003EB3" w:rsidRPr="00C34E38" w:rsidRDefault="00003EB3" w:rsidP="00C34E38">
      <w:pPr>
        <w:pStyle w:val="a5"/>
        <w:numPr>
          <w:ilvl w:val="0"/>
          <w:numId w:val="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E38">
        <w:rPr>
          <w:rFonts w:eastAsiaTheme="minorHAnsi"/>
          <w:sz w:val="28"/>
          <w:szCs w:val="28"/>
          <w:lang w:eastAsia="en-US"/>
        </w:rPr>
        <w:t>Формирование первоначальных «</w:t>
      </w:r>
      <w:proofErr w:type="spellStart"/>
      <w:r w:rsidRPr="00C34E38">
        <w:rPr>
          <w:rFonts w:eastAsiaTheme="minorHAnsi"/>
          <w:sz w:val="28"/>
          <w:szCs w:val="28"/>
          <w:lang w:eastAsia="en-US"/>
        </w:rPr>
        <w:t>дограмматических</w:t>
      </w:r>
      <w:proofErr w:type="spellEnd"/>
      <w:r w:rsidRPr="00C34E38">
        <w:rPr>
          <w:rFonts w:eastAsiaTheme="minorHAnsi"/>
          <w:sz w:val="28"/>
          <w:szCs w:val="28"/>
          <w:lang w:eastAsia="en-US"/>
        </w:rPr>
        <w:t>» понятий и развитие коммуникативно-речевых навыков;</w:t>
      </w:r>
    </w:p>
    <w:p w:rsidR="00003EB3" w:rsidRPr="00C34E38" w:rsidRDefault="00003EB3" w:rsidP="00C34E38">
      <w:pPr>
        <w:pStyle w:val="a5"/>
        <w:numPr>
          <w:ilvl w:val="0"/>
          <w:numId w:val="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E38">
        <w:rPr>
          <w:rFonts w:eastAsiaTheme="minorHAnsi"/>
          <w:sz w:val="28"/>
          <w:szCs w:val="28"/>
          <w:lang w:eastAsia="en-US"/>
        </w:rPr>
        <w:t>Коррекция недостатков речевой и мыслительной деятельности;</w:t>
      </w:r>
    </w:p>
    <w:p w:rsidR="00003EB3" w:rsidRPr="00C34E38" w:rsidRDefault="00003EB3" w:rsidP="00C34E38">
      <w:pPr>
        <w:pStyle w:val="a5"/>
        <w:numPr>
          <w:ilvl w:val="0"/>
          <w:numId w:val="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E38">
        <w:rPr>
          <w:rFonts w:eastAsiaTheme="minorHAnsi"/>
          <w:sz w:val="28"/>
          <w:szCs w:val="28"/>
          <w:lang w:eastAsia="en-US"/>
        </w:rPr>
        <w:t>Формирование основ навыка полноценного чтения художественных текстов доступных для понимания по структуре и содержанию;</w:t>
      </w:r>
    </w:p>
    <w:p w:rsidR="00003EB3" w:rsidRPr="00C34E38" w:rsidRDefault="00003EB3" w:rsidP="00C34E38">
      <w:pPr>
        <w:pStyle w:val="a5"/>
        <w:numPr>
          <w:ilvl w:val="0"/>
          <w:numId w:val="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E38">
        <w:rPr>
          <w:rFonts w:eastAsiaTheme="minorHAnsi"/>
          <w:sz w:val="28"/>
          <w:szCs w:val="28"/>
          <w:lang w:eastAsia="en-US"/>
        </w:rPr>
        <w:t>Развитие навыков устной коммуникации;</w:t>
      </w:r>
    </w:p>
    <w:p w:rsidR="00003EB3" w:rsidRPr="00C34E38" w:rsidRDefault="00003EB3" w:rsidP="00C34E38">
      <w:pPr>
        <w:pStyle w:val="a5"/>
        <w:numPr>
          <w:ilvl w:val="0"/>
          <w:numId w:val="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E38">
        <w:rPr>
          <w:rFonts w:eastAsiaTheme="minorHAnsi"/>
          <w:sz w:val="28"/>
          <w:szCs w:val="28"/>
          <w:lang w:eastAsia="en-US"/>
        </w:rPr>
        <w:t>Формирование положительных нравственных качеств и свойств личности.</w:t>
      </w:r>
    </w:p>
    <w:p w:rsidR="00003EB3" w:rsidRDefault="002A35AF" w:rsidP="00C34E3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2A35AF">
        <w:rPr>
          <w:i/>
          <w:sz w:val="28"/>
          <w:szCs w:val="28"/>
        </w:rPr>
        <w:t>Целью</w:t>
      </w:r>
      <w:r w:rsidR="00003EB3" w:rsidRPr="002A35AF">
        <w:rPr>
          <w:i/>
          <w:sz w:val="28"/>
          <w:szCs w:val="28"/>
        </w:rPr>
        <w:t xml:space="preserve"> </w:t>
      </w:r>
      <w:r w:rsidR="00003EB3" w:rsidRPr="00C34E38">
        <w:rPr>
          <w:sz w:val="28"/>
          <w:szCs w:val="28"/>
        </w:rPr>
        <w:t xml:space="preserve">предмета «Речевая практика» является </w:t>
      </w:r>
      <w:proofErr w:type="spellStart"/>
      <w:r w:rsidR="00003EB3" w:rsidRPr="00C34E38">
        <w:rPr>
          <w:sz w:val="28"/>
          <w:szCs w:val="28"/>
        </w:rPr>
        <w:t>общеречевая</w:t>
      </w:r>
      <w:proofErr w:type="spellEnd"/>
      <w:r w:rsidR="00003EB3" w:rsidRPr="00C34E38">
        <w:rPr>
          <w:sz w:val="28"/>
          <w:szCs w:val="28"/>
        </w:rPr>
        <w:t xml:space="preserve"> подготовка детей с </w:t>
      </w:r>
      <w:r>
        <w:rPr>
          <w:sz w:val="28"/>
          <w:szCs w:val="28"/>
        </w:rPr>
        <w:t>умственной отсталостью (интеллектуальными нарушениями)</w:t>
      </w:r>
      <w:r w:rsidR="00003EB3" w:rsidRPr="00C34E38">
        <w:rPr>
          <w:sz w:val="28"/>
          <w:szCs w:val="28"/>
        </w:rPr>
        <w:t xml:space="preserve"> как показателя их общего развития, которое у них к моменту поступления в школу в значительной степени отстает от развития детей с нормальным интеллектом. У них недостаточно языковых средств общения для приобретения новых знаний, умений и навыков.</w:t>
      </w:r>
    </w:p>
    <w:p w:rsidR="00F635DC" w:rsidRDefault="00F635DC" w:rsidP="00C34E38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F635DC" w:rsidRDefault="00F635DC" w:rsidP="00F635DC">
      <w:pPr>
        <w:pStyle w:val="a4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характеристика учебного предмета </w:t>
      </w:r>
    </w:p>
    <w:p w:rsidR="00F635DC" w:rsidRDefault="00F635DC" w:rsidP="00F635DC">
      <w:pPr>
        <w:pStyle w:val="a4"/>
        <w:spacing w:line="360" w:lineRule="auto"/>
        <w:jc w:val="center"/>
        <w:rPr>
          <w:sz w:val="28"/>
          <w:szCs w:val="28"/>
        </w:rPr>
      </w:pPr>
      <w:r w:rsidRPr="00480ED8">
        <w:rPr>
          <w:sz w:val="28"/>
          <w:szCs w:val="28"/>
        </w:rPr>
        <w:t xml:space="preserve">(с учетом особенностей его освоения </w:t>
      </w:r>
      <w:proofErr w:type="gramStart"/>
      <w:r w:rsidRPr="00480ED8">
        <w:rPr>
          <w:sz w:val="28"/>
          <w:szCs w:val="28"/>
        </w:rPr>
        <w:t>обучающимися</w:t>
      </w:r>
      <w:proofErr w:type="gramEnd"/>
      <w:r w:rsidRPr="00480ED8">
        <w:rPr>
          <w:sz w:val="28"/>
          <w:szCs w:val="28"/>
        </w:rPr>
        <w:t>)</w:t>
      </w:r>
    </w:p>
    <w:p w:rsidR="00003EB3" w:rsidRPr="00C34E38" w:rsidRDefault="00F635DC" w:rsidP="00C34E3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003EB3" w:rsidRPr="00C34E38">
        <w:rPr>
          <w:sz w:val="28"/>
          <w:szCs w:val="28"/>
        </w:rPr>
        <w:t xml:space="preserve"> с </w:t>
      </w:r>
      <w:r w:rsidR="002A35AF">
        <w:rPr>
          <w:sz w:val="28"/>
          <w:szCs w:val="28"/>
        </w:rPr>
        <w:t>умственной отсталостью (интеллектуальными нарушениями)</w:t>
      </w:r>
      <w:r w:rsidR="002A35AF" w:rsidRPr="00C34E38">
        <w:rPr>
          <w:sz w:val="28"/>
          <w:szCs w:val="28"/>
        </w:rPr>
        <w:t xml:space="preserve"> </w:t>
      </w:r>
      <w:r w:rsidR="00003EB3" w:rsidRPr="00C34E38">
        <w:rPr>
          <w:sz w:val="28"/>
          <w:szCs w:val="28"/>
        </w:rPr>
        <w:t xml:space="preserve"> понимают в основном обиходную речь, не выходящую за рамки их небогатого жизненного опыта. Словарь их беден, в нем нет самых необходимых слов для обозначения предметов и действий в окружающей их обстановке. Они не могут правильно строить предложения, не владеют даже элементарными навыками связной речи.</w:t>
      </w:r>
    </w:p>
    <w:p w:rsidR="00003EB3" w:rsidRPr="00C34E38" w:rsidRDefault="00003EB3" w:rsidP="00C34E3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Нормальн</w:t>
      </w:r>
      <w:r w:rsidR="0055611C">
        <w:rPr>
          <w:sz w:val="28"/>
          <w:szCs w:val="28"/>
        </w:rPr>
        <w:t xml:space="preserve">о развивающийся </w:t>
      </w:r>
      <w:r w:rsidRPr="00C34E38">
        <w:rPr>
          <w:sz w:val="28"/>
          <w:szCs w:val="28"/>
        </w:rPr>
        <w:t xml:space="preserve">ребенок в дошкольном возрасте </w:t>
      </w:r>
      <w:r w:rsidRPr="00C34E38">
        <w:rPr>
          <w:sz w:val="28"/>
          <w:szCs w:val="28"/>
        </w:rPr>
        <w:lastRenderedPageBreak/>
        <w:t xml:space="preserve">интенсивно накапливает сведения о тех предметах, которые он повседневно наблюдает или с которыми имеет дело. </w:t>
      </w:r>
      <w:r w:rsidR="00F635DC">
        <w:rPr>
          <w:sz w:val="28"/>
          <w:szCs w:val="28"/>
        </w:rPr>
        <w:t>Обучающиеся</w:t>
      </w:r>
      <w:r w:rsidR="00F635DC" w:rsidRPr="00C34E38">
        <w:rPr>
          <w:sz w:val="28"/>
          <w:szCs w:val="28"/>
        </w:rPr>
        <w:t xml:space="preserve"> </w:t>
      </w:r>
      <w:r w:rsidR="0055611C" w:rsidRPr="00C34E38">
        <w:rPr>
          <w:sz w:val="28"/>
          <w:szCs w:val="28"/>
        </w:rPr>
        <w:t xml:space="preserve">с </w:t>
      </w:r>
      <w:r w:rsidR="0055611C">
        <w:rPr>
          <w:sz w:val="28"/>
          <w:szCs w:val="28"/>
        </w:rPr>
        <w:t>умственной отсталостью (интеллектуальными нарушениями)</w:t>
      </w:r>
      <w:r w:rsidR="00F635DC">
        <w:rPr>
          <w:sz w:val="28"/>
          <w:szCs w:val="28"/>
        </w:rPr>
        <w:t xml:space="preserve"> </w:t>
      </w:r>
      <w:r w:rsidRPr="00C34E38">
        <w:rPr>
          <w:sz w:val="28"/>
          <w:szCs w:val="28"/>
        </w:rPr>
        <w:t>самостоятельно таких сведений получить не мо</w:t>
      </w:r>
      <w:r w:rsidR="0055611C">
        <w:rPr>
          <w:sz w:val="28"/>
          <w:szCs w:val="28"/>
        </w:rPr>
        <w:t>гут</w:t>
      </w:r>
      <w:r w:rsidRPr="00C34E38">
        <w:rPr>
          <w:sz w:val="28"/>
          <w:szCs w:val="28"/>
        </w:rPr>
        <w:t xml:space="preserve">, </w:t>
      </w:r>
      <w:r w:rsidR="0055611C">
        <w:rPr>
          <w:sz w:val="28"/>
          <w:szCs w:val="28"/>
        </w:rPr>
        <w:t>их</w:t>
      </w:r>
      <w:r w:rsidRPr="00C34E38">
        <w:rPr>
          <w:sz w:val="28"/>
          <w:szCs w:val="28"/>
        </w:rPr>
        <w:t xml:space="preserve"> наблюдения поверхностны, он</w:t>
      </w:r>
      <w:r w:rsidR="0055611C">
        <w:rPr>
          <w:sz w:val="28"/>
          <w:szCs w:val="28"/>
        </w:rPr>
        <w:t>и</w:t>
      </w:r>
      <w:r w:rsidRPr="00C34E38">
        <w:rPr>
          <w:sz w:val="28"/>
          <w:szCs w:val="28"/>
        </w:rPr>
        <w:t xml:space="preserve"> не вника</w:t>
      </w:r>
      <w:r w:rsidR="0055611C">
        <w:rPr>
          <w:sz w:val="28"/>
          <w:szCs w:val="28"/>
        </w:rPr>
        <w:t>ю</w:t>
      </w:r>
      <w:r w:rsidRPr="00C34E38">
        <w:rPr>
          <w:sz w:val="28"/>
          <w:szCs w:val="28"/>
        </w:rPr>
        <w:t>т в суть вещей, не дела</w:t>
      </w:r>
      <w:r w:rsidR="0055611C">
        <w:rPr>
          <w:sz w:val="28"/>
          <w:szCs w:val="28"/>
        </w:rPr>
        <w:t>ю</w:t>
      </w:r>
      <w:r w:rsidRPr="00C34E38">
        <w:rPr>
          <w:sz w:val="28"/>
          <w:szCs w:val="28"/>
        </w:rPr>
        <w:t>т обобщений. Тем более он</w:t>
      </w:r>
      <w:r w:rsidR="0055611C">
        <w:rPr>
          <w:sz w:val="28"/>
          <w:szCs w:val="28"/>
        </w:rPr>
        <w:t>и</w:t>
      </w:r>
      <w:r w:rsidRPr="00C34E38">
        <w:rPr>
          <w:sz w:val="28"/>
          <w:szCs w:val="28"/>
        </w:rPr>
        <w:t xml:space="preserve"> не в состоянии приобрести знания о предметах и явлениях, стоящих вне рамок </w:t>
      </w:r>
      <w:r w:rsidR="0055611C">
        <w:rPr>
          <w:sz w:val="28"/>
          <w:szCs w:val="28"/>
        </w:rPr>
        <w:t>их</w:t>
      </w:r>
      <w:r w:rsidRPr="00C34E38">
        <w:rPr>
          <w:sz w:val="28"/>
          <w:szCs w:val="28"/>
        </w:rPr>
        <w:t xml:space="preserve"> личного опыта.</w:t>
      </w:r>
    </w:p>
    <w:p w:rsidR="00003EB3" w:rsidRPr="00C34E38" w:rsidRDefault="00003EB3" w:rsidP="00C34E3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34E38">
        <w:rPr>
          <w:sz w:val="28"/>
          <w:szCs w:val="28"/>
        </w:rPr>
        <w:t xml:space="preserve">Для развития умственно отсталого ребенка его общение </w:t>
      </w:r>
      <w:proofErr w:type="gramStart"/>
      <w:r w:rsidRPr="00C34E38">
        <w:rPr>
          <w:sz w:val="28"/>
          <w:szCs w:val="28"/>
        </w:rPr>
        <w:t>со</w:t>
      </w:r>
      <w:proofErr w:type="gramEnd"/>
      <w:r w:rsidRPr="00C34E38">
        <w:rPr>
          <w:sz w:val="28"/>
          <w:szCs w:val="28"/>
        </w:rPr>
        <w:t xml:space="preserve"> взрослыми приобретает еще большую значимость, чем для нормального ребенка этого же возраста.</w:t>
      </w:r>
    </w:p>
    <w:p w:rsidR="00003EB3" w:rsidRPr="00C34E38" w:rsidRDefault="00003EB3" w:rsidP="00C34E38">
      <w:pPr>
        <w:pStyle w:val="a4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E38">
        <w:rPr>
          <w:sz w:val="28"/>
          <w:szCs w:val="28"/>
        </w:rPr>
        <w:t xml:space="preserve"> </w:t>
      </w:r>
      <w:r w:rsidRPr="00C34E38">
        <w:rPr>
          <w:rFonts w:eastAsiaTheme="minorHAnsi"/>
          <w:sz w:val="28"/>
          <w:szCs w:val="28"/>
          <w:lang w:eastAsia="en-US"/>
        </w:rPr>
        <w:t xml:space="preserve">Основные </w:t>
      </w:r>
      <w:r w:rsidRPr="00F635DC">
        <w:rPr>
          <w:rFonts w:eastAsiaTheme="minorHAnsi"/>
          <w:i/>
          <w:sz w:val="28"/>
          <w:szCs w:val="28"/>
          <w:lang w:eastAsia="en-US"/>
        </w:rPr>
        <w:t>задачи</w:t>
      </w:r>
      <w:r w:rsidRPr="00C34E3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34E38">
        <w:rPr>
          <w:rFonts w:eastAsiaTheme="minorHAnsi"/>
          <w:sz w:val="28"/>
          <w:szCs w:val="28"/>
          <w:lang w:eastAsia="en-US"/>
        </w:rPr>
        <w:t xml:space="preserve">реализации содержания </w:t>
      </w:r>
      <w:r w:rsidRPr="00C34E38">
        <w:rPr>
          <w:sz w:val="28"/>
          <w:szCs w:val="28"/>
        </w:rPr>
        <w:t>раздела «Речевая практика»:</w:t>
      </w:r>
    </w:p>
    <w:p w:rsidR="00003EB3" w:rsidRPr="00C34E38" w:rsidRDefault="00003EB3" w:rsidP="00C34E3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34E38">
        <w:rPr>
          <w:rFonts w:eastAsiaTheme="minorHAnsi"/>
          <w:sz w:val="28"/>
          <w:szCs w:val="28"/>
        </w:rPr>
        <w:t xml:space="preserve">Расширение представлений об окружающей действительности. </w:t>
      </w:r>
    </w:p>
    <w:p w:rsidR="00003EB3" w:rsidRPr="00C34E38" w:rsidRDefault="00003EB3" w:rsidP="00C34E3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34E38">
        <w:rPr>
          <w:rFonts w:eastAsiaTheme="minorHAnsi"/>
          <w:sz w:val="28"/>
          <w:szCs w:val="28"/>
        </w:rPr>
        <w:t>Обогащение лексической и грамматико-синтаксической сторон речи.</w:t>
      </w:r>
    </w:p>
    <w:p w:rsidR="00003EB3" w:rsidRPr="00C34E38" w:rsidRDefault="00003EB3" w:rsidP="00C34E3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34E38">
        <w:rPr>
          <w:rFonts w:eastAsiaTheme="minorHAnsi"/>
          <w:sz w:val="28"/>
          <w:szCs w:val="28"/>
        </w:rPr>
        <w:t xml:space="preserve">Развитие навыков связной устной речи. </w:t>
      </w:r>
    </w:p>
    <w:p w:rsidR="00003EB3" w:rsidRPr="00C34E38" w:rsidRDefault="00003EB3" w:rsidP="00C34E3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34E38">
        <w:rPr>
          <w:rFonts w:eastAsiaTheme="minorHAnsi"/>
          <w:sz w:val="28"/>
          <w:szCs w:val="28"/>
        </w:rPr>
        <w:t>Развитие навыков устной коммуникации и их применение в различных ситуациях общения.</w:t>
      </w:r>
    </w:p>
    <w:p w:rsidR="00003EB3" w:rsidRPr="00C34E38" w:rsidRDefault="00003EB3" w:rsidP="00C34E3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34E38">
        <w:rPr>
          <w:rFonts w:eastAsiaTheme="minorHAnsi"/>
          <w:sz w:val="28"/>
          <w:szCs w:val="28"/>
        </w:rPr>
        <w:t xml:space="preserve">Ознакомление со средствами устной </w:t>
      </w:r>
      <w:r w:rsidRPr="00C34E38">
        <w:rPr>
          <w:sz w:val="28"/>
          <w:szCs w:val="28"/>
        </w:rPr>
        <w:t>выразительности, овладение нормами речевого этикета.</w:t>
      </w:r>
    </w:p>
    <w:p w:rsidR="00003EB3" w:rsidRPr="00C34E38" w:rsidRDefault="00003EB3" w:rsidP="00C34E38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C34E38">
        <w:rPr>
          <w:sz w:val="28"/>
          <w:szCs w:val="28"/>
        </w:rPr>
        <w:t xml:space="preserve">Следует помнить, что дети в школе видят не конкретные предметы и явления, а их изображения. </w:t>
      </w:r>
      <w:r w:rsidR="00F635DC">
        <w:rPr>
          <w:sz w:val="28"/>
          <w:szCs w:val="28"/>
        </w:rPr>
        <w:t>Обучающиеся</w:t>
      </w:r>
      <w:r w:rsidR="00F635DC" w:rsidRPr="00C34E38">
        <w:rPr>
          <w:sz w:val="28"/>
          <w:szCs w:val="28"/>
        </w:rPr>
        <w:t xml:space="preserve"> с </w:t>
      </w:r>
      <w:r w:rsidR="00F635DC">
        <w:rPr>
          <w:sz w:val="28"/>
          <w:szCs w:val="28"/>
        </w:rPr>
        <w:t xml:space="preserve">умственной отсталостью (интеллектуальными нарушениями) </w:t>
      </w:r>
      <w:r w:rsidRPr="00C34E38">
        <w:rPr>
          <w:sz w:val="28"/>
          <w:szCs w:val="28"/>
        </w:rPr>
        <w:t>в отличие от своих сверстников с нормаль</w:t>
      </w:r>
      <w:r w:rsidR="00F635DC">
        <w:rPr>
          <w:sz w:val="28"/>
          <w:szCs w:val="28"/>
        </w:rPr>
        <w:t xml:space="preserve">ным интеллектуальным развитием </w:t>
      </w:r>
      <w:r w:rsidRPr="00C34E38">
        <w:rPr>
          <w:sz w:val="28"/>
          <w:szCs w:val="28"/>
        </w:rPr>
        <w:t>не всегда узнают знакомые предметы на рисунках. Чаще они не отождествляют изображения с реальной действительностью. Большие затруднения они испытывают в понимании ситуативных картинок, и тем более сюжетных, особенно если следует установить несложные связи, отношения. Поэтому в подготовительный период все занятия по развитию речи следует проводить поэтапно — от изучения конкретных предметов, реальных жизненных ситуаций переключаться на их изображения, а затем и описания:</w:t>
      </w:r>
    </w:p>
    <w:p w:rsidR="00003EB3" w:rsidRPr="00C34E38" w:rsidRDefault="00003EB3" w:rsidP="00C34E3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узнавание и называние конкретных предметов;</w:t>
      </w:r>
    </w:p>
    <w:p w:rsidR="00003EB3" w:rsidRPr="00C34E38" w:rsidRDefault="00003EB3" w:rsidP="00C34E3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узнавание и называние данных предметов, изображенных на рисунках;</w:t>
      </w:r>
    </w:p>
    <w:p w:rsidR="00003EB3" w:rsidRPr="00C34E38" w:rsidRDefault="00003EB3" w:rsidP="00C34E3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lastRenderedPageBreak/>
        <w:t>работа с ситуативной картинкой; моделирование ситуации; составление простой фразы на основе предложенного рисунка;</w:t>
      </w:r>
    </w:p>
    <w:p w:rsidR="00003EB3" w:rsidRPr="00C34E38" w:rsidRDefault="00003EB3" w:rsidP="00C34E3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работа с несложной сюжетной картинкой; связное высказывание по картинке;</w:t>
      </w:r>
    </w:p>
    <w:p w:rsidR="00003EB3" w:rsidRPr="00C34E38" w:rsidRDefault="00003EB3" w:rsidP="00C34E3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работа с сюжетной картинкой, требующей установить несложные связи, зависимости; связное высказывание по картинке;</w:t>
      </w:r>
    </w:p>
    <w:p w:rsidR="00003EB3" w:rsidRPr="00C34E38" w:rsidRDefault="00003EB3" w:rsidP="00C34E3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 xml:space="preserve">чтение детям доступных им по теме стихотворений, сказок, рассказов; рассматривание иллюстраций; беседа по </w:t>
      </w:r>
      <w:proofErr w:type="gramStart"/>
      <w:r w:rsidRPr="00C34E38">
        <w:rPr>
          <w:sz w:val="28"/>
          <w:szCs w:val="28"/>
        </w:rPr>
        <w:t>прочитанному</w:t>
      </w:r>
      <w:proofErr w:type="gramEnd"/>
      <w:r w:rsidRPr="00C34E38">
        <w:rPr>
          <w:sz w:val="28"/>
          <w:szCs w:val="28"/>
        </w:rPr>
        <w:t>; пересказ по вопросам, самостоятельно.</w:t>
      </w:r>
    </w:p>
    <w:p w:rsidR="00003EB3" w:rsidRPr="00C34E38" w:rsidRDefault="00003EB3" w:rsidP="00C34E3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На всех занятиях необходимо использовать игры и игровые моменты, бытовые и трудовые ситуации, логические игры на классификацию, игру «Четвертый лишний», картинное лото, домино и другие.</w:t>
      </w:r>
    </w:p>
    <w:p w:rsidR="00003EB3" w:rsidRPr="00C34E38" w:rsidRDefault="00003EB3" w:rsidP="00C34E3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34E38">
        <w:rPr>
          <w:sz w:val="28"/>
          <w:szCs w:val="28"/>
        </w:rPr>
        <w:t>Ребенок должен быть поставлен в приближенные к естественным условия, побуждающие его к самостоятельному высказыванию, активизирующие его речевую и познавательную деятельность.</w:t>
      </w:r>
      <w:proofErr w:type="gramEnd"/>
    </w:p>
    <w:p w:rsidR="00003EB3" w:rsidRDefault="00003EB3" w:rsidP="00C34E3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Урок строится на основе темы, выбранной для создания речевой ситуации. Параллельно отрабатываются программные темы из других подразделов и реализуются в пределах данного урока.</w:t>
      </w:r>
    </w:p>
    <w:p w:rsidR="00132805" w:rsidRDefault="00132805" w:rsidP="00C34E38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132805" w:rsidRDefault="00132805" w:rsidP="00132805">
      <w:pPr>
        <w:pStyle w:val="a4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места учебного предмета в учебном плане</w:t>
      </w:r>
    </w:p>
    <w:p w:rsidR="00132805" w:rsidRPr="00407FE4" w:rsidRDefault="00640987" w:rsidP="00FB4ACE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4ACE">
        <w:rPr>
          <w:sz w:val="28"/>
          <w:szCs w:val="28"/>
        </w:rPr>
        <w:t>Речевая практика</w:t>
      </w:r>
      <w:r w:rsidR="00132805">
        <w:rPr>
          <w:sz w:val="28"/>
          <w:szCs w:val="28"/>
        </w:rPr>
        <w:t xml:space="preserve"> является одним из ведущих учебных предметов, включенных в обязательную предметную область «Язык и речевая практика».</w:t>
      </w:r>
    </w:p>
    <w:p w:rsidR="00132805" w:rsidRPr="00407FE4" w:rsidRDefault="00640987" w:rsidP="00132805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2805" w:rsidRPr="00407FE4">
        <w:rPr>
          <w:sz w:val="28"/>
          <w:szCs w:val="28"/>
        </w:rPr>
        <w:t xml:space="preserve">Согласно учебному плану на изучение </w:t>
      </w:r>
      <w:r w:rsidR="00162511">
        <w:rPr>
          <w:sz w:val="28"/>
          <w:szCs w:val="28"/>
        </w:rPr>
        <w:t>п</w:t>
      </w:r>
      <w:r w:rsidR="00162511" w:rsidRPr="00407FE4">
        <w:rPr>
          <w:sz w:val="28"/>
          <w:szCs w:val="28"/>
        </w:rPr>
        <w:t>редметн</w:t>
      </w:r>
      <w:r w:rsidR="00162511">
        <w:rPr>
          <w:sz w:val="28"/>
          <w:szCs w:val="28"/>
        </w:rPr>
        <w:t>ой</w:t>
      </w:r>
      <w:r w:rsidR="00162511" w:rsidRPr="00407FE4">
        <w:rPr>
          <w:sz w:val="28"/>
          <w:szCs w:val="28"/>
        </w:rPr>
        <w:t xml:space="preserve"> област</w:t>
      </w:r>
      <w:r w:rsidR="00162511">
        <w:rPr>
          <w:sz w:val="28"/>
          <w:szCs w:val="28"/>
        </w:rPr>
        <w:t>и</w:t>
      </w:r>
      <w:r w:rsidR="00162511" w:rsidRPr="00407FE4">
        <w:rPr>
          <w:sz w:val="28"/>
          <w:szCs w:val="28"/>
        </w:rPr>
        <w:t xml:space="preserve">: </w:t>
      </w:r>
      <w:r w:rsidR="00162511" w:rsidRPr="00407FE4">
        <w:rPr>
          <w:sz w:val="28"/>
          <w:szCs w:val="28"/>
          <w:u w:val="single"/>
        </w:rPr>
        <w:t>Язык и речевая практика</w:t>
      </w:r>
      <w:r w:rsidR="00162511">
        <w:rPr>
          <w:sz w:val="28"/>
          <w:szCs w:val="28"/>
        </w:rPr>
        <w:t xml:space="preserve"> </w:t>
      </w:r>
      <w:r w:rsidR="00132805">
        <w:rPr>
          <w:sz w:val="28"/>
          <w:szCs w:val="28"/>
        </w:rPr>
        <w:t xml:space="preserve">в неделю </w:t>
      </w:r>
      <w:r w:rsidR="00132805" w:rsidRPr="00407FE4">
        <w:rPr>
          <w:sz w:val="28"/>
          <w:szCs w:val="28"/>
        </w:rPr>
        <w:t>выделяется:</w:t>
      </w:r>
    </w:p>
    <w:p w:rsidR="00132805" w:rsidRPr="00407FE4" w:rsidRDefault="00132805" w:rsidP="00132805">
      <w:pPr>
        <w:pStyle w:val="a4"/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Чтение – 3 часа, </w:t>
      </w:r>
    </w:p>
    <w:p w:rsidR="00132805" w:rsidRPr="00407FE4" w:rsidRDefault="00132805" w:rsidP="00132805">
      <w:pPr>
        <w:pStyle w:val="a4"/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Русский язык – 3 часа, </w:t>
      </w:r>
    </w:p>
    <w:p w:rsidR="00162511" w:rsidRPr="00162511" w:rsidRDefault="00132805" w:rsidP="00162511">
      <w:pPr>
        <w:pStyle w:val="a4"/>
        <w:spacing w:line="276" w:lineRule="auto"/>
        <w:rPr>
          <w:sz w:val="28"/>
          <w:szCs w:val="28"/>
        </w:rPr>
      </w:pPr>
      <w:r w:rsidRPr="00407FE4">
        <w:rPr>
          <w:sz w:val="28"/>
          <w:szCs w:val="28"/>
        </w:rPr>
        <w:t>Речевая практика – 2 часа</w:t>
      </w:r>
      <w:r w:rsidR="00162511">
        <w:rPr>
          <w:sz w:val="28"/>
          <w:szCs w:val="28"/>
        </w:rPr>
        <w:t xml:space="preserve"> </w:t>
      </w:r>
      <w:r w:rsidR="00162511" w:rsidRPr="00162511">
        <w:rPr>
          <w:sz w:val="28"/>
          <w:szCs w:val="28"/>
        </w:rPr>
        <w:t>(66 ч. в год).</w:t>
      </w:r>
    </w:p>
    <w:p w:rsidR="00132805" w:rsidRPr="00407FE4" w:rsidRDefault="00640987" w:rsidP="00132805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2805" w:rsidRPr="00407FE4">
        <w:rPr>
          <w:sz w:val="28"/>
          <w:szCs w:val="28"/>
        </w:rPr>
        <w:t xml:space="preserve">Продолжительность учебных занятий в первом классе в первом полугодии составляет 35 минут, во втором полугодии 40 минут. </w:t>
      </w:r>
    </w:p>
    <w:p w:rsidR="00132805" w:rsidRDefault="00132805" w:rsidP="00132805">
      <w:pPr>
        <w:pStyle w:val="a4"/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lastRenderedPageBreak/>
        <w:t>Продолжительность учебного года на первой ступени общего образования составляет 34 недели, в 1-м классе — 33 недели.</w:t>
      </w:r>
    </w:p>
    <w:p w:rsidR="0003740F" w:rsidRPr="00407FE4" w:rsidRDefault="0003740F" w:rsidP="00132805">
      <w:pPr>
        <w:pStyle w:val="a4"/>
        <w:spacing w:line="360" w:lineRule="auto"/>
        <w:jc w:val="both"/>
        <w:rPr>
          <w:sz w:val="28"/>
          <w:szCs w:val="28"/>
        </w:rPr>
      </w:pPr>
    </w:p>
    <w:p w:rsidR="0003740F" w:rsidRDefault="0003740F" w:rsidP="0003740F">
      <w:pPr>
        <w:pStyle w:val="a4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и предметные результаты освоения учебного предмета</w:t>
      </w:r>
    </w:p>
    <w:p w:rsidR="00580954" w:rsidRPr="00407FE4" w:rsidRDefault="00580954" w:rsidP="00580954">
      <w:pPr>
        <w:pStyle w:val="a4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 структуре планируемых результатов </w:t>
      </w:r>
      <w:r>
        <w:rPr>
          <w:sz w:val="28"/>
          <w:szCs w:val="28"/>
          <w:lang w:eastAsia="en-US"/>
        </w:rPr>
        <w:t xml:space="preserve">освоения учебного предмета </w:t>
      </w:r>
      <w:r w:rsidRPr="00407FE4">
        <w:rPr>
          <w:sz w:val="28"/>
          <w:szCs w:val="28"/>
          <w:lang w:eastAsia="en-US"/>
        </w:rPr>
        <w:t xml:space="preserve">ведущее место принадлежит </w:t>
      </w:r>
      <w:r w:rsidRPr="00407FE4">
        <w:rPr>
          <w:i/>
          <w:iCs/>
          <w:sz w:val="28"/>
          <w:szCs w:val="28"/>
          <w:lang w:eastAsia="en-US"/>
        </w:rPr>
        <w:t xml:space="preserve">личностным </w:t>
      </w:r>
      <w:r w:rsidRPr="00407FE4">
        <w:rPr>
          <w:sz w:val="28"/>
          <w:szCs w:val="28"/>
          <w:lang w:eastAsia="en-US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</w:t>
      </w:r>
      <w:r>
        <w:rPr>
          <w:sz w:val="28"/>
          <w:szCs w:val="28"/>
          <w:lang w:eastAsia="en-US"/>
        </w:rPr>
        <w:t xml:space="preserve"> (интеллектуальными нарушениями)</w:t>
      </w:r>
      <w:r w:rsidRPr="00407FE4">
        <w:rPr>
          <w:sz w:val="28"/>
          <w:szCs w:val="28"/>
          <w:lang w:eastAsia="en-US"/>
        </w:rPr>
        <w:t xml:space="preserve"> в культуру, овладение ими </w:t>
      </w:r>
      <w:proofErr w:type="spellStart"/>
      <w:r w:rsidRPr="00407FE4">
        <w:rPr>
          <w:sz w:val="28"/>
          <w:szCs w:val="28"/>
          <w:lang w:eastAsia="en-US"/>
        </w:rPr>
        <w:t>социокультурным</w:t>
      </w:r>
      <w:proofErr w:type="spellEnd"/>
      <w:r w:rsidRPr="00407FE4">
        <w:rPr>
          <w:sz w:val="28"/>
          <w:szCs w:val="28"/>
          <w:lang w:eastAsia="en-US"/>
        </w:rPr>
        <w:t xml:space="preserve"> опытом.</w:t>
      </w:r>
    </w:p>
    <w:p w:rsidR="00591E02" w:rsidRPr="00E35532" w:rsidRDefault="00591E02" w:rsidP="007B11BF">
      <w:pPr>
        <w:pStyle w:val="a4"/>
        <w:spacing w:line="360" w:lineRule="auto"/>
        <w:ind w:left="360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 xml:space="preserve">Планируемые </w:t>
      </w:r>
      <w:r>
        <w:rPr>
          <w:i/>
          <w:sz w:val="28"/>
          <w:szCs w:val="28"/>
        </w:rPr>
        <w:t>личностные</w:t>
      </w:r>
      <w:r w:rsidRPr="00E35532">
        <w:rPr>
          <w:i/>
          <w:sz w:val="28"/>
          <w:szCs w:val="28"/>
        </w:rPr>
        <w:t xml:space="preserve"> результаты освоения программы по </w:t>
      </w:r>
      <w:r w:rsidR="007B11BF">
        <w:rPr>
          <w:i/>
          <w:sz w:val="28"/>
          <w:szCs w:val="28"/>
        </w:rPr>
        <w:t>учебному предмету «</w:t>
      </w:r>
      <w:r>
        <w:rPr>
          <w:i/>
          <w:sz w:val="28"/>
          <w:szCs w:val="28"/>
        </w:rPr>
        <w:t>Речев</w:t>
      </w:r>
      <w:r w:rsidR="007B11BF">
        <w:rPr>
          <w:i/>
          <w:sz w:val="28"/>
          <w:szCs w:val="28"/>
        </w:rPr>
        <w:t xml:space="preserve">ая </w:t>
      </w:r>
      <w:r>
        <w:rPr>
          <w:i/>
          <w:sz w:val="28"/>
          <w:szCs w:val="28"/>
        </w:rPr>
        <w:t xml:space="preserve"> практик</w:t>
      </w:r>
      <w:r w:rsidR="007B11BF">
        <w:rPr>
          <w:i/>
          <w:sz w:val="28"/>
          <w:szCs w:val="28"/>
        </w:rPr>
        <w:t>а»</w:t>
      </w:r>
      <w:r>
        <w:rPr>
          <w:i/>
          <w:sz w:val="28"/>
          <w:szCs w:val="28"/>
        </w:rPr>
        <w:t xml:space="preserve"> </w:t>
      </w:r>
      <w:r w:rsidRPr="00E35532">
        <w:rPr>
          <w:i/>
          <w:sz w:val="28"/>
          <w:szCs w:val="28"/>
        </w:rPr>
        <w:t>к концу 1-го класса</w:t>
      </w:r>
    </w:p>
    <w:p w:rsidR="00580954" w:rsidRPr="00407FE4" w:rsidRDefault="00580954" w:rsidP="00580954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овладение </w:t>
      </w:r>
      <w:r w:rsidRPr="00005F02">
        <w:rPr>
          <w:sz w:val="28"/>
          <w:szCs w:val="28"/>
          <w:lang w:eastAsia="en-US"/>
        </w:rPr>
        <w:t xml:space="preserve">начальными </w:t>
      </w:r>
      <w:r w:rsidRPr="00407FE4">
        <w:rPr>
          <w:sz w:val="28"/>
          <w:szCs w:val="28"/>
          <w:lang w:eastAsia="en-US"/>
        </w:rPr>
        <w:t>навыками адаптации в динамично изменяющемся и развивающемся мире;</w:t>
      </w:r>
    </w:p>
    <w:p w:rsidR="00580954" w:rsidRPr="00407FE4" w:rsidRDefault="00580954" w:rsidP="00580954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принятие социальной роли </w:t>
      </w:r>
      <w:proofErr w:type="gramStart"/>
      <w:r w:rsidRPr="00407FE4">
        <w:rPr>
          <w:sz w:val="28"/>
          <w:szCs w:val="28"/>
          <w:lang w:eastAsia="en-US"/>
        </w:rPr>
        <w:t>обучающегося</w:t>
      </w:r>
      <w:proofErr w:type="gramEnd"/>
      <w:r w:rsidRPr="00407FE4">
        <w:rPr>
          <w:sz w:val="28"/>
          <w:szCs w:val="28"/>
          <w:lang w:eastAsia="en-US"/>
        </w:rPr>
        <w:t xml:space="preserve">;  </w:t>
      </w:r>
    </w:p>
    <w:p w:rsidR="00580954" w:rsidRPr="00407FE4" w:rsidRDefault="00580954" w:rsidP="00580954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овладение социально</w:t>
      </w:r>
      <w:r w:rsidRPr="00407FE4">
        <w:rPr>
          <w:sz w:val="28"/>
          <w:szCs w:val="28"/>
          <w:lang w:eastAsia="en-US"/>
        </w:rPr>
        <w:softHyphen/>
        <w:t>-бытовыми умениями,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407FE4">
        <w:rPr>
          <w:sz w:val="28"/>
          <w:szCs w:val="28"/>
          <w:lang w:eastAsia="en-US"/>
        </w:rPr>
        <w:t>соответствующих</w:t>
      </w:r>
      <w:proofErr w:type="gramEnd"/>
      <w:r w:rsidRPr="00407FE4">
        <w:rPr>
          <w:sz w:val="28"/>
          <w:szCs w:val="28"/>
          <w:lang w:eastAsia="en-US"/>
        </w:rPr>
        <w:t xml:space="preserve"> возрасту, используемыми в повседневной жизни;</w:t>
      </w:r>
    </w:p>
    <w:p w:rsidR="00580954" w:rsidRPr="00407FE4" w:rsidRDefault="00580954" w:rsidP="00580954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владение навыками коммуникации и принятыми ритуалами социального взаимодействия;</w:t>
      </w:r>
    </w:p>
    <w:p w:rsidR="00580954" w:rsidRPr="00407FE4" w:rsidRDefault="00580954" w:rsidP="00580954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развитие навыков сотрудничества </w:t>
      </w:r>
      <w:proofErr w:type="gramStart"/>
      <w:r w:rsidRPr="00407FE4">
        <w:rPr>
          <w:sz w:val="28"/>
          <w:szCs w:val="28"/>
          <w:lang w:eastAsia="en-US"/>
        </w:rPr>
        <w:t>со</w:t>
      </w:r>
      <w:proofErr w:type="gramEnd"/>
      <w:r w:rsidRPr="00407FE4">
        <w:rPr>
          <w:sz w:val="28"/>
          <w:szCs w:val="28"/>
          <w:lang w:eastAsia="en-US"/>
        </w:rPr>
        <w:t xml:space="preserve"> взрослыми и сверстниками в разных социальных ситуациях; </w:t>
      </w:r>
    </w:p>
    <w:p w:rsidR="00580954" w:rsidRPr="00407FE4" w:rsidRDefault="00580954" w:rsidP="00580954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развитие доброжелательности.</w:t>
      </w:r>
    </w:p>
    <w:p w:rsidR="0003740F" w:rsidRPr="0003740F" w:rsidRDefault="0003740F" w:rsidP="0003740F">
      <w:pPr>
        <w:pStyle w:val="a4"/>
        <w:spacing w:line="360" w:lineRule="auto"/>
        <w:jc w:val="center"/>
        <w:rPr>
          <w:i/>
          <w:sz w:val="28"/>
          <w:szCs w:val="28"/>
        </w:rPr>
      </w:pPr>
      <w:r w:rsidRPr="0003740F">
        <w:rPr>
          <w:i/>
          <w:sz w:val="28"/>
          <w:szCs w:val="28"/>
        </w:rPr>
        <w:t xml:space="preserve">Планируемые предметные результаты освоения программы </w:t>
      </w:r>
      <w:r>
        <w:rPr>
          <w:i/>
          <w:sz w:val="28"/>
          <w:szCs w:val="28"/>
        </w:rPr>
        <w:t>по учебному предмету «</w:t>
      </w:r>
      <w:r w:rsidRPr="0003740F">
        <w:rPr>
          <w:i/>
          <w:sz w:val="28"/>
          <w:szCs w:val="28"/>
        </w:rPr>
        <w:t>Речевая практика</w:t>
      </w:r>
      <w:r>
        <w:rPr>
          <w:i/>
          <w:sz w:val="28"/>
          <w:szCs w:val="28"/>
        </w:rPr>
        <w:t>»</w:t>
      </w:r>
      <w:r w:rsidRPr="0003740F">
        <w:rPr>
          <w:i/>
          <w:sz w:val="28"/>
          <w:szCs w:val="28"/>
        </w:rPr>
        <w:t xml:space="preserve"> </w:t>
      </w:r>
      <w:r w:rsidR="00C10C9F" w:rsidRPr="0003740F">
        <w:rPr>
          <w:i/>
          <w:sz w:val="28"/>
          <w:szCs w:val="28"/>
        </w:rPr>
        <w:t>к концу 1-го класса</w:t>
      </w:r>
    </w:p>
    <w:p w:rsidR="0003740F" w:rsidRPr="0003740F" w:rsidRDefault="0003740F" w:rsidP="0003740F">
      <w:pPr>
        <w:pStyle w:val="a4"/>
        <w:spacing w:line="360" w:lineRule="auto"/>
        <w:jc w:val="center"/>
        <w:rPr>
          <w:sz w:val="28"/>
          <w:szCs w:val="28"/>
        </w:rPr>
      </w:pPr>
      <w:r w:rsidRPr="0003740F">
        <w:rPr>
          <w:sz w:val="28"/>
          <w:szCs w:val="28"/>
        </w:rPr>
        <w:t>Минимальный уровень:</w:t>
      </w:r>
    </w:p>
    <w:p w:rsidR="0003740F" w:rsidRPr="00C34E38" w:rsidRDefault="0003740F" w:rsidP="0003740F">
      <w:pPr>
        <w:pStyle w:val="a4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выполнять по словесной инструкции учителя действия, повторяющиеся каждый день;</w:t>
      </w:r>
    </w:p>
    <w:p w:rsidR="0003740F" w:rsidRPr="00C34E38" w:rsidRDefault="0003740F" w:rsidP="0003740F">
      <w:pPr>
        <w:pStyle w:val="a4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называть предметы и соотносить их с картинками;</w:t>
      </w:r>
    </w:p>
    <w:p w:rsidR="0003740F" w:rsidRPr="00C34E38" w:rsidRDefault="0003740F" w:rsidP="0003740F">
      <w:pPr>
        <w:pStyle w:val="a4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lastRenderedPageBreak/>
        <w:t xml:space="preserve">восприятие на слух небольших по объёму и доступных по содержанию сказок и рассказов; ответы на вопросы учителя по их содержанию с опорой на иллюстративный материал; </w:t>
      </w:r>
    </w:p>
    <w:p w:rsidR="0003740F" w:rsidRPr="00C34E38" w:rsidRDefault="0003740F" w:rsidP="0003740F">
      <w:pPr>
        <w:pStyle w:val="a4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 xml:space="preserve">участие в беседах на темы, близкие личному опыту ребенка; </w:t>
      </w:r>
    </w:p>
    <w:p w:rsidR="0003740F" w:rsidRPr="00C34E38" w:rsidRDefault="0003740F" w:rsidP="0003740F">
      <w:pPr>
        <w:pStyle w:val="a4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употреблять «вежливые» слова при обращении к другим людям;</w:t>
      </w:r>
    </w:p>
    <w:p w:rsidR="0003740F" w:rsidRPr="00C34E38" w:rsidRDefault="0003740F" w:rsidP="0003740F">
      <w:pPr>
        <w:pStyle w:val="a4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правильно здороваться при встрече и прощаться при расставании;</w:t>
      </w:r>
    </w:p>
    <w:p w:rsidR="0003740F" w:rsidRPr="00C34E38" w:rsidRDefault="0003740F" w:rsidP="0003740F">
      <w:pPr>
        <w:pStyle w:val="a4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сообщать своё имя и фамилию, имена и отчества учителей, воспитателей, имена ближайших родственников.</w:t>
      </w:r>
    </w:p>
    <w:p w:rsidR="0003740F" w:rsidRPr="00C34E38" w:rsidRDefault="0003740F" w:rsidP="0003740F">
      <w:pPr>
        <w:pStyle w:val="a4"/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Pr="00C34E38">
        <w:rPr>
          <w:sz w:val="28"/>
          <w:szCs w:val="28"/>
        </w:rPr>
        <w:t>: ____________________________________________________________________________________________________________________________________</w:t>
      </w:r>
    </w:p>
    <w:p w:rsidR="0003740F" w:rsidRPr="009253E0" w:rsidRDefault="0003740F" w:rsidP="009253E0">
      <w:pPr>
        <w:pStyle w:val="a4"/>
        <w:spacing w:line="360" w:lineRule="auto"/>
        <w:jc w:val="center"/>
        <w:rPr>
          <w:sz w:val="28"/>
          <w:szCs w:val="28"/>
        </w:rPr>
      </w:pPr>
      <w:r w:rsidRPr="009253E0">
        <w:rPr>
          <w:sz w:val="28"/>
          <w:szCs w:val="28"/>
        </w:rPr>
        <w:t>Достаточный уровень:</w:t>
      </w:r>
    </w:p>
    <w:p w:rsidR="0003740F" w:rsidRPr="00C34E38" w:rsidRDefault="0003740F" w:rsidP="0003740F">
      <w:pPr>
        <w:pStyle w:val="a4"/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выполнять задания по словесной инструкции;</w:t>
      </w:r>
    </w:p>
    <w:p w:rsidR="0003740F" w:rsidRPr="00C34E38" w:rsidRDefault="0003740F" w:rsidP="0003740F">
      <w:pPr>
        <w:pStyle w:val="a4"/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называть предметы и действия, соотносить их с картинками;</w:t>
      </w:r>
    </w:p>
    <w:p w:rsidR="0003740F" w:rsidRPr="00C34E38" w:rsidRDefault="0003740F" w:rsidP="0003740F">
      <w:pPr>
        <w:pStyle w:val="a4"/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 xml:space="preserve">восприятие на слух небольших по объёму и доступных по содержанию сказок и рассказов; ответы на вопросы учителя по их содержанию; </w:t>
      </w:r>
    </w:p>
    <w:p w:rsidR="0003740F" w:rsidRPr="00C34E38" w:rsidRDefault="0003740F" w:rsidP="0003740F">
      <w:pPr>
        <w:pStyle w:val="a4"/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 xml:space="preserve">активное участие в диалогах по темам речевых ситуаций; </w:t>
      </w:r>
    </w:p>
    <w:p w:rsidR="0003740F" w:rsidRPr="00C34E38" w:rsidRDefault="0003740F" w:rsidP="0003740F">
      <w:pPr>
        <w:pStyle w:val="a4"/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sz w:val="28"/>
          <w:szCs w:val="28"/>
        </w:rPr>
      </w:pPr>
    </w:p>
    <w:p w:rsidR="0003740F" w:rsidRPr="00C34E38" w:rsidRDefault="0003740F" w:rsidP="0003740F">
      <w:pPr>
        <w:pStyle w:val="a4"/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внятно выражать просьбы, употреблять «вежливые» слова;</w:t>
      </w:r>
    </w:p>
    <w:p w:rsidR="0003740F" w:rsidRPr="00C34E38" w:rsidRDefault="0003740F" w:rsidP="0003740F">
      <w:pPr>
        <w:pStyle w:val="a4"/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соблюдать правила речевого этикета при встрече и прощании;</w:t>
      </w:r>
    </w:p>
    <w:p w:rsidR="0003740F" w:rsidRPr="00C34E38" w:rsidRDefault="0003740F" w:rsidP="0003740F">
      <w:pPr>
        <w:pStyle w:val="a4"/>
        <w:widowControl/>
        <w:numPr>
          <w:ilvl w:val="0"/>
          <w:numId w:val="9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C34E38">
        <w:rPr>
          <w:sz w:val="28"/>
          <w:szCs w:val="28"/>
        </w:rPr>
        <w:t>сообщать своё имя и фамилию, имена и отчества учителей, воспитателей, имена ближайших родственников.</w:t>
      </w:r>
    </w:p>
    <w:p w:rsidR="0003740F" w:rsidRPr="00C34E38" w:rsidRDefault="009253E0" w:rsidP="0003740F">
      <w:pPr>
        <w:pStyle w:val="a4"/>
        <w:widowControl/>
        <w:autoSpaceDE/>
        <w:adjustRightInd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Обучающиеся</w:t>
      </w:r>
      <w:r w:rsidR="0003740F" w:rsidRPr="00C34E38">
        <w:rPr>
          <w:sz w:val="28"/>
          <w:szCs w:val="28"/>
        </w:rPr>
        <w:t>: ___________________________________________________________________________________________________________________________________</w:t>
      </w:r>
    </w:p>
    <w:p w:rsidR="0003740F" w:rsidRDefault="0003740F" w:rsidP="0003740F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846723" w:rsidRDefault="00846723" w:rsidP="0003740F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846723" w:rsidRDefault="00846723" w:rsidP="0003740F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846723" w:rsidRDefault="00846723" w:rsidP="0003740F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846723" w:rsidRDefault="00846723" w:rsidP="0003740F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162511" w:rsidRPr="00C34E38" w:rsidRDefault="00162511" w:rsidP="0003740F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03740F" w:rsidRDefault="0003740F" w:rsidP="0003740F">
      <w:pPr>
        <w:pStyle w:val="a4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 w:rsidRPr="00480ED8">
        <w:rPr>
          <w:b/>
          <w:sz w:val="28"/>
          <w:szCs w:val="28"/>
        </w:rPr>
        <w:lastRenderedPageBreak/>
        <w:t xml:space="preserve">Содержание </w:t>
      </w:r>
      <w:r>
        <w:rPr>
          <w:b/>
          <w:sz w:val="28"/>
          <w:szCs w:val="28"/>
        </w:rPr>
        <w:t>учебного предмета</w:t>
      </w:r>
    </w:p>
    <w:p w:rsidR="00003EB3" w:rsidRPr="0003740F" w:rsidRDefault="00003EB3" w:rsidP="0003740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740F">
        <w:rPr>
          <w:rFonts w:ascii="Times New Roman" w:hAnsi="Times New Roman" w:cs="Times New Roman"/>
          <w:i/>
          <w:sz w:val="28"/>
          <w:szCs w:val="28"/>
        </w:rPr>
        <w:t xml:space="preserve">Содержание программы предмета </w:t>
      </w:r>
    </w:p>
    <w:p w:rsidR="00003EB3" w:rsidRPr="0003740F" w:rsidRDefault="0003740F" w:rsidP="0003740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003EB3" w:rsidRPr="0003740F">
        <w:rPr>
          <w:rFonts w:ascii="Times New Roman" w:hAnsi="Times New Roman" w:cs="Times New Roman"/>
          <w:i/>
          <w:sz w:val="28"/>
          <w:szCs w:val="28"/>
        </w:rPr>
        <w:t>Речевая практика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397"/>
        <w:gridCol w:w="1247"/>
        <w:gridCol w:w="8387"/>
      </w:tblGrid>
      <w:tr w:rsidR="00003EB3" w:rsidRPr="00C34E38" w:rsidTr="00C34E38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3"/>
              <w:jc w:val="center"/>
              <w:rPr>
                <w:b/>
                <w:lang w:eastAsia="en-US"/>
              </w:rPr>
            </w:pPr>
            <w:r w:rsidRPr="00C34E38">
              <w:rPr>
                <w:b/>
                <w:lang w:eastAsia="en-US"/>
              </w:rPr>
              <w:t>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 w:rsidRPr="00C34E38">
              <w:rPr>
                <w:b/>
                <w:sz w:val="20"/>
                <w:szCs w:val="20"/>
                <w:lang w:eastAsia="en-US"/>
              </w:rPr>
              <w:t>Раздел программы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3"/>
              <w:jc w:val="center"/>
              <w:rPr>
                <w:b/>
                <w:lang w:eastAsia="en-US"/>
              </w:rPr>
            </w:pPr>
            <w:r w:rsidRPr="00C34E38">
              <w:rPr>
                <w:b/>
                <w:lang w:eastAsia="en-US"/>
              </w:rPr>
              <w:t>Содержание  программы</w:t>
            </w:r>
          </w:p>
        </w:tc>
      </w:tr>
      <w:tr w:rsidR="00003EB3" w:rsidRPr="00C34E38" w:rsidTr="00C34E38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C34E38">
              <w:rPr>
                <w:b/>
                <w:sz w:val="24"/>
                <w:szCs w:val="24"/>
                <w:lang w:eastAsia="en-US"/>
              </w:rPr>
              <w:t>Аудиро-вание</w:t>
            </w:r>
            <w:proofErr w:type="spellEnd"/>
            <w:r w:rsidRPr="00C34E38">
              <w:rPr>
                <w:b/>
                <w:sz w:val="24"/>
                <w:szCs w:val="24"/>
                <w:lang w:eastAsia="en-US"/>
              </w:rPr>
              <w:t xml:space="preserve"> и </w:t>
            </w:r>
            <w:proofErr w:type="spellStart"/>
            <w:proofErr w:type="gramStart"/>
            <w:r w:rsidRPr="00C34E38">
              <w:rPr>
                <w:b/>
                <w:sz w:val="24"/>
                <w:szCs w:val="24"/>
                <w:lang w:eastAsia="en-US"/>
              </w:rPr>
              <w:t>понима-ние</w:t>
            </w:r>
            <w:proofErr w:type="spellEnd"/>
            <w:proofErr w:type="gramEnd"/>
            <w:r w:rsidRPr="00C34E38">
              <w:rPr>
                <w:b/>
                <w:sz w:val="24"/>
                <w:szCs w:val="24"/>
                <w:lang w:eastAsia="en-US"/>
              </w:rPr>
              <w:t xml:space="preserve"> речи.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Развитие у детей способности воспринимать и понимать обращённую к ним речь. </w:t>
            </w:r>
          </w:p>
          <w:p w:rsidR="00003EB3" w:rsidRPr="00C34E38" w:rsidRDefault="00003EB3">
            <w:pPr>
              <w:pStyle w:val="a4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Слушание небольших литературных произведений в изложении педагога и с аудио-носителей. </w:t>
            </w:r>
            <w:r w:rsidRPr="00C34E3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34E38">
              <w:rPr>
                <w:sz w:val="24"/>
                <w:szCs w:val="24"/>
                <w:lang w:eastAsia="en-US"/>
              </w:rPr>
              <w:t>Выполнение простых и двусоставных устных инструкций учителя. Прослушивание и выполнение инструкций, записанных на аудионосители. Соотнесение речи и изображения.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Упражнения: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Выбор названной учителем картинки из двух данных (мишка-миска).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Выбор картинки по её описанию.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Выполнение практических заданий по словесной инструкции.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Слушание и понимание текста, читаемого учителем, рассказов одноклассников, речи артистов в магнитофонной записи,  телепередачах и т.д.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E38">
              <w:rPr>
                <w:rFonts w:eastAsiaTheme="minorHAnsi"/>
                <w:sz w:val="24"/>
                <w:szCs w:val="24"/>
                <w:lang w:eastAsia="en-US"/>
              </w:rPr>
              <w:t>Выполнение простых и составных инструкций.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E38">
              <w:rPr>
                <w:rFonts w:eastAsiaTheme="minorHAnsi"/>
                <w:sz w:val="24"/>
                <w:szCs w:val="24"/>
                <w:lang w:eastAsia="en-US"/>
              </w:rPr>
              <w:t xml:space="preserve">Повторение отдельных слогов, слов, предложений.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Выполнение простых и двусоставных устных инструкций учителя.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слушание, запоминание и отчётливое воспроизведение ряда слоговых комплексов (2-3 слога), близких по звучанию и данных в рифмованной форме: «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Жа-жа-жа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– есть иголки у ежа. Ша-ша-ша – мама моет малыша».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Выбор из двух близких по содержанию картинок той, которая соответствует услышанному предложению.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Слушание сказок и рассказов в устном изложении учителя, выбор учащимися картинок по мере изложения текста.</w:t>
            </w:r>
          </w:p>
        </w:tc>
      </w:tr>
      <w:tr w:rsidR="00003EB3" w:rsidRPr="00C34E38" w:rsidTr="00C34E38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B3" w:rsidRPr="00C34E38" w:rsidRDefault="00003EB3">
            <w:pPr>
              <w:pStyle w:val="a4"/>
              <w:spacing w:line="276" w:lineRule="auto"/>
              <w:jc w:val="both"/>
              <w:rPr>
                <w:color w:val="0070C0"/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 xml:space="preserve">Дикция и </w:t>
            </w:r>
            <w:proofErr w:type="spellStart"/>
            <w:r w:rsidRPr="00C34E38">
              <w:rPr>
                <w:b/>
                <w:sz w:val="24"/>
                <w:szCs w:val="24"/>
                <w:lang w:eastAsia="en-US"/>
              </w:rPr>
              <w:t>вырази-тель-ность</w:t>
            </w:r>
            <w:proofErr w:type="spellEnd"/>
            <w:r w:rsidRPr="00C34E38">
              <w:rPr>
                <w:b/>
                <w:sz w:val="24"/>
                <w:szCs w:val="24"/>
                <w:lang w:eastAsia="en-US"/>
              </w:rPr>
              <w:t xml:space="preserve"> речи.</w:t>
            </w:r>
            <w:r w:rsidRPr="00C34E38">
              <w:rPr>
                <w:sz w:val="24"/>
                <w:szCs w:val="24"/>
                <w:lang w:eastAsia="en-US"/>
              </w:rPr>
              <w:t xml:space="preserve"> 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Отработка у школьников чёткости произношения, его эмоциональной выразительности. Выбор формы и содержания упражнений определяется темой урока и задачами данного этапа в его структуре.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Отчётливое произношение слогов, слов, 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чистоговорок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, стихотворений.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Тренировка в практическом различении интонационных средств выразительности — силы голоса, темпа, тона речи.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Тренировка в использовании мимики и жестов в процессе речевого общения, так как невербальные средства, наряду с вербальной выразительностью, играют значимую роль в общении, привлекая внимание собеседника в процессе коммуникации.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6"/>
              </w:num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34E3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Развитие артикуляционной моторики, </w:t>
            </w:r>
            <w:r w:rsidRPr="00C34E38">
              <w:rPr>
                <w:sz w:val="24"/>
                <w:szCs w:val="24"/>
                <w:lang w:eastAsia="en-US"/>
              </w:rPr>
              <w:t>игры и упражнения на подвижность и чёткость движений органов артикуляционного аппарата</w:t>
            </w:r>
            <w:r w:rsidRPr="00C34E3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6"/>
              </w:num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34E3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Формирование правильного речевого дыхания, </w:t>
            </w:r>
            <w:r w:rsidRPr="00C34E38">
              <w:rPr>
                <w:sz w:val="24"/>
                <w:szCs w:val="24"/>
                <w:lang w:eastAsia="en-US"/>
              </w:rPr>
              <w:t>пение слоговых цепочек на мотивы знакомых детских песен, перечисление предметов (2-3) на одном выдохе с указанием на эти предметы</w:t>
            </w:r>
            <w:r w:rsidRPr="00C34E3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6"/>
              </w:num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34E3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Практическое использование силы голоса, тона, темпа речи в речевых ситуациях.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Заучивание 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чистоговорок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с голоса учителя, отчётливое и выразительное их произношение.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lastRenderedPageBreak/>
              <w:t>Произнесение небольших стихотворений в сопровождении движений.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Различение громкой и тихой речи в игре или в специально созданной учителем ситуации, выбор и использование правильной силы голоса в индивидуальных и хоровых упражнениях.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Темп речи. Быстрое и медленное произнесение ряда звуков, слогов и слов, упражнения на изменение темпа речи в соответствии с заданной ситуацией. Повторение вслед за учителем заданной интонации в стихах, предложениях. Изменение темпа речи в соответствии с заданной ситуацией: Бабушка медленно спрашивает: «Ты…  куда… идёшь… внучка?»  Внучка быстро отвечает: «Я бегу к подружке».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Выражение лица: весёлое, сердитое, грустное, удивлённое. Соотнесение соответствующего выражения лица с символическим рисунком. Мимическая реакция на речь учителя, детей в ситуациях с заданным содержанием.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03EB3" w:rsidRPr="00C34E38" w:rsidTr="00C34E38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>Общение и его значение в жизни.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Речевое и неречевое общение. Правила речевого общения. </w:t>
            </w:r>
            <w:r w:rsidRPr="00C34E38">
              <w:rPr>
                <w:rFonts w:eastAsiaTheme="minorHAnsi"/>
                <w:sz w:val="24"/>
                <w:szCs w:val="24"/>
                <w:lang w:eastAsia="en-US"/>
              </w:rPr>
              <w:t>Условные знаки (пиктограммы) в общении людей.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>Организация речевого общения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i/>
                <w:iCs/>
                <w:sz w:val="24"/>
                <w:szCs w:val="24"/>
                <w:lang w:eastAsia="en-US"/>
              </w:rPr>
              <w:t xml:space="preserve">Базовые формулы речевого общения 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u w:val="single"/>
                <w:lang w:eastAsia="en-US"/>
              </w:rPr>
              <w:t>Обращение, привлечение внимания.</w:t>
            </w:r>
            <w:r w:rsidRPr="00C34E38">
              <w:rPr>
                <w:sz w:val="24"/>
                <w:szCs w:val="24"/>
                <w:lang w:eastAsia="en-US"/>
              </w:rPr>
              <w:t xml:space="preserve">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u w:val="single"/>
                <w:lang w:eastAsia="en-US"/>
              </w:rPr>
              <w:t>Знакомство, представление, приветствие.</w:t>
            </w:r>
            <w:r w:rsidRPr="00C34E38">
              <w:rPr>
                <w:sz w:val="24"/>
                <w:szCs w:val="24"/>
                <w:lang w:eastAsia="en-US"/>
              </w:rPr>
              <w:t xml:space="preserve"> Формулы «Давай познакомимся», «Меня зовут …», «Меня зовут …, а тебя?». Ответные реплики на приглашение познакомиться («Очень приятно!», «Рад познакомиться!»). 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u w:val="single"/>
                <w:lang w:eastAsia="en-US"/>
              </w:rPr>
              <w:t>Приветствие и прощание.</w:t>
            </w:r>
            <w:r w:rsidRPr="00C34E38">
              <w:rPr>
                <w:sz w:val="24"/>
                <w:szCs w:val="24"/>
                <w:lang w:eastAsia="en-US"/>
              </w:rPr>
      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Формулы «Доброе утро», «Добрый день», «Добрый вечер», «Спокойной ночи». 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u w:val="single"/>
                <w:lang w:eastAsia="en-US"/>
              </w:rPr>
              <w:t>Поздравление, пожелание.</w:t>
            </w:r>
            <w:r w:rsidRPr="00C34E38">
              <w:rPr>
                <w:sz w:val="24"/>
                <w:szCs w:val="24"/>
                <w:lang w:eastAsia="en-US"/>
              </w:rPr>
              <w:t xml:space="preserve"> Формулы «Поздравляю с …», «Поздравляю с праздником …» и их развертывание с помощью обращения по имени и отчеству. 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Пожелания близким и малознакомым людям, сверстникам и старшим. Различия пожеланий в связи с разными праздниками. Формулы «Желаю тебе …», «Желаю Вам …», «Я хочу пожелать …». Неречевые средства: улыбка, взгляд, доброжелательность тона.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u w:val="single"/>
                <w:lang w:eastAsia="en-US"/>
              </w:rPr>
              <w:t>Просьба, совет.</w:t>
            </w:r>
            <w:r w:rsidRPr="00C34E38">
              <w:rPr>
                <w:sz w:val="24"/>
                <w:szCs w:val="24"/>
                <w:lang w:eastAsia="en-US"/>
              </w:rPr>
              <w:t xml:space="preserve">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Развертывание просьбы с помощью мотивировки. Формулы «Пожалуйста, …»</w:t>
            </w:r>
            <w:proofErr w:type="gramStart"/>
            <w:r w:rsidRPr="00C34E38">
              <w:rPr>
                <w:sz w:val="24"/>
                <w:szCs w:val="24"/>
                <w:lang w:eastAsia="en-US"/>
              </w:rPr>
              <w:t>, «</w:t>
            </w:r>
            <w:proofErr w:type="gramEnd"/>
            <w:r w:rsidRPr="00C34E38">
              <w:rPr>
                <w:sz w:val="24"/>
                <w:szCs w:val="24"/>
                <w:lang w:eastAsia="en-US"/>
              </w:rPr>
              <w:t xml:space="preserve">Можно …, пожалуйста!», «Разрешите….», «Можно мне …», «Можно я …». 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u w:val="single"/>
                <w:lang w:eastAsia="en-US"/>
              </w:rPr>
              <w:lastRenderedPageBreak/>
              <w:t>Благодарность.</w:t>
            </w:r>
            <w:r w:rsidRPr="00C34E38">
              <w:rPr>
                <w:sz w:val="24"/>
                <w:szCs w:val="24"/>
                <w:lang w:eastAsia="en-US"/>
              </w:rPr>
              <w:t xml:space="preserve"> Формулы «спасибо», «большое спасибо», «пожалуйста». Благодарность за поздравления и подарки («Спасибо … имя»).</w:t>
            </w:r>
          </w:p>
          <w:p w:rsidR="00003EB3" w:rsidRPr="00C34E38" w:rsidRDefault="00003EB3">
            <w:pPr>
              <w:pStyle w:val="a4"/>
              <w:spacing w:line="276" w:lineRule="auto"/>
              <w:ind w:firstLine="483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u w:val="single"/>
                <w:lang w:eastAsia="en-US"/>
              </w:rPr>
              <w:t>Замечание, извинение.</w:t>
            </w:r>
            <w:r w:rsidRPr="00C34E38">
              <w:rPr>
                <w:sz w:val="24"/>
                <w:szCs w:val="24"/>
                <w:lang w:eastAsia="en-US"/>
              </w:rPr>
              <w:t xml:space="preserve"> Формулы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b/>
                <w:sz w:val="24"/>
                <w:szCs w:val="24"/>
                <w:lang w:eastAsia="en-US"/>
              </w:rPr>
            </w:pPr>
            <w:r w:rsidRPr="00C34E38">
              <w:rPr>
                <w:b/>
                <w:i/>
                <w:iCs/>
                <w:sz w:val="24"/>
                <w:szCs w:val="24"/>
                <w:lang w:eastAsia="en-US"/>
              </w:rPr>
              <w:t xml:space="preserve">Темы речевых ситуаций 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Школьная жизнь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Игры и игрушки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Играем в сказку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«Я дома» (общение с близкими людьми, прием гостей) 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«Я и мои товарищи» (игры и общение со сверстниками, общение в школе, в секции, в творческой студии) 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proofErr w:type="spellStart"/>
            <w:r w:rsidRPr="00C34E38">
              <w:rPr>
                <w:i/>
                <w:sz w:val="24"/>
                <w:szCs w:val="24"/>
                <w:lang w:eastAsia="en-US"/>
              </w:rPr>
              <w:t>Мойдодыр</w:t>
            </w:r>
            <w:proofErr w:type="spellEnd"/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«Я в мире природы» (общение с животными, поведение в парке, в лесу)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Давайте познакомимся!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Отгадай, что в моём ранце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Прогулка в машине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Весёлый оркестр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Терем-теремок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Репка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Колобок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34E38">
              <w:rPr>
                <w:i/>
                <w:sz w:val="24"/>
                <w:szCs w:val="24"/>
                <w:lang w:eastAsia="en-US"/>
              </w:rPr>
              <w:t>Мой адрес</w:t>
            </w:r>
          </w:p>
          <w:p w:rsidR="00003EB3" w:rsidRPr="00C34E38" w:rsidRDefault="00003EB3">
            <w:pPr>
              <w:pStyle w:val="a4"/>
              <w:spacing w:line="276" w:lineRule="auto"/>
              <w:ind w:firstLine="567"/>
              <w:jc w:val="both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C34E38">
              <w:rPr>
                <w:b/>
                <w:i/>
                <w:iCs/>
                <w:sz w:val="24"/>
                <w:szCs w:val="24"/>
                <w:lang w:eastAsia="en-US"/>
              </w:rPr>
              <w:t>Алгоритм работы над темой речевой ситуации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Выявление и расширение представлений по теме речевой ситуации с помощью вопросов учителя и с опорой на иллюстративный материал.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Актуализация, уточнение и расширение словарного запаса о теме ситуации.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Составление предложений по теме ситуации по вопросам учителя с включением в ответы отработанной лексики, в т.ч. ответы на вопросы и формулирование вопросов учителю, одноклассникам.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Конструирование диалогов, участие в диалогах по теме ситуации.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Выбор атрибутов к ролевой игре по теме речевой ситуации. Уточнение ролей, сюжета игры, его вариативности.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Моделирование речевой ситуации. </w:t>
            </w:r>
          </w:p>
          <w:p w:rsidR="00003EB3" w:rsidRPr="00C34E38" w:rsidRDefault="00003EB3" w:rsidP="00127DBB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Коллективное составление устного текста (диалогического или несложного монологического) по теме ситуации с одновременным использованием картинно-символической схемы к каждому предложению, мелового рисунка на доске, макетного театра.</w:t>
            </w:r>
          </w:p>
        </w:tc>
      </w:tr>
    </w:tbl>
    <w:p w:rsidR="00003EB3" w:rsidRPr="00C34E38" w:rsidRDefault="00003EB3" w:rsidP="00003EB3">
      <w:pPr>
        <w:pStyle w:val="a4"/>
        <w:spacing w:line="276" w:lineRule="auto"/>
        <w:jc w:val="both"/>
        <w:rPr>
          <w:b/>
          <w:sz w:val="24"/>
          <w:szCs w:val="24"/>
        </w:rPr>
      </w:pPr>
    </w:p>
    <w:p w:rsidR="00DE75CF" w:rsidRPr="00C34E38" w:rsidRDefault="00DE75CF" w:rsidP="00003EB3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DE75CF" w:rsidRPr="00C34E38" w:rsidRDefault="00DE75CF" w:rsidP="00003EB3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DE75CF" w:rsidRPr="00C34E38" w:rsidRDefault="00DE75CF" w:rsidP="00003EB3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DE75CF" w:rsidRPr="00C34E38" w:rsidRDefault="00DE75CF" w:rsidP="00003EB3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DE75CF" w:rsidRPr="00C34E38" w:rsidRDefault="00DE75CF" w:rsidP="00003EB3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846723" w:rsidRDefault="00846723" w:rsidP="00846723">
      <w:pPr>
        <w:pStyle w:val="a4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7D1980">
        <w:rPr>
          <w:b/>
          <w:sz w:val="28"/>
          <w:szCs w:val="28"/>
        </w:rPr>
        <w:t xml:space="preserve">ематическое планирование </w:t>
      </w:r>
      <w:r>
        <w:rPr>
          <w:b/>
          <w:sz w:val="28"/>
          <w:szCs w:val="28"/>
        </w:rPr>
        <w:t>учебного предмета</w:t>
      </w:r>
    </w:p>
    <w:p w:rsidR="00A02CBA" w:rsidRPr="007E16EF" w:rsidRDefault="00A02CBA" w:rsidP="00A02CBA">
      <w:pPr>
        <w:pStyle w:val="a4"/>
        <w:spacing w:line="360" w:lineRule="auto"/>
        <w:ind w:left="720"/>
        <w:rPr>
          <w:sz w:val="28"/>
          <w:szCs w:val="28"/>
        </w:rPr>
      </w:pPr>
      <w:r w:rsidRPr="007E16EF">
        <w:rPr>
          <w:sz w:val="28"/>
          <w:szCs w:val="28"/>
        </w:rPr>
        <w:t xml:space="preserve">(с определением основных видов </w:t>
      </w:r>
      <w:r>
        <w:rPr>
          <w:sz w:val="28"/>
          <w:szCs w:val="28"/>
        </w:rPr>
        <w:t xml:space="preserve">учебной </w:t>
      </w:r>
      <w:r w:rsidRPr="007E16EF">
        <w:rPr>
          <w:sz w:val="28"/>
          <w:szCs w:val="28"/>
        </w:rPr>
        <w:t>деятельности обучающихся)</w:t>
      </w:r>
    </w:p>
    <w:p w:rsidR="00003EB3" w:rsidRPr="00162511" w:rsidRDefault="00003EB3" w:rsidP="00003EB3">
      <w:pPr>
        <w:pStyle w:val="a4"/>
        <w:spacing w:line="276" w:lineRule="auto"/>
        <w:jc w:val="center"/>
        <w:rPr>
          <w:i/>
          <w:sz w:val="28"/>
          <w:szCs w:val="28"/>
        </w:rPr>
      </w:pPr>
      <w:r w:rsidRPr="00162511">
        <w:rPr>
          <w:i/>
          <w:sz w:val="28"/>
          <w:szCs w:val="28"/>
        </w:rPr>
        <w:t>Календарно-тематическое планирование по предмету Речевая практика</w:t>
      </w:r>
    </w:p>
    <w:p w:rsidR="00003EB3" w:rsidRPr="00162511" w:rsidRDefault="00003EB3" w:rsidP="00003EB3">
      <w:pPr>
        <w:pStyle w:val="a4"/>
        <w:spacing w:line="276" w:lineRule="auto"/>
        <w:jc w:val="center"/>
        <w:rPr>
          <w:i/>
          <w:sz w:val="28"/>
          <w:szCs w:val="28"/>
        </w:rPr>
      </w:pPr>
      <w:r w:rsidRPr="00162511">
        <w:rPr>
          <w:i/>
          <w:sz w:val="28"/>
          <w:szCs w:val="28"/>
        </w:rPr>
        <w:t>2 ч. в неделю, 66 ч. в год</w:t>
      </w:r>
    </w:p>
    <w:tbl>
      <w:tblPr>
        <w:tblStyle w:val="a6"/>
        <w:tblW w:w="10632" w:type="dxa"/>
        <w:tblInd w:w="-714" w:type="dxa"/>
        <w:tblLayout w:type="fixed"/>
        <w:tblLook w:val="04A0"/>
      </w:tblPr>
      <w:tblGrid>
        <w:gridCol w:w="709"/>
        <w:gridCol w:w="1843"/>
        <w:gridCol w:w="709"/>
        <w:gridCol w:w="7371"/>
      </w:tblGrid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b/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b/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b/>
                <w:sz w:val="16"/>
                <w:szCs w:val="16"/>
                <w:lang w:eastAsia="en-US"/>
              </w:rPr>
            </w:pPr>
            <w:r w:rsidRPr="00C34E38">
              <w:rPr>
                <w:b/>
                <w:sz w:val="16"/>
                <w:szCs w:val="16"/>
                <w:lang w:eastAsia="en-US"/>
              </w:rPr>
              <w:t>Кол</w:t>
            </w:r>
            <w:proofErr w:type="gramStart"/>
            <w:r w:rsidR="007058B8">
              <w:rPr>
                <w:b/>
                <w:sz w:val="16"/>
                <w:szCs w:val="16"/>
                <w:lang w:eastAsia="en-US"/>
              </w:rPr>
              <w:t>.</w:t>
            </w:r>
            <w:proofErr w:type="gramEnd"/>
            <w:r w:rsidR="007058B8"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C34E38">
              <w:rPr>
                <w:b/>
                <w:sz w:val="16"/>
                <w:szCs w:val="16"/>
                <w:lang w:eastAsia="en-US"/>
              </w:rPr>
              <w:t>ч</w:t>
            </w:r>
            <w:proofErr w:type="gramEnd"/>
            <w:r w:rsidRPr="00C34E38">
              <w:rPr>
                <w:b/>
                <w:sz w:val="16"/>
                <w:szCs w:val="16"/>
                <w:lang w:eastAsia="en-US"/>
              </w:rPr>
              <w:t>ас.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b/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>Содержание урока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B3" w:rsidRPr="00C34E38" w:rsidRDefault="00003EB3">
            <w:pPr>
              <w:pStyle w:val="a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b/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>1 модуль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b/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B3" w:rsidRPr="00C34E38" w:rsidRDefault="00003EB3">
            <w:pPr>
              <w:pStyle w:val="a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03EB3" w:rsidRPr="00C34E38" w:rsidTr="00DE75CF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B3" w:rsidRPr="00C34E38" w:rsidRDefault="00003EB3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b/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>Лексическая тема «Школьная жизнь»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Давайте познакомимся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Слушание вопросов  учителя, речевых высказываний одноклассников.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Игра «Наши имена». Называние своего имени и имён одноклассников.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Знакомство. Употребление фраз «меня зовут…». Предложение «Меня зовут…»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Приветствие и прощание в школе и дома. Употреблено слов: здравствуйте, до свидания.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Где мы учимся.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Инструктаж (подготовка к экскурсии). Слушание рассказа учителя. Прослушивание песни «Улыбка» В. 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Шаинского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>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Экскурсия по школе: посещение спортзала, кабинетов музыки и логопедии. Знакомство с  учителями. Диалог «Как войти в класс».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Предложения «В первом классе урок …»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Употребление выражений: здравствуйте, доброе утро, пожалуйста, извините. Использование фразы «Извините, можно войти?»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Употребление слов здравствуйте, доброе утро, до свидания. Правила поведения при знакомстве. Игра «Подари улыбку» (тренировочные упражнения в изображении доброжелательного выражения лица).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Называние помещений школы по картинкам. Использование в речи этикетных выражений.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Называние уроков.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Кто нас лечит и кормит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38">
              <w:rPr>
                <w:rFonts w:ascii="Times New Roman" w:hAnsi="Times New Roman" w:cs="Times New Roman"/>
                <w:sz w:val="24"/>
                <w:szCs w:val="24"/>
              </w:rPr>
              <w:t>Экскурсия по школе: посещение  медицинского кабинета, столовой. Знакомство с  персоналом. Диалог с врачом «Маша заболела».</w:t>
            </w:r>
          </w:p>
          <w:p w:rsidR="00003EB3" w:rsidRPr="00C34E38" w:rsidRDefault="00003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38">
              <w:rPr>
                <w:rFonts w:ascii="Times New Roman" w:hAnsi="Times New Roman" w:cs="Times New Roman"/>
                <w:sz w:val="24"/>
                <w:szCs w:val="24"/>
              </w:rPr>
              <w:t>Следование инструкциям учителя во время экскурсии.</w:t>
            </w:r>
          </w:p>
          <w:p w:rsidR="00003EB3" w:rsidRPr="00C34E38" w:rsidRDefault="00003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38">
              <w:rPr>
                <w:rFonts w:ascii="Times New Roman" w:hAnsi="Times New Roman" w:cs="Times New Roman"/>
                <w:sz w:val="24"/>
                <w:szCs w:val="24"/>
              </w:rPr>
              <w:t>Употребление слов здравствуйте, доброе утро, до свидания. Правила поведения при знакомстве, при обращении за помощью. Игра «Подари улыбку» (тренировочные упражнения в изображении доброжелательного выражения лица).</w:t>
            </w:r>
          </w:p>
          <w:p w:rsidR="00003EB3" w:rsidRPr="00C34E38" w:rsidRDefault="00003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38">
              <w:rPr>
                <w:rFonts w:ascii="Times New Roman" w:hAnsi="Times New Roman" w:cs="Times New Roman"/>
                <w:sz w:val="24"/>
                <w:szCs w:val="24"/>
              </w:rPr>
              <w:t>Называние помещений школы по картинкам. Использование в речи</w:t>
            </w:r>
          </w:p>
          <w:p w:rsidR="00003EB3" w:rsidRPr="00C34E38" w:rsidRDefault="00003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38">
              <w:rPr>
                <w:rFonts w:ascii="Times New Roman" w:hAnsi="Times New Roman" w:cs="Times New Roman"/>
                <w:sz w:val="24"/>
                <w:szCs w:val="24"/>
              </w:rPr>
              <w:t>этикетных выражений.</w:t>
            </w:r>
          </w:p>
          <w:p w:rsidR="00003EB3" w:rsidRPr="00C34E38" w:rsidRDefault="00003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38">
              <w:rPr>
                <w:rFonts w:ascii="Times New Roman" w:hAnsi="Times New Roman" w:cs="Times New Roman"/>
                <w:sz w:val="24"/>
                <w:szCs w:val="24"/>
              </w:rPr>
              <w:t>Закрепление конструкций фраз, отработанных на предыдущих уроках.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Правила для школьника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38">
              <w:rPr>
                <w:rFonts w:ascii="Times New Roman" w:hAnsi="Times New Roman" w:cs="Times New Roman"/>
                <w:sz w:val="24"/>
                <w:szCs w:val="24"/>
              </w:rPr>
              <w:t>Игра «Правильно – неправильно» (кто поступает правильно?)</w:t>
            </w:r>
          </w:p>
          <w:p w:rsidR="00003EB3" w:rsidRPr="00C34E38" w:rsidRDefault="00003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38">
              <w:rPr>
                <w:rFonts w:ascii="Times New Roman" w:hAnsi="Times New Roman" w:cs="Times New Roman"/>
                <w:sz w:val="24"/>
                <w:szCs w:val="24"/>
              </w:rPr>
              <w:t>Диалог-приветствие.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Обращение  с просьбой (за помощью) к учителю, к товарищу.</w:t>
            </w:r>
          </w:p>
          <w:p w:rsidR="00003EB3" w:rsidRPr="00C34E38" w:rsidRDefault="00003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38">
              <w:rPr>
                <w:rFonts w:ascii="Times New Roman" w:hAnsi="Times New Roman" w:cs="Times New Roman"/>
                <w:sz w:val="24"/>
                <w:szCs w:val="24"/>
              </w:rPr>
              <w:t>Слушание стихотворения о правилах поведения в школе.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Игра «Это я, это не я».  Составление предложений по картинкам.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Обращение на Вы к взрослым людям. Использование слов: спасибо, пожалуйста.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Это школьный двор.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Беседа во время экскурсии по школьному двору.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Ситуация «Знакомство во дворе». Расширение представления детей о правилах поведения при знакомстве. Использование в диалоге </w:t>
            </w:r>
            <w:r w:rsidRPr="00C34E38">
              <w:rPr>
                <w:sz w:val="24"/>
                <w:szCs w:val="24"/>
                <w:lang w:eastAsia="en-US"/>
              </w:rPr>
              <w:lastRenderedPageBreak/>
              <w:t>вопросительных предложений «Как тебя зовут?» «Хочешь с нами играть?»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Повторение 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чистоговорок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Ра-ра-ра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– нам гулять пора.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34E38">
              <w:rPr>
                <w:sz w:val="24"/>
                <w:szCs w:val="24"/>
                <w:lang w:eastAsia="en-US"/>
              </w:rPr>
              <w:t>Ру-ру-ру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-  начинаем мы игру)</w:t>
            </w:r>
            <w:proofErr w:type="gramEnd"/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Дополнение предложений с опорой на сюжетные картинки.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«Отгадай, что в моем ранце»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Слушание загадок о школьных принадлежностях.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C34E38">
              <w:rPr>
                <w:sz w:val="24"/>
                <w:szCs w:val="24"/>
                <w:lang w:eastAsia="en-US"/>
              </w:rPr>
              <w:t>Чистоговорки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(«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Аш-аш-аш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– вот зелёный (синий и пр.) карандаш).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Игра «Еще какой(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)?» (упражнения в согласовании сущ. и 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прилаг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>. в числе и роде). Школьные принадлежности и их назначение (составление предложений по образцу). Называние школьных принадлежностей и их признаков (цвет, величина  и пр.).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Речевая ситуация «Попроси у товарища …».  Использование слов: пожалуйста, спасибо.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«Покупка школьных принадлежностей»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Учить первоклассников строить инициирующие и ответные реплики в диалоге с продавцом магазина. Ролевая игра «Магазин «Школьник». Познакомить школьников с основными правилами поведения в магазине Использование слов: пожалуйста, спасибо. Использование фраз «Дайте мне, пожалуйста, …». «Мне </w:t>
            </w:r>
            <w:proofErr w:type="gramStart"/>
            <w:r w:rsidRPr="00C34E38">
              <w:rPr>
                <w:sz w:val="24"/>
                <w:szCs w:val="24"/>
                <w:lang w:eastAsia="en-US"/>
              </w:rPr>
              <w:t>нужен</w:t>
            </w:r>
            <w:proofErr w:type="gramEnd"/>
            <w:r w:rsidRPr="00C34E38">
              <w:rPr>
                <w:sz w:val="24"/>
                <w:szCs w:val="24"/>
                <w:lang w:eastAsia="en-US"/>
              </w:rPr>
              <w:t xml:space="preserve"> (нужна, нужны)…».  Разучивание 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чистоговорки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«Расскажи мне про покупку». Отгадывание загадок.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«Ура! Перемена!»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Познакомить школьников с основными правилами поведения на перемене. Обсуждение ситуации по вопросам учителя.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Построение диалога «Разговор на перемене», «Давай поиграем», «Давай познакомимся». Составление предложений по сюжетным картинкам (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договаривание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предложений). Чтение учителем стихотворения «Перемена»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B3" w:rsidRPr="00C34E38" w:rsidRDefault="00003EB3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b/>
                <w:sz w:val="24"/>
                <w:szCs w:val="24"/>
                <w:lang w:eastAsia="en-US"/>
              </w:rPr>
              <w:t>Лексическая тема «Игры и игрушки»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«Игрушки»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Обогащать лексический запас учащихся словами, называющими игрушки, их основные признаки и действия с ними.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Предложения с противительным союзом а.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Называние игрушек. Сравнение игрушек по заданному учителем признаку.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Ответы на вопросы учителя. Диалог «Давай поиграем». Использование слов: здравствуй, пожалуйста, спасибо, до свидания, пока.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Разучивание 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чистоговорки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(То-то-то – у Антона есть лото).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Узнавание игрушек по описанию.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А. 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Барто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>. Самолёт. Разучивание.</w:t>
            </w:r>
          </w:p>
        </w:tc>
      </w:tr>
      <w:tr w:rsidR="00003EB3" w:rsidRPr="00C34E38" w:rsidTr="00DE7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«Моя любимая игрушка»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Диалог «Давай приберём игрушки». Ответы на вопросы учителя «Игрушки ночью» (сказочная история). Описание игрушки по картинно-графическому плану. Составление предложений, как можно играть с этой игрушкой. Составление предложений, как можно играть с игрушкой.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>Игра «Назови ласково».</w:t>
            </w:r>
          </w:p>
          <w:p w:rsidR="00003EB3" w:rsidRPr="00C34E38" w:rsidRDefault="00003EB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34E38">
              <w:rPr>
                <w:sz w:val="24"/>
                <w:szCs w:val="24"/>
                <w:lang w:eastAsia="en-US"/>
              </w:rPr>
              <w:t xml:space="preserve">Чтение учителем стихотворения А. </w:t>
            </w:r>
            <w:proofErr w:type="spellStart"/>
            <w:r w:rsidRPr="00C34E38">
              <w:rPr>
                <w:sz w:val="24"/>
                <w:szCs w:val="24"/>
                <w:lang w:eastAsia="en-US"/>
              </w:rPr>
              <w:t>Барто</w:t>
            </w:r>
            <w:proofErr w:type="spellEnd"/>
            <w:r w:rsidRPr="00C34E38">
              <w:rPr>
                <w:sz w:val="24"/>
                <w:szCs w:val="24"/>
                <w:lang w:eastAsia="en-US"/>
              </w:rPr>
              <w:t xml:space="preserve"> «Я люблю свою лошадку».</w:t>
            </w:r>
          </w:p>
        </w:tc>
      </w:tr>
    </w:tbl>
    <w:p w:rsidR="00E66A56" w:rsidRDefault="00E66A56">
      <w:bookmarkStart w:id="0" w:name="_GoBack"/>
      <w:bookmarkEnd w:id="0"/>
    </w:p>
    <w:p w:rsidR="006231D7" w:rsidRDefault="006231D7"/>
    <w:p w:rsidR="006231D7" w:rsidRDefault="006231D7"/>
    <w:p w:rsidR="006231D7" w:rsidRDefault="006231D7"/>
    <w:p w:rsidR="006231D7" w:rsidRDefault="006231D7" w:rsidP="006231D7">
      <w:pPr>
        <w:pStyle w:val="a5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 w:rsidRPr="006231D7">
        <w:rPr>
          <w:b/>
          <w:sz w:val="28"/>
          <w:szCs w:val="28"/>
        </w:rPr>
        <w:lastRenderedPageBreak/>
        <w:t>Описание материально-технического обеспечения образовательной деятельности</w:t>
      </w:r>
    </w:p>
    <w:p w:rsidR="006231D7" w:rsidRPr="006231D7" w:rsidRDefault="006231D7" w:rsidP="006231D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1D7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Список литературы</w:t>
      </w:r>
    </w:p>
    <w:p w:rsidR="006231D7" w:rsidRPr="006231D7" w:rsidRDefault="006231D7" w:rsidP="006231D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231D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Официальные документы</w:t>
      </w:r>
    </w:p>
    <w:p w:rsidR="006231D7" w:rsidRPr="006231D7" w:rsidRDefault="006231D7" w:rsidP="006231D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1"/>
          <w:sz w:val="28"/>
          <w:szCs w:val="28"/>
        </w:rPr>
        <w:t>Федеральный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pacing w:val="-4"/>
          <w:sz w:val="28"/>
          <w:szCs w:val="28"/>
        </w:rPr>
        <w:t>закон</w:t>
      </w:r>
      <w:r w:rsidRPr="006231D7">
        <w:rPr>
          <w:spacing w:val="17"/>
          <w:sz w:val="28"/>
          <w:szCs w:val="28"/>
        </w:rPr>
        <w:t xml:space="preserve"> </w:t>
      </w:r>
      <w:r w:rsidRPr="006231D7">
        <w:rPr>
          <w:sz w:val="28"/>
          <w:szCs w:val="28"/>
        </w:rPr>
        <w:t>Российской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z w:val="28"/>
          <w:szCs w:val="28"/>
        </w:rPr>
        <w:t>Федерации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z w:val="28"/>
          <w:szCs w:val="28"/>
        </w:rPr>
        <w:t>«Об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образовании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z w:val="28"/>
          <w:szCs w:val="28"/>
        </w:rPr>
        <w:t>в</w:t>
      </w:r>
      <w:r w:rsidRPr="006231D7">
        <w:rPr>
          <w:spacing w:val="17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Российс</w:t>
      </w:r>
      <w:r w:rsidRPr="006231D7">
        <w:rPr>
          <w:spacing w:val="-5"/>
          <w:sz w:val="28"/>
          <w:szCs w:val="28"/>
        </w:rPr>
        <w:t>кой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z w:val="28"/>
          <w:szCs w:val="28"/>
        </w:rPr>
        <w:t>Федерации»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z w:val="28"/>
          <w:szCs w:val="28"/>
        </w:rPr>
        <w:t>N</w:t>
      </w:r>
      <w:r w:rsidRPr="006231D7">
        <w:rPr>
          <w:spacing w:val="1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273-ФЗ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z w:val="28"/>
          <w:szCs w:val="28"/>
        </w:rPr>
        <w:t>(в</w:t>
      </w:r>
      <w:r w:rsidRPr="006231D7">
        <w:rPr>
          <w:spacing w:val="27"/>
          <w:sz w:val="28"/>
          <w:szCs w:val="28"/>
        </w:rPr>
        <w:t xml:space="preserve"> </w:t>
      </w:r>
      <w:r w:rsidRPr="006231D7">
        <w:rPr>
          <w:sz w:val="28"/>
          <w:szCs w:val="28"/>
        </w:rPr>
        <w:t>ред.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Федеральных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3"/>
          <w:sz w:val="28"/>
          <w:szCs w:val="28"/>
        </w:rPr>
        <w:t>законов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3"/>
          <w:sz w:val="28"/>
          <w:szCs w:val="28"/>
        </w:rPr>
        <w:t>от</w:t>
      </w:r>
      <w:r w:rsidRPr="006231D7">
        <w:rPr>
          <w:spacing w:val="30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07.05.2013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z w:val="28"/>
          <w:szCs w:val="28"/>
        </w:rPr>
        <w:t>N</w:t>
      </w:r>
      <w:r w:rsidRPr="006231D7">
        <w:rPr>
          <w:spacing w:val="26"/>
          <w:sz w:val="28"/>
          <w:szCs w:val="28"/>
        </w:rPr>
        <w:t xml:space="preserve"> </w:t>
      </w:r>
      <w:r w:rsidRPr="006231D7">
        <w:rPr>
          <w:spacing w:val="2"/>
          <w:sz w:val="28"/>
          <w:szCs w:val="28"/>
        </w:rPr>
        <w:t>99-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 xml:space="preserve">ФЗ, </w:t>
      </w:r>
      <w:r w:rsidRPr="006231D7">
        <w:rPr>
          <w:sz w:val="28"/>
          <w:szCs w:val="28"/>
        </w:rPr>
        <w:t>от</w:t>
      </w:r>
      <w:r w:rsidRPr="006231D7">
        <w:rPr>
          <w:spacing w:val="-1"/>
          <w:sz w:val="28"/>
          <w:szCs w:val="28"/>
        </w:rPr>
        <w:t xml:space="preserve"> 23.07.2013</w:t>
      </w:r>
      <w:r w:rsidRPr="006231D7">
        <w:rPr>
          <w:spacing w:val="1"/>
          <w:sz w:val="28"/>
          <w:szCs w:val="28"/>
        </w:rPr>
        <w:t xml:space="preserve"> </w:t>
      </w:r>
      <w:r w:rsidRPr="006231D7">
        <w:rPr>
          <w:sz w:val="28"/>
          <w:szCs w:val="28"/>
        </w:rPr>
        <w:t xml:space="preserve">N </w:t>
      </w:r>
      <w:r w:rsidRPr="006231D7">
        <w:rPr>
          <w:spacing w:val="-1"/>
          <w:sz w:val="28"/>
          <w:szCs w:val="28"/>
        </w:rPr>
        <w:t>203-ФЗ);</w:t>
      </w:r>
    </w:p>
    <w:p w:rsidR="006231D7" w:rsidRPr="006231D7" w:rsidRDefault="006231D7" w:rsidP="006231D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1"/>
          <w:sz w:val="28"/>
          <w:szCs w:val="28"/>
        </w:rPr>
        <w:t>Федеральный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pacing w:val="-3"/>
          <w:sz w:val="28"/>
          <w:szCs w:val="28"/>
        </w:rPr>
        <w:t>государственный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образовательный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стандарт</w:t>
      </w:r>
      <w:r w:rsidRPr="006231D7">
        <w:rPr>
          <w:spacing w:val="30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общего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pacing w:val="1"/>
          <w:sz w:val="28"/>
          <w:szCs w:val="28"/>
        </w:rPr>
        <w:t>обра</w:t>
      </w:r>
      <w:r w:rsidRPr="006231D7">
        <w:rPr>
          <w:sz w:val="28"/>
          <w:szCs w:val="28"/>
        </w:rPr>
        <w:t>зования</w:t>
      </w:r>
      <w:r w:rsidRPr="006231D7">
        <w:rPr>
          <w:spacing w:val="-3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для</w:t>
      </w:r>
      <w:r w:rsidRPr="006231D7">
        <w:rPr>
          <w:sz w:val="28"/>
          <w:szCs w:val="28"/>
        </w:rPr>
        <w:t xml:space="preserve"> </w:t>
      </w:r>
      <w:proofErr w:type="gramStart"/>
      <w:r w:rsidRPr="006231D7">
        <w:rPr>
          <w:spacing w:val="-3"/>
          <w:sz w:val="28"/>
          <w:szCs w:val="28"/>
        </w:rPr>
        <w:t>обучающихся</w:t>
      </w:r>
      <w:proofErr w:type="gramEnd"/>
      <w:r w:rsidRPr="006231D7">
        <w:rPr>
          <w:sz w:val="28"/>
          <w:szCs w:val="28"/>
        </w:rPr>
        <w:t xml:space="preserve"> с умственной отсталостью. Проект. 2014г.;</w:t>
      </w:r>
    </w:p>
    <w:p w:rsidR="006231D7" w:rsidRPr="006231D7" w:rsidRDefault="006231D7" w:rsidP="006231D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1"/>
          <w:sz w:val="28"/>
          <w:szCs w:val="28"/>
        </w:rPr>
        <w:t>Примерная</w:t>
      </w:r>
      <w:r w:rsidRPr="006231D7">
        <w:rPr>
          <w:spacing w:val="22"/>
          <w:sz w:val="28"/>
          <w:szCs w:val="28"/>
        </w:rPr>
        <w:t xml:space="preserve"> </w:t>
      </w:r>
      <w:r w:rsidRPr="006231D7">
        <w:rPr>
          <w:sz w:val="28"/>
          <w:szCs w:val="28"/>
        </w:rPr>
        <w:t>адаптированная</w:t>
      </w:r>
      <w:r w:rsidRPr="006231D7">
        <w:rPr>
          <w:spacing w:val="22"/>
          <w:sz w:val="28"/>
          <w:szCs w:val="28"/>
        </w:rPr>
        <w:t xml:space="preserve"> </w:t>
      </w:r>
      <w:r w:rsidRPr="006231D7">
        <w:rPr>
          <w:sz w:val="28"/>
          <w:szCs w:val="28"/>
        </w:rPr>
        <w:t>основная</w:t>
      </w:r>
      <w:r w:rsidRPr="006231D7">
        <w:rPr>
          <w:spacing w:val="24"/>
          <w:sz w:val="28"/>
          <w:szCs w:val="28"/>
        </w:rPr>
        <w:t xml:space="preserve"> </w:t>
      </w:r>
      <w:r w:rsidRPr="006231D7">
        <w:rPr>
          <w:sz w:val="28"/>
          <w:szCs w:val="28"/>
        </w:rPr>
        <w:t xml:space="preserve">образовательная </w:t>
      </w:r>
      <w:r w:rsidRPr="006231D7">
        <w:rPr>
          <w:spacing w:val="22"/>
          <w:sz w:val="28"/>
          <w:szCs w:val="28"/>
        </w:rPr>
        <w:t xml:space="preserve"> </w:t>
      </w:r>
      <w:r w:rsidRPr="006231D7">
        <w:rPr>
          <w:sz w:val="28"/>
          <w:szCs w:val="28"/>
        </w:rPr>
        <w:t>программа</w:t>
      </w:r>
      <w:r w:rsidRPr="006231D7">
        <w:rPr>
          <w:spacing w:val="41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общего</w:t>
      </w:r>
      <w:r w:rsidRPr="006231D7">
        <w:rPr>
          <w:spacing w:val="7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образования умственно-отсталых учащихся. Проект. 2014 г.</w:t>
      </w:r>
    </w:p>
    <w:p w:rsidR="006231D7" w:rsidRPr="006231D7" w:rsidRDefault="006231D7" w:rsidP="006231D7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 xml:space="preserve">Программы специальных (коррекционных) образовательных  учреждений </w:t>
      </w:r>
      <w:r w:rsidRPr="006231D7">
        <w:rPr>
          <w:sz w:val="28"/>
          <w:szCs w:val="28"/>
          <w:lang w:val="en-US"/>
        </w:rPr>
        <w:t>VIII</w:t>
      </w:r>
      <w:r w:rsidRPr="006231D7">
        <w:rPr>
          <w:sz w:val="28"/>
          <w:szCs w:val="28"/>
        </w:rPr>
        <w:t xml:space="preserve"> вида. Под ред. Воронковой В.В. Москва, </w:t>
      </w:r>
      <w:proofErr w:type="spellStart"/>
      <w:r w:rsidRPr="006231D7">
        <w:rPr>
          <w:sz w:val="28"/>
          <w:szCs w:val="28"/>
        </w:rPr>
        <w:t>Владос</w:t>
      </w:r>
      <w:proofErr w:type="spellEnd"/>
      <w:r w:rsidRPr="006231D7">
        <w:rPr>
          <w:sz w:val="28"/>
          <w:szCs w:val="28"/>
        </w:rPr>
        <w:t>, 2011;</w:t>
      </w:r>
    </w:p>
    <w:p w:rsidR="006231D7" w:rsidRPr="006231D7" w:rsidRDefault="006231D7" w:rsidP="006231D7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 xml:space="preserve">Программы специальных (коррекционных) образовательных  учреждений </w:t>
      </w:r>
      <w:r w:rsidRPr="006231D7">
        <w:rPr>
          <w:sz w:val="28"/>
          <w:szCs w:val="28"/>
          <w:lang w:val="en-US"/>
        </w:rPr>
        <w:t>VIII</w:t>
      </w:r>
      <w:r w:rsidRPr="006231D7">
        <w:rPr>
          <w:sz w:val="28"/>
          <w:szCs w:val="28"/>
        </w:rPr>
        <w:t xml:space="preserve"> вида. Под ред. </w:t>
      </w:r>
      <w:proofErr w:type="spellStart"/>
      <w:r w:rsidRPr="006231D7">
        <w:rPr>
          <w:sz w:val="28"/>
          <w:szCs w:val="28"/>
        </w:rPr>
        <w:t>Бгажноковой</w:t>
      </w:r>
      <w:proofErr w:type="spellEnd"/>
      <w:r w:rsidRPr="006231D7">
        <w:rPr>
          <w:sz w:val="28"/>
          <w:szCs w:val="28"/>
        </w:rPr>
        <w:t xml:space="preserve"> И.М. Москва, </w:t>
      </w:r>
      <w:proofErr w:type="spellStart"/>
      <w:r w:rsidRPr="006231D7">
        <w:rPr>
          <w:sz w:val="28"/>
          <w:szCs w:val="28"/>
        </w:rPr>
        <w:t>Владос</w:t>
      </w:r>
      <w:proofErr w:type="spellEnd"/>
      <w:r w:rsidRPr="006231D7">
        <w:rPr>
          <w:sz w:val="28"/>
          <w:szCs w:val="28"/>
        </w:rPr>
        <w:t>, 2011;</w:t>
      </w:r>
    </w:p>
    <w:p w:rsidR="006231D7" w:rsidRPr="006231D7" w:rsidRDefault="006231D7" w:rsidP="006231D7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6231D7" w:rsidRPr="006231D7" w:rsidRDefault="006231D7" w:rsidP="006231D7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color w:val="000000"/>
          <w:sz w:val="28"/>
          <w:szCs w:val="28"/>
          <w:shd w:val="clear" w:color="auto" w:fill="FFFFFF"/>
        </w:rPr>
        <w:t xml:space="preserve">Приказ Министерства образования и науки РФ от 30 августа 2013 г. № 1015 «Об утверждении Порядка организации и осуществления образовательной деятельности по основным общеобразовательным программам – </w:t>
      </w:r>
      <w:r w:rsidRPr="0062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231D7">
        <w:rPr>
          <w:color w:val="000000"/>
          <w:sz w:val="28"/>
          <w:szCs w:val="28"/>
          <w:shd w:val="clear" w:color="auto" w:fill="FFFFFF"/>
        </w:rPr>
        <w:t>образовательным программам начального общего, основного общего и среднего общего образования;</w:t>
      </w:r>
    </w:p>
    <w:p w:rsidR="006231D7" w:rsidRPr="006231D7" w:rsidRDefault="006231D7" w:rsidP="006231D7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Федеральный  перечень учебников, рекомендованных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6231D7" w:rsidRPr="006231D7" w:rsidRDefault="006231D7" w:rsidP="006231D7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Закон Свердловской области от 15 июля 2013 года №78-ОЗ «Об образовании в Свердловской области»;</w:t>
      </w:r>
    </w:p>
    <w:p w:rsidR="006231D7" w:rsidRPr="006231D7" w:rsidRDefault="006231D7" w:rsidP="006231D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34"/>
          <w:sz w:val="28"/>
          <w:szCs w:val="28"/>
        </w:rPr>
        <w:t>У</w:t>
      </w:r>
      <w:r w:rsidRPr="006231D7">
        <w:rPr>
          <w:sz w:val="28"/>
          <w:szCs w:val="28"/>
        </w:rPr>
        <w:t>с</w:t>
      </w:r>
      <w:r w:rsidRPr="006231D7">
        <w:rPr>
          <w:spacing w:val="1"/>
          <w:sz w:val="28"/>
          <w:szCs w:val="28"/>
        </w:rPr>
        <w:t>т</w:t>
      </w:r>
      <w:r w:rsidRPr="006231D7">
        <w:rPr>
          <w:sz w:val="28"/>
          <w:szCs w:val="28"/>
        </w:rPr>
        <w:t>ав</w:t>
      </w:r>
      <w:r w:rsidRPr="006231D7">
        <w:rPr>
          <w:spacing w:val="-1"/>
          <w:sz w:val="28"/>
          <w:szCs w:val="28"/>
        </w:rPr>
        <w:t xml:space="preserve"> </w:t>
      </w:r>
      <w:r w:rsidRPr="006231D7">
        <w:rPr>
          <w:sz w:val="28"/>
          <w:szCs w:val="28"/>
        </w:rPr>
        <w:t>ГКОУ СО «СКОШ №3»</w:t>
      </w:r>
    </w:p>
    <w:p w:rsidR="006231D7" w:rsidRPr="006231D7" w:rsidRDefault="006231D7" w:rsidP="006231D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lastRenderedPageBreak/>
        <w:t>Локальные акты ГКОУ СО «СКОШ №3»</w:t>
      </w:r>
    </w:p>
    <w:p w:rsidR="006231D7" w:rsidRPr="006231D7" w:rsidRDefault="006231D7" w:rsidP="006231D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 xml:space="preserve">Программа духовно-нравственного развития умственно </w:t>
      </w:r>
      <w:proofErr w:type="gramStart"/>
      <w:r w:rsidRPr="006231D7">
        <w:rPr>
          <w:sz w:val="28"/>
          <w:szCs w:val="28"/>
        </w:rPr>
        <w:t>отсталых</w:t>
      </w:r>
      <w:proofErr w:type="gramEnd"/>
      <w:r w:rsidRPr="006231D7">
        <w:rPr>
          <w:sz w:val="28"/>
          <w:szCs w:val="28"/>
        </w:rPr>
        <w:t xml:space="preserve"> обучающихся ГКОУ СО «СКОШ №3»;</w:t>
      </w:r>
    </w:p>
    <w:p w:rsidR="006231D7" w:rsidRPr="006231D7" w:rsidRDefault="006231D7" w:rsidP="006231D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Программа работы ГКОУ СО «СКОШ №3» по обеспечению сохранения и укрепления физического и психологического здоровья обучающихся, воспитанников.</w:t>
      </w:r>
    </w:p>
    <w:p w:rsidR="006231D7" w:rsidRPr="006231D7" w:rsidRDefault="006231D7" w:rsidP="006231D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color w:val="000000"/>
          <w:sz w:val="28"/>
          <w:szCs w:val="28"/>
        </w:rPr>
        <w:t>Конвенция ООН о правах ребенка. 1989 год.</w:t>
      </w:r>
    </w:p>
    <w:p w:rsidR="006231D7" w:rsidRPr="006231D7" w:rsidRDefault="006231D7" w:rsidP="006231D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6231D7">
        <w:rPr>
          <w:color w:val="000000"/>
          <w:sz w:val="28"/>
          <w:szCs w:val="28"/>
        </w:rPr>
        <w:t>Всемирная декларация об обеспечении выживания, защиты и развития детей; 1990.</w:t>
      </w:r>
    </w:p>
    <w:p w:rsidR="006231D7" w:rsidRPr="006231D7" w:rsidRDefault="006231D7" w:rsidP="006231D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1D7">
        <w:rPr>
          <w:rFonts w:ascii="Times New Roman" w:hAnsi="Times New Roman" w:cs="Times New Roman"/>
          <w:i/>
          <w:sz w:val="28"/>
          <w:szCs w:val="28"/>
        </w:rPr>
        <w:t>Методические пособия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А.А. Аксёнова.  </w:t>
      </w:r>
      <w:proofErr w:type="gramStart"/>
      <w:r w:rsidRPr="006231D7">
        <w:rPr>
          <w:sz w:val="28"/>
          <w:szCs w:val="28"/>
        </w:rPr>
        <w:t>Методика обучения русскому языку во в/школе.</w:t>
      </w:r>
      <w:proofErr w:type="gramEnd"/>
      <w:r w:rsidRPr="006231D7">
        <w:rPr>
          <w:sz w:val="28"/>
          <w:szCs w:val="28"/>
        </w:rPr>
        <w:t xml:space="preserve"> </w:t>
      </w:r>
      <w:r w:rsidRPr="006231D7">
        <w:rPr>
          <w:rFonts w:eastAsiaTheme="minorHAnsi"/>
          <w:sz w:val="28"/>
          <w:szCs w:val="28"/>
          <w:lang w:eastAsia="en-US"/>
        </w:rPr>
        <w:t>М.: «ВЛАДОС», 1999 г.;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В. Волина. Весёлая грамматика.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 xml:space="preserve">Гнездилов М.Ф. Методика русского языка во вспомогательной </w:t>
      </w:r>
      <w:proofErr w:type="spellStart"/>
      <w:r w:rsidRPr="006231D7">
        <w:rPr>
          <w:rFonts w:eastAsiaTheme="minorHAnsi"/>
          <w:sz w:val="28"/>
          <w:szCs w:val="28"/>
          <w:lang w:eastAsia="en-US"/>
        </w:rPr>
        <w:t>школе</w:t>
      </w:r>
      <w:proofErr w:type="gramStart"/>
      <w:r w:rsidRPr="006231D7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6231D7">
        <w:rPr>
          <w:rFonts w:eastAsiaTheme="minorHAnsi"/>
          <w:sz w:val="28"/>
          <w:szCs w:val="28"/>
          <w:lang w:eastAsia="en-US"/>
        </w:rPr>
        <w:t>М</w:t>
      </w:r>
      <w:proofErr w:type="spellEnd"/>
      <w:r w:rsidRPr="006231D7">
        <w:rPr>
          <w:rFonts w:eastAsiaTheme="minorHAnsi"/>
          <w:sz w:val="28"/>
          <w:szCs w:val="28"/>
          <w:lang w:eastAsia="en-US"/>
        </w:rPr>
        <w:t>.: Просвещение, 1965;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 xml:space="preserve">Горецкий В.Г. Уроки обучения </w:t>
      </w:r>
      <w:proofErr w:type="spellStart"/>
      <w:r w:rsidRPr="006231D7">
        <w:rPr>
          <w:rFonts w:eastAsiaTheme="minorHAnsi"/>
          <w:sz w:val="28"/>
          <w:szCs w:val="28"/>
          <w:lang w:eastAsia="en-US"/>
        </w:rPr>
        <w:t>грамоте</w:t>
      </w:r>
      <w:proofErr w:type="gramStart"/>
      <w:r w:rsidRPr="006231D7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6231D7">
        <w:rPr>
          <w:rFonts w:eastAsiaTheme="minorHAnsi"/>
          <w:sz w:val="28"/>
          <w:szCs w:val="28"/>
          <w:lang w:eastAsia="en-US"/>
        </w:rPr>
        <w:t>М</w:t>
      </w:r>
      <w:proofErr w:type="spellEnd"/>
      <w:r w:rsidRPr="006231D7">
        <w:rPr>
          <w:rFonts w:eastAsiaTheme="minorHAnsi"/>
          <w:sz w:val="28"/>
          <w:szCs w:val="28"/>
          <w:lang w:eastAsia="en-US"/>
        </w:rPr>
        <w:t>.: Просвещение, 1988;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 xml:space="preserve">Петрова В.Г. Обучение учащихся 1-4 классов вспомогательной </w:t>
      </w:r>
      <w:proofErr w:type="spellStart"/>
      <w:r w:rsidRPr="006231D7">
        <w:rPr>
          <w:rFonts w:eastAsiaTheme="minorHAnsi"/>
          <w:sz w:val="28"/>
          <w:szCs w:val="28"/>
          <w:lang w:eastAsia="en-US"/>
        </w:rPr>
        <w:t>школы</w:t>
      </w:r>
      <w:proofErr w:type="gramStart"/>
      <w:r w:rsidRPr="006231D7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6231D7">
        <w:rPr>
          <w:rFonts w:eastAsiaTheme="minorHAnsi"/>
          <w:sz w:val="28"/>
          <w:szCs w:val="28"/>
          <w:lang w:eastAsia="en-US"/>
        </w:rPr>
        <w:t>М</w:t>
      </w:r>
      <w:proofErr w:type="spellEnd"/>
      <w:r w:rsidRPr="006231D7">
        <w:rPr>
          <w:rFonts w:eastAsiaTheme="minorHAnsi"/>
          <w:sz w:val="28"/>
          <w:szCs w:val="28"/>
          <w:lang w:eastAsia="en-US"/>
        </w:rPr>
        <w:t>.: Просвещение, 1976;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Гаврилушкина</w:t>
      </w:r>
      <w:proofErr w:type="spellEnd"/>
      <w:r w:rsidRPr="006231D7">
        <w:rPr>
          <w:sz w:val="28"/>
          <w:szCs w:val="28"/>
        </w:rPr>
        <w:t xml:space="preserve"> О.П., Соколова Н.Д. Воспитание и обучение умственно-</w:t>
      </w:r>
    </w:p>
    <w:p w:rsidR="006231D7" w:rsidRPr="006231D7" w:rsidRDefault="006231D7" w:rsidP="006231D7">
      <w:pPr>
        <w:pStyle w:val="a5"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отсталых дошкольников. –  М., 2007.                                                                                                         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Гербова</w:t>
      </w:r>
      <w:proofErr w:type="spellEnd"/>
      <w:r w:rsidRPr="006231D7">
        <w:rPr>
          <w:sz w:val="28"/>
          <w:szCs w:val="28"/>
        </w:rPr>
        <w:t xml:space="preserve"> В.В. Занятия по развитию речи в старшей группе детского сада. – М., 1984г.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Гербова</w:t>
      </w:r>
      <w:proofErr w:type="spellEnd"/>
      <w:r w:rsidRPr="006231D7">
        <w:rPr>
          <w:sz w:val="28"/>
          <w:szCs w:val="28"/>
        </w:rPr>
        <w:t xml:space="preserve">  В.В. Занятия по развитию речи в средней группе детского сада. – М., 1983г.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Забрамная</w:t>
      </w:r>
      <w:proofErr w:type="spellEnd"/>
      <w:r w:rsidRPr="006231D7">
        <w:rPr>
          <w:sz w:val="28"/>
          <w:szCs w:val="28"/>
        </w:rPr>
        <w:t xml:space="preserve">  С.Д. Психолого-педагогическая диагностика умственного развития детей. –   М., 2006.        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 Петрова В.Г., Белякова И.В.. Кто они, дети   с отклонениями в развитии? – М., 2006.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 Пузанов Б.П.  Коррекционная педагогика. –   М., 2008.                                                       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Рубинштейн С.Я. Психология умственно отсталого школьника. – М., 2007.                   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lastRenderedPageBreak/>
        <w:t>Русланова Н.С. Дидактический материал для развития лексико-грамматических категорий у детей 5-7 лет: Птицы. – М., 2005г.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Рыжова Н.В. Развитие речи в детском саду// для детей 3-4 лет. – Ярославль, 2008г.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Рыжова Н.В. Развитие речи в детском саду// для детей 2-3 лет. – Ярославль, 2007г.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1. – М., 2007г.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2. – М., 2007г.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3. – М., 2007г.</w:t>
      </w:r>
    </w:p>
    <w:p w:rsidR="006231D7" w:rsidRPr="006231D7" w:rsidRDefault="006231D7" w:rsidP="006231D7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4. – М., 2007г.</w:t>
      </w:r>
    </w:p>
    <w:p w:rsidR="006231D7" w:rsidRDefault="006231D7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D15CC0" w:rsidRDefault="00D15CC0" w:rsidP="006231D7">
      <w:pPr>
        <w:pStyle w:val="a5"/>
        <w:spacing w:line="360" w:lineRule="auto"/>
        <w:rPr>
          <w:b/>
          <w:sz w:val="28"/>
          <w:szCs w:val="28"/>
        </w:rPr>
      </w:pPr>
    </w:p>
    <w:p w:rsidR="006231D7" w:rsidRPr="006231D7" w:rsidRDefault="006231D7" w:rsidP="006231D7">
      <w:pPr>
        <w:pStyle w:val="a5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об авторе</w:t>
      </w:r>
    </w:p>
    <w:p w:rsidR="006231D7" w:rsidRDefault="006231D7"/>
    <w:sectPr w:rsidR="006231D7" w:rsidSect="001328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C4C"/>
    <w:multiLevelType w:val="hybridMultilevel"/>
    <w:tmpl w:val="71D8DC0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451DF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7AA8"/>
    <w:multiLevelType w:val="hybridMultilevel"/>
    <w:tmpl w:val="9E5A6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D52071"/>
    <w:multiLevelType w:val="hybridMultilevel"/>
    <w:tmpl w:val="8CAAD21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0545FD"/>
    <w:multiLevelType w:val="hybridMultilevel"/>
    <w:tmpl w:val="8098C7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A0D35"/>
    <w:multiLevelType w:val="hybridMultilevel"/>
    <w:tmpl w:val="36D2A1B6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41CFC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31AC9"/>
    <w:multiLevelType w:val="hybridMultilevel"/>
    <w:tmpl w:val="6B02B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97E03"/>
    <w:multiLevelType w:val="hybridMultilevel"/>
    <w:tmpl w:val="3B688A4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7A296C"/>
    <w:multiLevelType w:val="hybridMultilevel"/>
    <w:tmpl w:val="A8DCA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D4D01"/>
    <w:multiLevelType w:val="hybridMultilevel"/>
    <w:tmpl w:val="D0A4E3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B127C"/>
    <w:multiLevelType w:val="hybridMultilevel"/>
    <w:tmpl w:val="A4B8A1E0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515DC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633B5"/>
    <w:multiLevelType w:val="hybridMultilevel"/>
    <w:tmpl w:val="D9ECF288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0"/>
  </w:num>
  <w:num w:numId="5">
    <w:abstractNumId w:val="15"/>
  </w:num>
  <w:num w:numId="6">
    <w:abstractNumId w:val="9"/>
  </w:num>
  <w:num w:numId="7">
    <w:abstractNumId w:val="6"/>
  </w:num>
  <w:num w:numId="8">
    <w:abstractNumId w:val="12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14"/>
  </w:num>
  <w:num w:numId="14">
    <w:abstractNumId w:val="7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0F86"/>
    <w:rsid w:val="00003EB3"/>
    <w:rsid w:val="00020F86"/>
    <w:rsid w:val="0003740F"/>
    <w:rsid w:val="00132805"/>
    <w:rsid w:val="00162511"/>
    <w:rsid w:val="00293029"/>
    <w:rsid w:val="002A35AF"/>
    <w:rsid w:val="003C66CD"/>
    <w:rsid w:val="0055611C"/>
    <w:rsid w:val="00580954"/>
    <w:rsid w:val="00591E02"/>
    <w:rsid w:val="005F451E"/>
    <w:rsid w:val="006231D7"/>
    <w:rsid w:val="00640987"/>
    <w:rsid w:val="006A3002"/>
    <w:rsid w:val="006C5C5D"/>
    <w:rsid w:val="007058B8"/>
    <w:rsid w:val="007B11BF"/>
    <w:rsid w:val="00846723"/>
    <w:rsid w:val="009122CA"/>
    <w:rsid w:val="009253E0"/>
    <w:rsid w:val="00A02CBA"/>
    <w:rsid w:val="00BC0300"/>
    <w:rsid w:val="00C10C9F"/>
    <w:rsid w:val="00C34E38"/>
    <w:rsid w:val="00D15CC0"/>
    <w:rsid w:val="00DE75CF"/>
    <w:rsid w:val="00E66A56"/>
    <w:rsid w:val="00F635DC"/>
    <w:rsid w:val="00FB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0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3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03E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03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0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23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3531</Words>
  <Characters>20130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Светлана</cp:lastModifiedBy>
  <cp:revision>25</cp:revision>
  <dcterms:created xsi:type="dcterms:W3CDTF">2015-10-01T09:27:00Z</dcterms:created>
  <dcterms:modified xsi:type="dcterms:W3CDTF">2015-11-26T13:21:00Z</dcterms:modified>
</cp:coreProperties>
</file>